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2DF7" w14:textId="77777777" w:rsidR="004B3BFB" w:rsidRDefault="004B3BFB" w:rsidP="004B3BFB">
      <w:pPr>
        <w:pStyle w:val="HAnormal"/>
        <w:spacing w:line="360" w:lineRule="auto"/>
        <w:rPr>
          <w:rFonts w:cs="Arial"/>
          <w:sz w:val="24"/>
          <w:szCs w:val="24"/>
        </w:rPr>
      </w:pPr>
      <w:bookmarkStart w:id="0" w:name="_Hlk209714417"/>
      <w:r>
        <w:rPr>
          <w:rFonts w:cs="Arial"/>
          <w:sz w:val="24"/>
          <w:szCs w:val="24"/>
        </w:rPr>
        <w:t>[Page 1]</w:t>
      </w:r>
    </w:p>
    <w:bookmarkEnd w:id="0"/>
    <w:p w14:paraId="57BE4CBF" w14:textId="31A4318D" w:rsidR="004B3BFB" w:rsidRPr="001F7636" w:rsidRDefault="004B3BFB" w:rsidP="004B3BFB">
      <w:pPr>
        <w:pStyle w:val="Heading1"/>
        <w:rPr>
          <w:rFonts w:ascii="Arial" w:hAnsi="Arial" w:cs="Arial"/>
        </w:rPr>
      </w:pPr>
      <w:r w:rsidRPr="001F7636">
        <w:rPr>
          <w:rFonts w:ascii="Arial" w:hAnsi="Arial" w:cs="Arial"/>
        </w:rPr>
        <w:t>Minutes of the NISG on the 23</w:t>
      </w:r>
      <w:r w:rsidRPr="001F7636">
        <w:rPr>
          <w:rFonts w:ascii="Arial" w:hAnsi="Arial" w:cs="Arial"/>
          <w:vertAlign w:val="superscript"/>
        </w:rPr>
        <w:t>rd</w:t>
      </w:r>
      <w:r w:rsidRPr="001F7636">
        <w:rPr>
          <w:rFonts w:ascii="Arial" w:hAnsi="Arial" w:cs="Arial"/>
        </w:rPr>
        <w:t xml:space="preserve"> of September</w:t>
      </w:r>
    </w:p>
    <w:p w14:paraId="3A932A6E"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Date</w:t>
      </w:r>
      <w:r w:rsidRPr="001F7636">
        <w:rPr>
          <w:rFonts w:cs="Arial"/>
          <w:b/>
          <w:sz w:val="24"/>
          <w:szCs w:val="24"/>
        </w:rPr>
        <w:tab/>
      </w:r>
    </w:p>
    <w:p w14:paraId="3ACF9F25" w14:textId="6B512D33" w:rsidR="004B3BFB" w:rsidRPr="001F7636" w:rsidRDefault="004B3BFB" w:rsidP="004B3BFB">
      <w:pPr>
        <w:pStyle w:val="HAnormal"/>
        <w:tabs>
          <w:tab w:val="left" w:pos="1509"/>
        </w:tabs>
        <w:spacing w:after="0" w:line="360" w:lineRule="auto"/>
        <w:rPr>
          <w:rFonts w:cs="Arial"/>
          <w:sz w:val="24"/>
          <w:szCs w:val="24"/>
        </w:rPr>
      </w:pPr>
      <w:r w:rsidRPr="001F7636">
        <w:rPr>
          <w:rFonts w:cs="Arial"/>
          <w:sz w:val="24"/>
          <w:szCs w:val="24"/>
        </w:rPr>
        <w:t>Tuesday</w:t>
      </w:r>
      <w:r w:rsidR="002015D6" w:rsidRPr="001F7636">
        <w:rPr>
          <w:rFonts w:cs="Arial"/>
          <w:sz w:val="24"/>
          <w:szCs w:val="24"/>
        </w:rPr>
        <w:t>,</w:t>
      </w:r>
      <w:r w:rsidRPr="001F7636">
        <w:rPr>
          <w:rFonts w:cs="Arial"/>
          <w:sz w:val="24"/>
          <w:szCs w:val="24"/>
        </w:rPr>
        <w:t xml:space="preserve"> 23</w:t>
      </w:r>
      <w:r w:rsidRPr="001F7636">
        <w:rPr>
          <w:rFonts w:cs="Arial"/>
          <w:sz w:val="24"/>
          <w:szCs w:val="24"/>
          <w:vertAlign w:val="superscript"/>
        </w:rPr>
        <w:t>rd</w:t>
      </w:r>
      <w:r w:rsidRPr="001F7636">
        <w:rPr>
          <w:rFonts w:cs="Arial"/>
          <w:sz w:val="24"/>
          <w:szCs w:val="24"/>
        </w:rPr>
        <w:t xml:space="preserve"> of September</w:t>
      </w:r>
    </w:p>
    <w:p w14:paraId="4A191878"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Venue</w:t>
      </w:r>
      <w:r w:rsidRPr="001F7636">
        <w:rPr>
          <w:rFonts w:cs="Arial"/>
          <w:b/>
          <w:sz w:val="24"/>
          <w:szCs w:val="24"/>
        </w:rPr>
        <w:tab/>
      </w:r>
    </w:p>
    <w:p w14:paraId="3FCC9F1E" w14:textId="77777777" w:rsidR="004B3BFB" w:rsidRPr="001F7636" w:rsidRDefault="004B3BFB" w:rsidP="004B3BFB">
      <w:pPr>
        <w:pStyle w:val="HAnormal"/>
        <w:tabs>
          <w:tab w:val="left" w:pos="1509"/>
        </w:tabs>
        <w:spacing w:after="0" w:line="360" w:lineRule="auto"/>
        <w:rPr>
          <w:rFonts w:cs="Arial"/>
          <w:sz w:val="24"/>
          <w:szCs w:val="24"/>
        </w:rPr>
      </w:pPr>
      <w:r w:rsidRPr="001F7636">
        <w:rPr>
          <w:rFonts w:cs="Arial"/>
          <w:sz w:val="24"/>
          <w:szCs w:val="24"/>
        </w:rPr>
        <w:t>Online via Zoom</w:t>
      </w:r>
      <w:r w:rsidRPr="001F7636" w:rsidDel="00F37543">
        <w:rPr>
          <w:rFonts w:cs="Arial"/>
          <w:sz w:val="24"/>
          <w:szCs w:val="24"/>
        </w:rPr>
        <w:t xml:space="preserve"> </w:t>
      </w:r>
    </w:p>
    <w:p w14:paraId="28010E7A"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Time</w:t>
      </w:r>
      <w:r w:rsidRPr="001F7636">
        <w:rPr>
          <w:rFonts w:cs="Arial"/>
          <w:b/>
          <w:sz w:val="24"/>
          <w:szCs w:val="24"/>
        </w:rPr>
        <w:tab/>
      </w:r>
    </w:p>
    <w:p w14:paraId="4B952A39" w14:textId="348A8B10" w:rsidR="004B3BFB" w:rsidRPr="001F7636" w:rsidRDefault="004B3BFB" w:rsidP="004B3BFB">
      <w:pPr>
        <w:pStyle w:val="HAnormal"/>
        <w:tabs>
          <w:tab w:val="left" w:pos="1509"/>
        </w:tabs>
        <w:spacing w:after="0" w:line="360" w:lineRule="auto"/>
        <w:rPr>
          <w:rFonts w:cs="Arial"/>
          <w:sz w:val="24"/>
          <w:szCs w:val="24"/>
        </w:rPr>
      </w:pPr>
      <w:r w:rsidRPr="001F7636">
        <w:rPr>
          <w:rFonts w:cs="Arial"/>
          <w:sz w:val="24"/>
          <w:szCs w:val="24"/>
        </w:rPr>
        <w:t>11 am</w:t>
      </w:r>
    </w:p>
    <w:p w14:paraId="3481A69F"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Chaired by</w:t>
      </w:r>
      <w:r w:rsidRPr="001F7636">
        <w:rPr>
          <w:rFonts w:cs="Arial"/>
          <w:b/>
          <w:sz w:val="24"/>
          <w:szCs w:val="24"/>
        </w:rPr>
        <w:tab/>
      </w:r>
    </w:p>
    <w:p w14:paraId="6CE1FA66" w14:textId="77777777" w:rsidR="004B3BFB" w:rsidRPr="001F7636" w:rsidRDefault="004B3BFB" w:rsidP="004B3BFB">
      <w:pPr>
        <w:pStyle w:val="HAnormal"/>
        <w:tabs>
          <w:tab w:val="left" w:pos="1509"/>
        </w:tabs>
        <w:spacing w:after="0" w:line="360" w:lineRule="auto"/>
        <w:rPr>
          <w:rFonts w:cs="Arial"/>
          <w:sz w:val="24"/>
          <w:szCs w:val="24"/>
        </w:rPr>
      </w:pPr>
      <w:r w:rsidRPr="001F7636">
        <w:rPr>
          <w:rFonts w:cs="Arial"/>
          <w:sz w:val="24"/>
          <w:szCs w:val="24"/>
        </w:rPr>
        <w:t xml:space="preserve">Pat Fitzpatrick, The Housing Agency </w:t>
      </w:r>
    </w:p>
    <w:p w14:paraId="345016B0" w14:textId="77777777" w:rsidR="004B3BFB" w:rsidRPr="001F7636" w:rsidRDefault="004B3BFB" w:rsidP="004B3BFB">
      <w:pPr>
        <w:tabs>
          <w:tab w:val="left" w:pos="1509"/>
        </w:tabs>
        <w:spacing w:after="0" w:line="360" w:lineRule="auto"/>
        <w:rPr>
          <w:rFonts w:ascii="Arial" w:hAnsi="Arial" w:cs="Arial"/>
          <w:b/>
          <w:bCs/>
        </w:rPr>
      </w:pPr>
      <w:r w:rsidRPr="001F7636">
        <w:rPr>
          <w:rFonts w:ascii="Arial" w:hAnsi="Arial" w:cs="Arial"/>
          <w:b/>
          <w:bCs/>
        </w:rPr>
        <w:t>Members in Attendance</w:t>
      </w:r>
      <w:r w:rsidRPr="001F7636">
        <w:rPr>
          <w:rFonts w:ascii="Arial" w:hAnsi="Arial" w:cs="Arial"/>
        </w:rPr>
        <w:tab/>
      </w:r>
    </w:p>
    <w:p w14:paraId="7F832CAF" w14:textId="77777777" w:rsidR="004B3BFB" w:rsidRPr="001F7636" w:rsidRDefault="004B3BFB" w:rsidP="004B3BFB">
      <w:pPr>
        <w:spacing w:after="0" w:line="360" w:lineRule="auto"/>
        <w:rPr>
          <w:rFonts w:ascii="Arial" w:hAnsi="Arial" w:cs="Arial"/>
        </w:rPr>
      </w:pPr>
      <w:r w:rsidRPr="001F7636">
        <w:rPr>
          <w:rFonts w:ascii="Arial" w:hAnsi="Arial" w:cs="Arial"/>
        </w:rPr>
        <w:t xml:space="preserve">Carl Morris, </w:t>
      </w:r>
      <w:proofErr w:type="spellStart"/>
      <w:r w:rsidRPr="001F7636">
        <w:rPr>
          <w:rFonts w:ascii="Arial" w:hAnsi="Arial" w:cs="Arial"/>
        </w:rPr>
        <w:t>AsIAm</w:t>
      </w:r>
      <w:proofErr w:type="spellEnd"/>
    </w:p>
    <w:p w14:paraId="5BECD236" w14:textId="1E071C13" w:rsidR="00796495" w:rsidRPr="001F7636" w:rsidRDefault="00796495" w:rsidP="004B3BFB">
      <w:pPr>
        <w:spacing w:after="0" w:line="360" w:lineRule="auto"/>
        <w:rPr>
          <w:rFonts w:ascii="Arial" w:hAnsi="Arial" w:cs="Arial"/>
        </w:rPr>
      </w:pPr>
      <w:r w:rsidRPr="001F7636">
        <w:rPr>
          <w:rFonts w:ascii="Arial" w:hAnsi="Arial" w:cs="Arial"/>
        </w:rPr>
        <w:t xml:space="preserve">Aoife Flynn Kennedy, County and City Management Association, </w:t>
      </w:r>
      <w:r w:rsidR="00D14FC2">
        <w:rPr>
          <w:rFonts w:ascii="Arial" w:hAnsi="Arial" w:cs="Arial"/>
        </w:rPr>
        <w:t>stand</w:t>
      </w:r>
      <w:r w:rsidR="00D14FC2" w:rsidRPr="001F7636">
        <w:rPr>
          <w:rFonts w:ascii="Arial" w:hAnsi="Arial" w:cs="Arial"/>
        </w:rPr>
        <w:t xml:space="preserve">ing </w:t>
      </w:r>
      <w:r w:rsidRPr="001F7636">
        <w:rPr>
          <w:rFonts w:ascii="Arial" w:hAnsi="Arial" w:cs="Arial"/>
        </w:rPr>
        <w:t>in for Gerard O’Sullivan,</w:t>
      </w:r>
    </w:p>
    <w:p w14:paraId="3C3D2C38" w14:textId="74B651A2" w:rsidR="004B3BFB" w:rsidRPr="001F7636" w:rsidRDefault="004B3BFB" w:rsidP="004B3BFB">
      <w:pPr>
        <w:spacing w:after="0" w:line="360" w:lineRule="auto"/>
        <w:rPr>
          <w:rFonts w:ascii="Arial" w:hAnsi="Arial" w:cs="Arial"/>
        </w:rPr>
      </w:pPr>
      <w:r w:rsidRPr="001F7636">
        <w:rPr>
          <w:rFonts w:ascii="Arial" w:hAnsi="Arial" w:cs="Arial"/>
        </w:rPr>
        <w:t>Oisin Murphy, Department of Health, Standing in for Philp Dodd</w:t>
      </w:r>
    </w:p>
    <w:p w14:paraId="11D63A56" w14:textId="77777777" w:rsidR="004B3BFB" w:rsidRPr="001F7636" w:rsidRDefault="004B3BFB" w:rsidP="004B3BFB">
      <w:pPr>
        <w:spacing w:after="0" w:line="360" w:lineRule="auto"/>
        <w:rPr>
          <w:rFonts w:ascii="Arial" w:hAnsi="Arial" w:cs="Arial"/>
        </w:rPr>
      </w:pPr>
      <w:r w:rsidRPr="001F7636">
        <w:rPr>
          <w:rFonts w:ascii="Arial" w:hAnsi="Arial" w:cs="Arial"/>
        </w:rPr>
        <w:t xml:space="preserve">Clare Naughton, Department of Housing, Local Government, and Heritage </w:t>
      </w:r>
    </w:p>
    <w:p w14:paraId="0C91C3E8" w14:textId="7FCBB686" w:rsidR="004B3BFB" w:rsidRPr="001F7636" w:rsidRDefault="004B3BFB" w:rsidP="004B3BFB">
      <w:pPr>
        <w:spacing w:after="0" w:line="360" w:lineRule="auto"/>
        <w:rPr>
          <w:rFonts w:ascii="Arial" w:hAnsi="Arial" w:cs="Arial"/>
        </w:rPr>
      </w:pPr>
      <w:r w:rsidRPr="001F7636">
        <w:rPr>
          <w:rFonts w:ascii="Arial" w:hAnsi="Arial" w:cs="Arial"/>
        </w:rPr>
        <w:t xml:space="preserve">Patrick O’Sullivan, Department of Housing, Local Government, and Heritage </w:t>
      </w:r>
    </w:p>
    <w:p w14:paraId="02D42483" w14:textId="7C587C19" w:rsidR="00255FB5" w:rsidRPr="001F7636" w:rsidRDefault="00255FB5" w:rsidP="004B3BFB">
      <w:pPr>
        <w:spacing w:after="0" w:line="360" w:lineRule="auto"/>
        <w:rPr>
          <w:rFonts w:ascii="Arial" w:hAnsi="Arial" w:cs="Arial"/>
        </w:rPr>
      </w:pPr>
      <w:r w:rsidRPr="001F7636">
        <w:rPr>
          <w:rFonts w:ascii="Arial" w:hAnsi="Arial" w:cs="Arial"/>
        </w:rPr>
        <w:t xml:space="preserve">Jenny Anderson, Department of Children, Disability, and Equality, </w:t>
      </w:r>
    </w:p>
    <w:p w14:paraId="3E1B449F" w14:textId="33A01C3D" w:rsidR="00D844F9" w:rsidRPr="001F7636" w:rsidRDefault="006119E2" w:rsidP="004B3BFB">
      <w:pPr>
        <w:spacing w:after="0" w:line="360" w:lineRule="auto"/>
        <w:rPr>
          <w:rFonts w:ascii="Arial" w:hAnsi="Arial" w:cs="Arial"/>
        </w:rPr>
      </w:pPr>
      <w:r w:rsidRPr="001F7636">
        <w:rPr>
          <w:rFonts w:ascii="Arial" w:hAnsi="Arial" w:cs="Arial"/>
        </w:rPr>
        <w:t>Charlotte Olhausen</w:t>
      </w:r>
      <w:r w:rsidR="004B3BFB" w:rsidRPr="001F7636">
        <w:rPr>
          <w:rFonts w:ascii="Arial" w:hAnsi="Arial" w:cs="Arial"/>
        </w:rPr>
        <w:t>, Disability Federation Ireland</w:t>
      </w:r>
      <w:r w:rsidRPr="001F7636">
        <w:rPr>
          <w:rFonts w:ascii="Arial" w:hAnsi="Arial" w:cs="Arial"/>
        </w:rPr>
        <w:t xml:space="preserve">, </w:t>
      </w:r>
    </w:p>
    <w:p w14:paraId="309AC28F" w14:textId="2E0CDA31" w:rsidR="004B3BFB" w:rsidRPr="001F7636" w:rsidRDefault="004B3BFB" w:rsidP="004B3BFB">
      <w:pPr>
        <w:spacing w:after="0" w:line="360" w:lineRule="auto"/>
        <w:rPr>
          <w:rFonts w:ascii="Arial" w:hAnsi="Arial" w:cs="Arial"/>
        </w:rPr>
      </w:pPr>
      <w:r w:rsidRPr="001F7636">
        <w:rPr>
          <w:rFonts w:ascii="Arial" w:hAnsi="Arial" w:cs="Arial"/>
        </w:rPr>
        <w:t xml:space="preserve">Anne Ennis, Health Service Executive  </w:t>
      </w:r>
    </w:p>
    <w:p w14:paraId="3C26B6ED" w14:textId="77777777" w:rsidR="004B3BFB" w:rsidRPr="001F7636" w:rsidRDefault="004B3BFB" w:rsidP="004B3BFB">
      <w:pPr>
        <w:spacing w:after="0" w:line="360" w:lineRule="auto"/>
        <w:rPr>
          <w:rFonts w:ascii="Arial" w:hAnsi="Arial" w:cs="Arial"/>
        </w:rPr>
      </w:pPr>
      <w:r w:rsidRPr="001F7636">
        <w:rPr>
          <w:rFonts w:ascii="Arial" w:hAnsi="Arial" w:cs="Arial"/>
        </w:rPr>
        <w:t>Gerry Tully, Health Service Executive</w:t>
      </w:r>
    </w:p>
    <w:p w14:paraId="7CFB2603" w14:textId="77777777" w:rsidR="004B3BFB" w:rsidRPr="001F7636" w:rsidRDefault="004B3BFB" w:rsidP="004B3BFB">
      <w:pPr>
        <w:spacing w:after="0" w:line="360" w:lineRule="auto"/>
        <w:rPr>
          <w:rFonts w:ascii="Arial" w:hAnsi="Arial" w:cs="Arial"/>
        </w:rPr>
      </w:pPr>
      <w:r w:rsidRPr="001F7636">
        <w:rPr>
          <w:rFonts w:ascii="Arial" w:hAnsi="Arial" w:cs="Arial"/>
        </w:rPr>
        <w:t xml:space="preserve">Tony McCusker, Health Service Executive  </w:t>
      </w:r>
    </w:p>
    <w:p w14:paraId="66441748" w14:textId="3140ADB8" w:rsidR="004B3BFB" w:rsidRPr="001F7636" w:rsidRDefault="004B3BFB" w:rsidP="004B3BFB">
      <w:pPr>
        <w:spacing w:after="0" w:line="360" w:lineRule="auto"/>
        <w:rPr>
          <w:rFonts w:ascii="Arial" w:hAnsi="Arial" w:cs="Arial"/>
        </w:rPr>
      </w:pPr>
      <w:r w:rsidRPr="001F7636">
        <w:rPr>
          <w:rFonts w:ascii="Arial" w:hAnsi="Arial" w:cs="Arial"/>
        </w:rPr>
        <w:t xml:space="preserve">Keelin McCarthy, Irish Council for Social Housing </w:t>
      </w:r>
    </w:p>
    <w:p w14:paraId="344466CF" w14:textId="77777777" w:rsidR="004B3BFB" w:rsidRPr="001F7636" w:rsidRDefault="004B3BFB" w:rsidP="004B3BFB">
      <w:pPr>
        <w:spacing w:after="0" w:line="360" w:lineRule="auto"/>
        <w:rPr>
          <w:rFonts w:ascii="Arial" w:hAnsi="Arial" w:cs="Arial"/>
        </w:rPr>
      </w:pPr>
      <w:r w:rsidRPr="001F7636">
        <w:rPr>
          <w:rFonts w:ascii="Arial" w:hAnsi="Arial" w:cs="Arial"/>
        </w:rPr>
        <w:t>Claire Kenny, Independent Living Movement Ireland</w:t>
      </w:r>
    </w:p>
    <w:p w14:paraId="1D996726" w14:textId="77777777" w:rsidR="004B3BFB" w:rsidRPr="001F7636" w:rsidRDefault="004B3BFB" w:rsidP="004B3BFB">
      <w:pPr>
        <w:spacing w:after="0" w:line="360" w:lineRule="auto"/>
        <w:rPr>
          <w:rFonts w:ascii="Arial" w:hAnsi="Arial" w:cs="Arial"/>
        </w:rPr>
      </w:pPr>
      <w:r w:rsidRPr="001F7636">
        <w:rPr>
          <w:rFonts w:ascii="Arial" w:hAnsi="Arial" w:cs="Arial"/>
        </w:rPr>
        <w:t>Louise Rooney, Mental Health Reform</w:t>
      </w:r>
    </w:p>
    <w:p w14:paraId="02EDCF95" w14:textId="385AC514" w:rsidR="004B3BFB" w:rsidRPr="001F7636" w:rsidRDefault="004B3BFB" w:rsidP="004B3BFB">
      <w:pPr>
        <w:spacing w:after="0" w:line="360" w:lineRule="auto"/>
        <w:rPr>
          <w:rFonts w:ascii="Arial" w:hAnsi="Arial" w:cs="Arial"/>
        </w:rPr>
      </w:pPr>
      <w:r w:rsidRPr="001F7636">
        <w:rPr>
          <w:rFonts w:ascii="Arial" w:hAnsi="Arial" w:cs="Arial"/>
        </w:rPr>
        <w:t>Ruth O’Reilly, National Disability Authority</w:t>
      </w:r>
    </w:p>
    <w:p w14:paraId="78413E93" w14:textId="77777777" w:rsidR="004B3BFB" w:rsidRPr="001F7636" w:rsidRDefault="004B3BFB" w:rsidP="004B3BFB">
      <w:pPr>
        <w:spacing w:after="0" w:line="360" w:lineRule="auto"/>
        <w:rPr>
          <w:rFonts w:ascii="Arial" w:hAnsi="Arial" w:cs="Arial"/>
        </w:rPr>
      </w:pPr>
      <w:r w:rsidRPr="001F7636">
        <w:rPr>
          <w:rFonts w:ascii="Arial" w:hAnsi="Arial" w:cs="Arial"/>
        </w:rPr>
        <w:t xml:space="preserve">Robbie Sinnott, Voice of Vision Impairment </w:t>
      </w:r>
    </w:p>
    <w:p w14:paraId="7A0A7720" w14:textId="77777777" w:rsidR="004B3BFB" w:rsidRPr="001F7636" w:rsidRDefault="004B3BFB" w:rsidP="004B3BFB">
      <w:pPr>
        <w:spacing w:after="0" w:line="360" w:lineRule="auto"/>
        <w:rPr>
          <w:rFonts w:ascii="Arial" w:hAnsi="Arial" w:cs="Arial"/>
        </w:rPr>
      </w:pPr>
      <w:r w:rsidRPr="001F7636">
        <w:rPr>
          <w:rFonts w:ascii="Arial" w:hAnsi="Arial" w:cs="Arial"/>
        </w:rPr>
        <w:t>Lisa Milligan, The Housing Agency</w:t>
      </w:r>
    </w:p>
    <w:p w14:paraId="7E8902C7" w14:textId="77777777" w:rsidR="004B3BFB" w:rsidRPr="001F7636" w:rsidRDefault="004B3BFB" w:rsidP="004B3BFB">
      <w:pPr>
        <w:spacing w:after="0" w:line="360" w:lineRule="auto"/>
        <w:rPr>
          <w:rFonts w:ascii="Arial" w:hAnsi="Arial" w:cs="Arial"/>
          <w:b/>
          <w:bCs/>
        </w:rPr>
      </w:pPr>
    </w:p>
    <w:p w14:paraId="693C8BBE" w14:textId="77777777" w:rsidR="004B3BFB" w:rsidRPr="001F7636" w:rsidRDefault="004B3BFB" w:rsidP="004B3BFB">
      <w:pPr>
        <w:spacing w:after="0" w:line="360" w:lineRule="auto"/>
        <w:rPr>
          <w:rFonts w:ascii="Arial" w:hAnsi="Arial" w:cs="Arial"/>
        </w:rPr>
      </w:pPr>
      <w:r w:rsidRPr="001F7636">
        <w:rPr>
          <w:rFonts w:ascii="Arial" w:hAnsi="Arial" w:cs="Arial"/>
          <w:b/>
          <w:bCs/>
        </w:rPr>
        <w:t>Apologies</w:t>
      </w:r>
      <w:r w:rsidRPr="001F7636">
        <w:rPr>
          <w:rFonts w:ascii="Arial" w:hAnsi="Arial" w:cs="Arial"/>
        </w:rPr>
        <w:tab/>
      </w:r>
    </w:p>
    <w:p w14:paraId="7E2E8E20" w14:textId="77777777" w:rsidR="001F7636" w:rsidRDefault="001F7636" w:rsidP="001F7636">
      <w:pPr>
        <w:spacing w:after="0" w:line="360" w:lineRule="auto"/>
        <w:rPr>
          <w:rFonts w:ascii="Arial" w:hAnsi="Arial" w:cs="Arial"/>
        </w:rPr>
      </w:pPr>
    </w:p>
    <w:p w14:paraId="09482DC4" w14:textId="77777777" w:rsidR="00761E2B" w:rsidRDefault="00761E2B" w:rsidP="001F7636">
      <w:pPr>
        <w:spacing w:after="0" w:line="360" w:lineRule="auto"/>
        <w:rPr>
          <w:rFonts w:ascii="Arial" w:hAnsi="Arial" w:cs="Arial"/>
        </w:rPr>
      </w:pPr>
    </w:p>
    <w:p w14:paraId="17CF3CEA" w14:textId="42597D73" w:rsidR="001F7636" w:rsidRPr="001F7636" w:rsidRDefault="001F7636" w:rsidP="001F7636">
      <w:pPr>
        <w:spacing w:after="0" w:line="360" w:lineRule="auto"/>
        <w:rPr>
          <w:rFonts w:ascii="Arial" w:hAnsi="Arial" w:cs="Arial"/>
        </w:rPr>
      </w:pPr>
      <w:r w:rsidRPr="001F7636">
        <w:rPr>
          <w:rFonts w:ascii="Arial" w:hAnsi="Arial" w:cs="Arial"/>
        </w:rPr>
        <w:lastRenderedPageBreak/>
        <w:t>[Page 2]</w:t>
      </w:r>
    </w:p>
    <w:p w14:paraId="2DEC5199" w14:textId="77777777" w:rsidR="006119E2" w:rsidRPr="001F7636" w:rsidRDefault="006119E2" w:rsidP="006119E2">
      <w:pPr>
        <w:spacing w:after="0" w:line="360" w:lineRule="auto"/>
        <w:rPr>
          <w:rFonts w:ascii="Arial" w:hAnsi="Arial" w:cs="Arial"/>
        </w:rPr>
      </w:pPr>
      <w:r w:rsidRPr="001F7636">
        <w:rPr>
          <w:rFonts w:ascii="Arial" w:hAnsi="Arial" w:cs="Arial"/>
        </w:rPr>
        <w:t xml:space="preserve">Gerard O’Sullivan, County and City Management Association, </w:t>
      </w:r>
    </w:p>
    <w:p w14:paraId="443FFB3E" w14:textId="33FAF0E6" w:rsidR="004B3BFB" w:rsidRPr="001F7636" w:rsidRDefault="004B3BFB" w:rsidP="004B3BFB">
      <w:pPr>
        <w:spacing w:after="0" w:line="360" w:lineRule="auto"/>
        <w:rPr>
          <w:rFonts w:ascii="Arial" w:hAnsi="Arial" w:cs="Arial"/>
        </w:rPr>
      </w:pPr>
      <w:r w:rsidRPr="001F7636">
        <w:rPr>
          <w:rFonts w:ascii="Arial" w:hAnsi="Arial" w:cs="Arial"/>
        </w:rPr>
        <w:t xml:space="preserve">Philp Dodd, Department of Health, </w:t>
      </w:r>
    </w:p>
    <w:p w14:paraId="4A76CA17" w14:textId="77777777" w:rsidR="006119E2" w:rsidRPr="001F7636" w:rsidRDefault="006119E2" w:rsidP="006119E2">
      <w:pPr>
        <w:spacing w:after="0" w:line="360" w:lineRule="auto"/>
        <w:rPr>
          <w:rFonts w:ascii="Arial" w:hAnsi="Arial" w:cs="Arial"/>
        </w:rPr>
      </w:pPr>
      <w:r w:rsidRPr="001F7636">
        <w:rPr>
          <w:rFonts w:ascii="Arial" w:hAnsi="Arial" w:cs="Arial"/>
        </w:rPr>
        <w:t xml:space="preserve">Lisa Fenwick, Disability Federation Ireland </w:t>
      </w:r>
    </w:p>
    <w:p w14:paraId="1E312E58" w14:textId="21519603" w:rsidR="006119E2" w:rsidRDefault="006119E2" w:rsidP="006119E2">
      <w:pPr>
        <w:spacing w:after="0" w:line="360" w:lineRule="auto"/>
        <w:rPr>
          <w:rFonts w:ascii="Arial" w:hAnsi="Arial" w:cs="Arial"/>
        </w:rPr>
      </w:pPr>
      <w:r w:rsidRPr="001F7636">
        <w:rPr>
          <w:rFonts w:ascii="Arial" w:hAnsi="Arial" w:cs="Arial"/>
        </w:rPr>
        <w:t>Gáibhin McGranaghan, Inclusion Ireland</w:t>
      </w:r>
    </w:p>
    <w:p w14:paraId="5F8F51E8" w14:textId="4DAF32DC" w:rsidR="00761E2B" w:rsidRPr="001F7636" w:rsidRDefault="00761E2B" w:rsidP="006119E2">
      <w:pPr>
        <w:spacing w:after="0" w:line="360" w:lineRule="auto"/>
        <w:rPr>
          <w:rFonts w:ascii="Arial" w:hAnsi="Arial" w:cs="Arial"/>
        </w:rPr>
      </w:pPr>
      <w:r w:rsidRPr="001F7636">
        <w:rPr>
          <w:rFonts w:ascii="Arial" w:hAnsi="Arial" w:cs="Arial"/>
        </w:rPr>
        <w:t xml:space="preserve">Helena Connors, National Federation of Voluntary Service Providers </w:t>
      </w:r>
    </w:p>
    <w:p w14:paraId="6B522C34" w14:textId="77777777" w:rsidR="006119E2" w:rsidRPr="001F7636" w:rsidRDefault="006119E2" w:rsidP="004B3BFB">
      <w:pPr>
        <w:spacing w:after="0" w:line="360" w:lineRule="auto"/>
        <w:rPr>
          <w:rFonts w:ascii="Arial" w:hAnsi="Arial" w:cs="Arial"/>
        </w:rPr>
      </w:pPr>
    </w:p>
    <w:p w14:paraId="65963FBB" w14:textId="77777777" w:rsidR="004B3BFB" w:rsidRPr="001F7636" w:rsidRDefault="004B3BFB" w:rsidP="004B3BFB">
      <w:pPr>
        <w:spacing w:after="0" w:line="360" w:lineRule="auto"/>
        <w:rPr>
          <w:rFonts w:ascii="Arial" w:hAnsi="Arial" w:cs="Arial"/>
          <w:b/>
          <w:bCs/>
        </w:rPr>
      </w:pPr>
      <w:r w:rsidRPr="001F7636">
        <w:rPr>
          <w:rFonts w:ascii="Arial" w:hAnsi="Arial" w:cs="Arial"/>
          <w:b/>
          <w:bCs/>
        </w:rPr>
        <w:t xml:space="preserve">Attendees </w:t>
      </w:r>
    </w:p>
    <w:p w14:paraId="5017CA57" w14:textId="77777777" w:rsidR="004B3BFB" w:rsidRPr="001F7636" w:rsidRDefault="004B3BFB" w:rsidP="004B3BFB">
      <w:pPr>
        <w:pStyle w:val="HAnormal"/>
        <w:spacing w:after="0" w:line="360" w:lineRule="auto"/>
        <w:rPr>
          <w:rFonts w:cs="Arial"/>
          <w:sz w:val="24"/>
          <w:szCs w:val="24"/>
        </w:rPr>
      </w:pPr>
      <w:r w:rsidRPr="001F7636">
        <w:rPr>
          <w:rFonts w:cs="Arial"/>
          <w:sz w:val="24"/>
          <w:szCs w:val="24"/>
        </w:rPr>
        <w:t xml:space="preserve">Deborah Carroll, Department of Housing, Local Government, and Heritage </w:t>
      </w:r>
    </w:p>
    <w:p w14:paraId="3BBA4A8A" w14:textId="77777777" w:rsidR="004B3BFB" w:rsidRPr="001F7636" w:rsidRDefault="004B3BFB" w:rsidP="004B3BFB">
      <w:pPr>
        <w:pStyle w:val="HAnormal"/>
        <w:spacing w:after="0" w:line="360" w:lineRule="auto"/>
        <w:rPr>
          <w:rFonts w:cs="Arial"/>
          <w:sz w:val="24"/>
          <w:szCs w:val="24"/>
        </w:rPr>
      </w:pPr>
      <w:r w:rsidRPr="001F7636">
        <w:rPr>
          <w:rFonts w:cs="Arial"/>
          <w:sz w:val="24"/>
          <w:szCs w:val="24"/>
        </w:rPr>
        <w:t xml:space="preserve">Nathan Davies, Department of Housing, Local Government, and Heritage </w:t>
      </w:r>
    </w:p>
    <w:p w14:paraId="74CA6F4A" w14:textId="77777777" w:rsidR="004B3BFB" w:rsidRPr="001F7636" w:rsidRDefault="004B3BFB" w:rsidP="004B3BFB">
      <w:pPr>
        <w:pStyle w:val="HAnormal"/>
        <w:spacing w:after="0" w:line="360" w:lineRule="auto"/>
        <w:rPr>
          <w:rFonts w:cs="Arial"/>
          <w:sz w:val="24"/>
          <w:szCs w:val="24"/>
        </w:rPr>
      </w:pPr>
      <w:r w:rsidRPr="001F7636">
        <w:rPr>
          <w:rFonts w:cs="Arial"/>
          <w:sz w:val="24"/>
          <w:szCs w:val="24"/>
        </w:rPr>
        <w:t xml:space="preserve">Sophie Kelly, Department of Housing, Local Government, and Heritage </w:t>
      </w:r>
    </w:p>
    <w:p w14:paraId="151C5DF3" w14:textId="77777777" w:rsidR="004B3BFB" w:rsidRPr="001F7636" w:rsidRDefault="004B3BFB" w:rsidP="004B3BFB">
      <w:pPr>
        <w:pStyle w:val="HAnormal"/>
        <w:spacing w:after="0" w:line="360" w:lineRule="auto"/>
        <w:rPr>
          <w:rFonts w:cs="Arial"/>
          <w:sz w:val="24"/>
          <w:szCs w:val="24"/>
          <w:lang w:val="en-IE"/>
        </w:rPr>
      </w:pPr>
      <w:r w:rsidRPr="001F7636">
        <w:rPr>
          <w:rFonts w:cs="Arial"/>
          <w:sz w:val="24"/>
          <w:szCs w:val="24"/>
        </w:rPr>
        <w:t xml:space="preserve">Patrick McCarthy, </w:t>
      </w:r>
      <w:r w:rsidRPr="001F7636">
        <w:rPr>
          <w:rFonts w:cs="Arial"/>
          <w:sz w:val="24"/>
          <w:szCs w:val="24"/>
          <w:lang w:val="en-IE"/>
        </w:rPr>
        <w:t>The Housing Agency</w:t>
      </w:r>
    </w:p>
    <w:p w14:paraId="7C4CF4B0" w14:textId="77777777" w:rsidR="004B3BFB" w:rsidRPr="001F7636" w:rsidRDefault="004B3BFB" w:rsidP="004B3BFB">
      <w:pPr>
        <w:pStyle w:val="HAnormal"/>
        <w:spacing w:after="0" w:line="360" w:lineRule="auto"/>
        <w:rPr>
          <w:rFonts w:cs="Arial"/>
          <w:sz w:val="24"/>
          <w:szCs w:val="24"/>
          <w:lang w:val="en-IE"/>
        </w:rPr>
      </w:pPr>
      <w:r w:rsidRPr="001F7636">
        <w:rPr>
          <w:rFonts w:cs="Arial"/>
          <w:sz w:val="24"/>
          <w:szCs w:val="24"/>
          <w:lang w:val="en-IE"/>
        </w:rPr>
        <w:t>Ciara Whelan, The Housing Agency</w:t>
      </w:r>
    </w:p>
    <w:p w14:paraId="2F53F3BB" w14:textId="77777777" w:rsidR="004B3BFB" w:rsidRPr="001F7636" w:rsidRDefault="004B3BFB" w:rsidP="004B3BFB">
      <w:pPr>
        <w:pStyle w:val="HAnormal"/>
        <w:spacing w:after="0" w:line="360" w:lineRule="auto"/>
        <w:rPr>
          <w:rFonts w:cs="Arial"/>
          <w:sz w:val="24"/>
          <w:szCs w:val="24"/>
          <w:lang w:val="en-IE"/>
        </w:rPr>
      </w:pPr>
      <w:r w:rsidRPr="001F7636">
        <w:rPr>
          <w:rFonts w:cs="Arial"/>
          <w:sz w:val="24"/>
          <w:szCs w:val="24"/>
          <w:lang w:val="en-IE"/>
        </w:rPr>
        <w:t>Ashling Ward, The Housing Agency</w:t>
      </w:r>
    </w:p>
    <w:p w14:paraId="42BA2713" w14:textId="77777777" w:rsidR="004B3BFB" w:rsidRPr="001F7636" w:rsidRDefault="004B3BFB" w:rsidP="004B3BFB">
      <w:pPr>
        <w:pStyle w:val="HAnormal"/>
        <w:spacing w:after="0" w:line="360" w:lineRule="auto"/>
        <w:rPr>
          <w:rFonts w:cs="Arial"/>
          <w:sz w:val="24"/>
          <w:szCs w:val="24"/>
          <w:lang w:val="en-IE"/>
        </w:rPr>
      </w:pPr>
      <w:r w:rsidRPr="001F7636">
        <w:rPr>
          <w:rFonts w:cs="Arial"/>
          <w:sz w:val="24"/>
          <w:szCs w:val="24"/>
          <w:lang w:val="en-IE"/>
        </w:rPr>
        <w:t>Lisa Cash, The Housing Agency</w:t>
      </w:r>
    </w:p>
    <w:p w14:paraId="55A5D59B" w14:textId="10057772" w:rsidR="002015D6" w:rsidRPr="001F7636" w:rsidRDefault="004B3BFB" w:rsidP="002015D6">
      <w:pPr>
        <w:pStyle w:val="HAnormal"/>
        <w:spacing w:after="0" w:line="360" w:lineRule="auto"/>
        <w:rPr>
          <w:rFonts w:cs="Arial"/>
          <w:sz w:val="24"/>
          <w:szCs w:val="24"/>
          <w:lang w:val="en-IE"/>
        </w:rPr>
      </w:pPr>
      <w:r w:rsidRPr="001F7636">
        <w:rPr>
          <w:rFonts w:cs="Arial"/>
          <w:sz w:val="24"/>
          <w:szCs w:val="24"/>
          <w:lang w:val="en-IE"/>
        </w:rPr>
        <w:t>Seán O’Neill, The Housing Agency</w:t>
      </w:r>
    </w:p>
    <w:p w14:paraId="71257F86" w14:textId="77777777" w:rsidR="005848B7" w:rsidRPr="001F7636" w:rsidRDefault="005848B7" w:rsidP="002015D6">
      <w:pPr>
        <w:pStyle w:val="HAnormal"/>
        <w:spacing w:after="0" w:line="360" w:lineRule="auto"/>
        <w:rPr>
          <w:rFonts w:cs="Arial"/>
          <w:sz w:val="24"/>
          <w:szCs w:val="24"/>
          <w:lang w:val="en-IE"/>
        </w:rPr>
      </w:pPr>
    </w:p>
    <w:p w14:paraId="4E659B34" w14:textId="387E42D0" w:rsidR="00A06D26" w:rsidRPr="001F7636" w:rsidRDefault="00A06D26" w:rsidP="002015D6">
      <w:pPr>
        <w:pStyle w:val="HAnormal"/>
        <w:spacing w:after="0" w:line="360" w:lineRule="auto"/>
        <w:rPr>
          <w:rFonts w:cs="Arial"/>
          <w:b/>
          <w:bCs/>
          <w:sz w:val="24"/>
          <w:szCs w:val="24"/>
          <w:lang w:val="en-IE"/>
        </w:rPr>
      </w:pPr>
      <w:r w:rsidRPr="3D5EC442">
        <w:rPr>
          <w:rFonts w:cs="Arial"/>
          <w:b/>
          <w:bCs/>
          <w:sz w:val="24"/>
          <w:szCs w:val="24"/>
          <w:lang w:val="en-IE"/>
        </w:rPr>
        <w:t>Housekeeping</w:t>
      </w:r>
    </w:p>
    <w:p w14:paraId="11208A1A" w14:textId="68BFF710" w:rsidR="00837351" w:rsidRDefault="005C02C1" w:rsidP="002015D6">
      <w:pPr>
        <w:pStyle w:val="HAnormal"/>
        <w:spacing w:after="0" w:line="360" w:lineRule="auto"/>
        <w:rPr>
          <w:rFonts w:cs="Arial"/>
          <w:sz w:val="24"/>
          <w:szCs w:val="24"/>
          <w:lang w:val="en-IE"/>
        </w:rPr>
      </w:pPr>
      <w:r w:rsidRPr="001F7636">
        <w:rPr>
          <w:rFonts w:cs="Arial"/>
          <w:sz w:val="24"/>
          <w:szCs w:val="24"/>
          <w:lang w:val="en-IE"/>
        </w:rPr>
        <w:t>No</w:t>
      </w:r>
      <w:r w:rsidR="00E12249" w:rsidRPr="001F7636">
        <w:rPr>
          <w:rFonts w:cs="Arial"/>
          <w:sz w:val="24"/>
          <w:szCs w:val="24"/>
          <w:lang w:val="en-IE"/>
        </w:rPr>
        <w:t xml:space="preserve"> further requests for accessibility requirements </w:t>
      </w:r>
      <w:r w:rsidRPr="001F7636">
        <w:rPr>
          <w:rFonts w:cs="Arial"/>
          <w:sz w:val="24"/>
          <w:szCs w:val="24"/>
          <w:lang w:val="en-IE"/>
        </w:rPr>
        <w:t>have been</w:t>
      </w:r>
      <w:r w:rsidR="00E12249" w:rsidRPr="001F7636">
        <w:rPr>
          <w:rFonts w:cs="Arial"/>
          <w:sz w:val="24"/>
          <w:szCs w:val="24"/>
          <w:lang w:val="en-IE"/>
        </w:rPr>
        <w:t xml:space="preserve"> made</w:t>
      </w:r>
      <w:r w:rsidRPr="001F7636">
        <w:rPr>
          <w:rFonts w:cs="Arial"/>
          <w:sz w:val="24"/>
          <w:szCs w:val="24"/>
          <w:lang w:val="en-IE"/>
        </w:rPr>
        <w:t>. The chair</w:t>
      </w:r>
      <w:r w:rsidR="00E12249" w:rsidRPr="001F7636">
        <w:rPr>
          <w:rFonts w:cs="Arial"/>
          <w:sz w:val="24"/>
          <w:szCs w:val="24"/>
          <w:lang w:val="en-IE"/>
        </w:rPr>
        <w:t xml:space="preserve"> reminded members to </w:t>
      </w:r>
      <w:r w:rsidR="005B23EF" w:rsidRPr="001F7636">
        <w:rPr>
          <w:rFonts w:cs="Arial"/>
          <w:sz w:val="24"/>
          <w:szCs w:val="24"/>
          <w:lang w:val="en-IE"/>
        </w:rPr>
        <w:t>contact The Housing Agency</w:t>
      </w:r>
      <w:r w:rsidR="009A33A5" w:rsidRPr="001F7636">
        <w:rPr>
          <w:rFonts w:cs="Arial"/>
          <w:sz w:val="24"/>
          <w:szCs w:val="24"/>
          <w:lang w:val="en-IE"/>
        </w:rPr>
        <w:t xml:space="preserve"> </w:t>
      </w:r>
      <w:r w:rsidR="00746C01" w:rsidRPr="001F7636">
        <w:rPr>
          <w:rFonts w:cs="Arial"/>
          <w:sz w:val="24"/>
          <w:szCs w:val="24"/>
          <w:lang w:val="en-IE"/>
        </w:rPr>
        <w:t xml:space="preserve">if </w:t>
      </w:r>
      <w:r w:rsidR="002A0313" w:rsidRPr="001F7636">
        <w:rPr>
          <w:rFonts w:cs="Arial"/>
          <w:sz w:val="24"/>
          <w:szCs w:val="24"/>
          <w:lang w:val="en-IE"/>
        </w:rPr>
        <w:t>they</w:t>
      </w:r>
      <w:r w:rsidR="00746C01" w:rsidRPr="001F7636">
        <w:rPr>
          <w:rFonts w:cs="Arial"/>
          <w:sz w:val="24"/>
          <w:szCs w:val="24"/>
          <w:lang w:val="en-IE"/>
        </w:rPr>
        <w:t xml:space="preserve"> have</w:t>
      </w:r>
      <w:r w:rsidR="009A33A5" w:rsidRPr="001F7636">
        <w:rPr>
          <w:rFonts w:cs="Arial"/>
          <w:sz w:val="24"/>
          <w:szCs w:val="24"/>
          <w:lang w:val="en-IE"/>
        </w:rPr>
        <w:t xml:space="preserve"> any requests</w:t>
      </w:r>
      <w:r w:rsidR="005B1932">
        <w:rPr>
          <w:rFonts w:cs="Arial"/>
          <w:sz w:val="24"/>
          <w:szCs w:val="24"/>
          <w:lang w:val="en-IE"/>
        </w:rPr>
        <w:t xml:space="preserve"> in this regard</w:t>
      </w:r>
      <w:r w:rsidR="009A33A5" w:rsidRPr="001F7636">
        <w:rPr>
          <w:rFonts w:cs="Arial"/>
          <w:sz w:val="24"/>
          <w:szCs w:val="24"/>
          <w:lang w:val="en-IE"/>
        </w:rPr>
        <w:t>.</w:t>
      </w:r>
    </w:p>
    <w:p w14:paraId="01E25024" w14:textId="77777777" w:rsidR="001F7636" w:rsidRPr="001F7636" w:rsidRDefault="001F7636" w:rsidP="002015D6">
      <w:pPr>
        <w:pStyle w:val="HAnormal"/>
        <w:spacing w:after="0" w:line="360" w:lineRule="auto"/>
        <w:rPr>
          <w:rFonts w:cs="Arial"/>
          <w:sz w:val="24"/>
          <w:szCs w:val="24"/>
          <w:lang w:val="en-IE"/>
        </w:rPr>
      </w:pPr>
    </w:p>
    <w:p w14:paraId="48D7D49B" w14:textId="0E12B657" w:rsidR="002015D6" w:rsidRPr="001F7636" w:rsidRDefault="00A06D26" w:rsidP="002015D6">
      <w:pPr>
        <w:pStyle w:val="Heading2"/>
        <w:rPr>
          <w:rStyle w:val="normaltextrun"/>
          <w:rFonts w:ascii="Arial" w:hAnsi="Arial" w:cs="Arial"/>
        </w:rPr>
      </w:pPr>
      <w:r w:rsidRPr="001F7636">
        <w:rPr>
          <w:rFonts w:ascii="Arial" w:hAnsi="Arial" w:cs="Arial"/>
        </w:rPr>
        <w:t>1</w:t>
      </w:r>
      <w:r w:rsidR="002015D6" w:rsidRPr="001F7636">
        <w:rPr>
          <w:rFonts w:ascii="Arial" w:hAnsi="Arial" w:cs="Arial"/>
        </w:rPr>
        <w:t xml:space="preserve">. </w:t>
      </w:r>
      <w:r w:rsidR="002015D6" w:rsidRPr="001F7636">
        <w:rPr>
          <w:rStyle w:val="normaltextrun"/>
          <w:rFonts w:ascii="Arial" w:hAnsi="Arial" w:cs="Arial"/>
        </w:rPr>
        <w:t xml:space="preserve">Minutes of </w:t>
      </w:r>
      <w:r w:rsidR="002A0313" w:rsidRPr="001F7636">
        <w:rPr>
          <w:rStyle w:val="normaltextrun"/>
          <w:rFonts w:ascii="Arial" w:hAnsi="Arial" w:cs="Arial"/>
        </w:rPr>
        <w:t xml:space="preserve">the </w:t>
      </w:r>
      <w:r w:rsidR="002015D6" w:rsidRPr="001F7636">
        <w:rPr>
          <w:rStyle w:val="normaltextrun"/>
          <w:rFonts w:ascii="Arial" w:hAnsi="Arial" w:cs="Arial"/>
        </w:rPr>
        <w:t>previous meeting on 22nd July</w:t>
      </w:r>
      <w:r w:rsidR="002A0313" w:rsidRPr="001F7636">
        <w:rPr>
          <w:rStyle w:val="normaltextrun"/>
          <w:rFonts w:ascii="Arial" w:hAnsi="Arial" w:cs="Arial"/>
        </w:rPr>
        <w:t>:</w:t>
      </w:r>
    </w:p>
    <w:p w14:paraId="37DD70B9" w14:textId="19D94C9E" w:rsidR="00160F84" w:rsidRPr="001F7636" w:rsidRDefault="65F182E1" w:rsidP="001F7636">
      <w:pPr>
        <w:spacing w:line="360" w:lineRule="auto"/>
        <w:rPr>
          <w:rFonts w:ascii="Arial" w:hAnsi="Arial" w:cs="Arial"/>
        </w:rPr>
      </w:pPr>
      <w:r w:rsidRPr="64DD1A81">
        <w:rPr>
          <w:rFonts w:ascii="Arial" w:hAnsi="Arial" w:cs="Arial"/>
        </w:rPr>
        <w:t>Th</w:t>
      </w:r>
      <w:r w:rsidR="377D1BFE" w:rsidRPr="64DD1A81">
        <w:rPr>
          <w:rFonts w:ascii="Arial" w:hAnsi="Arial" w:cs="Arial"/>
        </w:rPr>
        <w:t xml:space="preserve">e chair </w:t>
      </w:r>
      <w:r w:rsidR="0F0C6C28" w:rsidRPr="64DD1A81">
        <w:rPr>
          <w:rFonts w:ascii="Arial" w:hAnsi="Arial" w:cs="Arial"/>
        </w:rPr>
        <w:t>stated</w:t>
      </w:r>
      <w:r w:rsidR="377D1BFE" w:rsidRPr="64DD1A81">
        <w:rPr>
          <w:rFonts w:ascii="Arial" w:hAnsi="Arial" w:cs="Arial"/>
        </w:rPr>
        <w:t xml:space="preserve"> that </w:t>
      </w:r>
      <w:r w:rsidR="45E0F8DD" w:rsidRPr="64DD1A81">
        <w:rPr>
          <w:rFonts w:ascii="Arial" w:hAnsi="Arial" w:cs="Arial"/>
        </w:rPr>
        <w:t>Robbie Sinnott had suggested two amendments to the minutes of the 22nd of July meeting under item 4 and AOB</w:t>
      </w:r>
      <w:r w:rsidR="23526302" w:rsidRPr="64DD1A81">
        <w:rPr>
          <w:rFonts w:ascii="Arial" w:hAnsi="Arial" w:cs="Arial"/>
        </w:rPr>
        <w:t xml:space="preserve"> to provide further details to reflect the point</w:t>
      </w:r>
      <w:r w:rsidR="7426B6FD" w:rsidRPr="64DD1A81">
        <w:rPr>
          <w:rFonts w:ascii="Arial" w:hAnsi="Arial" w:cs="Arial"/>
        </w:rPr>
        <w:t>s</w:t>
      </w:r>
      <w:r w:rsidR="23526302" w:rsidRPr="64DD1A81">
        <w:rPr>
          <w:rFonts w:ascii="Arial" w:hAnsi="Arial" w:cs="Arial"/>
        </w:rPr>
        <w:t xml:space="preserve"> he was making.</w:t>
      </w:r>
      <w:r w:rsidR="6AB734F9" w:rsidRPr="64DD1A81">
        <w:rPr>
          <w:rFonts w:ascii="Arial" w:hAnsi="Arial" w:cs="Arial"/>
        </w:rPr>
        <w:t xml:space="preserve"> </w:t>
      </w:r>
      <w:r w:rsidR="32A97DD2" w:rsidRPr="64DD1A81">
        <w:rPr>
          <w:rFonts w:ascii="Arial" w:hAnsi="Arial" w:cs="Arial"/>
        </w:rPr>
        <w:t>U</w:t>
      </w:r>
      <w:r w:rsidR="4D49C2B1" w:rsidRPr="64DD1A81">
        <w:rPr>
          <w:rFonts w:ascii="Arial" w:hAnsi="Arial" w:cs="Arial"/>
        </w:rPr>
        <w:t>nder item 4</w:t>
      </w:r>
      <w:r w:rsidR="78F40B82" w:rsidRPr="64DD1A81">
        <w:rPr>
          <w:rFonts w:ascii="Arial" w:hAnsi="Arial" w:cs="Arial"/>
        </w:rPr>
        <w:t>,</w:t>
      </w:r>
      <w:r w:rsidR="4D49C2B1" w:rsidRPr="64DD1A81">
        <w:rPr>
          <w:rFonts w:ascii="Arial" w:hAnsi="Arial" w:cs="Arial"/>
        </w:rPr>
        <w:t xml:space="preserve"> it</w:t>
      </w:r>
      <w:r w:rsidR="32A97DD2" w:rsidRPr="64DD1A81">
        <w:rPr>
          <w:rFonts w:ascii="Arial" w:hAnsi="Arial" w:cs="Arial"/>
        </w:rPr>
        <w:t xml:space="preserve"> originally</w:t>
      </w:r>
      <w:r w:rsidR="4D49C2B1" w:rsidRPr="64DD1A81">
        <w:rPr>
          <w:rFonts w:ascii="Arial" w:hAnsi="Arial" w:cs="Arial"/>
        </w:rPr>
        <w:t xml:space="preserve"> stated that Robbie emphasised</w:t>
      </w:r>
      <w:r w:rsidR="78F40B82" w:rsidRPr="64DD1A81">
        <w:rPr>
          <w:rFonts w:ascii="Arial" w:hAnsi="Arial" w:cs="Arial"/>
        </w:rPr>
        <w:t xml:space="preserve"> the importance</w:t>
      </w:r>
      <w:r w:rsidR="4D49C2B1" w:rsidRPr="64DD1A81">
        <w:rPr>
          <w:rFonts w:ascii="Arial" w:hAnsi="Arial" w:cs="Arial"/>
        </w:rPr>
        <w:t xml:space="preserve"> </w:t>
      </w:r>
      <w:r w:rsidR="4462AB1A" w:rsidRPr="64DD1A81">
        <w:rPr>
          <w:rFonts w:ascii="Arial" w:hAnsi="Arial" w:cs="Arial"/>
        </w:rPr>
        <w:t>of DPROs</w:t>
      </w:r>
      <w:r w:rsidR="78F40B82" w:rsidRPr="64DD1A81">
        <w:rPr>
          <w:rFonts w:ascii="Arial" w:hAnsi="Arial" w:cs="Arial"/>
        </w:rPr>
        <w:t>.</w:t>
      </w:r>
      <w:r w:rsidR="4462AB1A" w:rsidRPr="64DD1A81">
        <w:rPr>
          <w:rFonts w:ascii="Arial" w:hAnsi="Arial" w:cs="Arial"/>
        </w:rPr>
        <w:t xml:space="preserve"> </w:t>
      </w:r>
      <w:r w:rsidR="78F40B82" w:rsidRPr="64DD1A81">
        <w:rPr>
          <w:rFonts w:ascii="Arial" w:hAnsi="Arial" w:cs="Arial"/>
        </w:rPr>
        <w:t>T</w:t>
      </w:r>
      <w:r w:rsidR="4462AB1A" w:rsidRPr="64DD1A81">
        <w:rPr>
          <w:rFonts w:ascii="Arial" w:hAnsi="Arial" w:cs="Arial"/>
        </w:rPr>
        <w:t xml:space="preserve">he updated minutes </w:t>
      </w:r>
      <w:r w:rsidR="323080CB" w:rsidRPr="64DD1A81">
        <w:rPr>
          <w:rFonts w:ascii="Arial" w:hAnsi="Arial" w:cs="Arial"/>
        </w:rPr>
        <w:t>note that his point is more specific</w:t>
      </w:r>
      <w:r w:rsidR="78F40B82" w:rsidRPr="64DD1A81">
        <w:rPr>
          <w:rFonts w:ascii="Arial" w:hAnsi="Arial" w:cs="Arial"/>
        </w:rPr>
        <w:t>:</w:t>
      </w:r>
      <w:r w:rsidR="323080CB" w:rsidRPr="64DD1A81">
        <w:rPr>
          <w:rFonts w:ascii="Arial" w:hAnsi="Arial" w:cs="Arial"/>
        </w:rPr>
        <w:t xml:space="preserve"> if a DPRO highlight</w:t>
      </w:r>
      <w:r w:rsidR="7426B6FD" w:rsidRPr="64DD1A81">
        <w:rPr>
          <w:rFonts w:ascii="Arial" w:hAnsi="Arial" w:cs="Arial"/>
        </w:rPr>
        <w:t>s</w:t>
      </w:r>
      <w:r w:rsidR="323080CB" w:rsidRPr="64DD1A81">
        <w:rPr>
          <w:rFonts w:ascii="Arial" w:hAnsi="Arial" w:cs="Arial"/>
        </w:rPr>
        <w:t xml:space="preserve"> an issue</w:t>
      </w:r>
      <w:r w:rsidR="78F40B82" w:rsidRPr="64DD1A81">
        <w:rPr>
          <w:rFonts w:ascii="Arial" w:hAnsi="Arial" w:cs="Arial"/>
        </w:rPr>
        <w:t>,</w:t>
      </w:r>
      <w:r w:rsidR="323080CB" w:rsidRPr="64DD1A81">
        <w:rPr>
          <w:rFonts w:ascii="Arial" w:hAnsi="Arial" w:cs="Arial"/>
        </w:rPr>
        <w:t xml:space="preserve"> </w:t>
      </w:r>
      <w:r w:rsidR="3E57122B" w:rsidRPr="64DD1A81">
        <w:rPr>
          <w:rFonts w:ascii="Arial" w:hAnsi="Arial" w:cs="Arial"/>
        </w:rPr>
        <w:t>it must be addressed</w:t>
      </w:r>
      <w:r w:rsidR="78F40B82" w:rsidRPr="64DD1A81">
        <w:rPr>
          <w:rFonts w:ascii="Arial" w:hAnsi="Arial" w:cs="Arial"/>
        </w:rPr>
        <w:t xml:space="preserve">. </w:t>
      </w:r>
      <w:r w:rsidR="0F91B15E" w:rsidRPr="64DD1A81">
        <w:rPr>
          <w:rFonts w:ascii="Arial" w:hAnsi="Arial" w:cs="Arial"/>
        </w:rPr>
        <w:t xml:space="preserve">The second change </w:t>
      </w:r>
      <w:r w:rsidR="5763CDF7" w:rsidRPr="64DD1A81">
        <w:rPr>
          <w:rFonts w:ascii="Arial" w:hAnsi="Arial" w:cs="Arial"/>
        </w:rPr>
        <w:t xml:space="preserve">under </w:t>
      </w:r>
      <w:r w:rsidR="0F91B15E" w:rsidRPr="64DD1A81">
        <w:rPr>
          <w:rFonts w:ascii="Arial" w:hAnsi="Arial" w:cs="Arial"/>
        </w:rPr>
        <w:t>AOB was in relation to the Housing Adaptation Grant funding</w:t>
      </w:r>
      <w:r w:rsidR="067F8A59" w:rsidRPr="64DD1A81">
        <w:rPr>
          <w:rFonts w:ascii="Arial" w:hAnsi="Arial" w:cs="Arial"/>
        </w:rPr>
        <w:t xml:space="preserve"> and </w:t>
      </w:r>
      <w:r w:rsidR="69045491" w:rsidRPr="64DD1A81">
        <w:rPr>
          <w:rFonts w:ascii="Arial" w:hAnsi="Arial" w:cs="Arial"/>
        </w:rPr>
        <w:t xml:space="preserve">that the query raised was specific to </w:t>
      </w:r>
      <w:r w:rsidR="29D8AFF6" w:rsidRPr="64DD1A81">
        <w:rPr>
          <w:rFonts w:ascii="Arial" w:hAnsi="Arial" w:cs="Arial"/>
        </w:rPr>
        <w:t xml:space="preserve">Limerick </w:t>
      </w:r>
      <w:r w:rsidR="7F1AFFD7" w:rsidRPr="64DD1A81">
        <w:rPr>
          <w:rFonts w:ascii="Arial" w:hAnsi="Arial" w:cs="Arial"/>
        </w:rPr>
        <w:t xml:space="preserve">City and </w:t>
      </w:r>
      <w:r w:rsidR="29D8AFF6" w:rsidRPr="64DD1A81">
        <w:rPr>
          <w:rFonts w:ascii="Arial" w:hAnsi="Arial" w:cs="Arial"/>
        </w:rPr>
        <w:t>County Council</w:t>
      </w:r>
      <w:r w:rsidR="5140BBEB" w:rsidRPr="64DD1A81">
        <w:rPr>
          <w:rFonts w:ascii="Arial" w:hAnsi="Arial" w:cs="Arial"/>
        </w:rPr>
        <w:t xml:space="preserve">. </w:t>
      </w:r>
    </w:p>
    <w:p w14:paraId="7506FCCC" w14:textId="1AB40949" w:rsidR="002B5CCE" w:rsidRPr="001F7636" w:rsidRDefault="002B5CCE" w:rsidP="001F7636">
      <w:pPr>
        <w:spacing w:line="360" w:lineRule="auto"/>
        <w:rPr>
          <w:rFonts w:ascii="Arial" w:hAnsi="Arial" w:cs="Arial"/>
        </w:rPr>
      </w:pPr>
      <w:r w:rsidRPr="524D8A00">
        <w:rPr>
          <w:rFonts w:ascii="Arial" w:hAnsi="Arial" w:cs="Arial"/>
        </w:rPr>
        <w:t>Robbie confirmed</w:t>
      </w:r>
      <w:r w:rsidR="62041006" w:rsidRPr="524D8A00">
        <w:rPr>
          <w:rFonts w:ascii="Arial" w:hAnsi="Arial" w:cs="Arial"/>
        </w:rPr>
        <w:t xml:space="preserve"> these were the changes he requested</w:t>
      </w:r>
      <w:r w:rsidRPr="524D8A00">
        <w:rPr>
          <w:rFonts w:ascii="Arial" w:hAnsi="Arial" w:cs="Arial"/>
        </w:rPr>
        <w:t xml:space="preserve">. </w:t>
      </w:r>
      <w:r w:rsidR="00095D80" w:rsidRPr="524D8A00">
        <w:rPr>
          <w:rFonts w:ascii="Arial" w:hAnsi="Arial" w:cs="Arial"/>
        </w:rPr>
        <w:t>No further comments were made by the group</w:t>
      </w:r>
      <w:r w:rsidR="009C5387">
        <w:rPr>
          <w:rFonts w:ascii="Arial" w:hAnsi="Arial" w:cs="Arial"/>
        </w:rPr>
        <w:t xml:space="preserve"> and the chair confirmed that the </w:t>
      </w:r>
      <w:r w:rsidR="007A26E5">
        <w:rPr>
          <w:rFonts w:ascii="Arial" w:hAnsi="Arial" w:cs="Arial"/>
        </w:rPr>
        <w:t>text will be revised</w:t>
      </w:r>
      <w:r w:rsidR="00095D80" w:rsidRPr="524D8A00">
        <w:rPr>
          <w:rFonts w:ascii="Arial" w:hAnsi="Arial" w:cs="Arial"/>
        </w:rPr>
        <w:t xml:space="preserve">. </w:t>
      </w:r>
    </w:p>
    <w:p w14:paraId="195DADB5" w14:textId="351216F2" w:rsidR="00A06D26" w:rsidRPr="001F7636" w:rsidRDefault="005D37BF" w:rsidP="001F7636">
      <w:pPr>
        <w:spacing w:line="360" w:lineRule="auto"/>
        <w:rPr>
          <w:rFonts w:ascii="Arial" w:eastAsia="Arial" w:hAnsi="Arial" w:cs="Arial"/>
          <w:color w:val="000000" w:themeColor="text1"/>
          <w:lang w:val="en-IE"/>
        </w:rPr>
      </w:pPr>
      <w:r w:rsidRPr="001F7636">
        <w:rPr>
          <w:rFonts w:ascii="Arial" w:eastAsia="Arial" w:hAnsi="Arial" w:cs="Arial"/>
          <w:color w:val="000000" w:themeColor="text1"/>
          <w:lang w:val="en-IE"/>
        </w:rPr>
        <w:lastRenderedPageBreak/>
        <w:t xml:space="preserve">The minutes will be recirculated to the group for agreement. </w:t>
      </w:r>
    </w:p>
    <w:p w14:paraId="25838A8B" w14:textId="3E24033A" w:rsidR="00E40DBC" w:rsidRDefault="08D4D245" w:rsidP="5E80CAC8">
      <w:pPr>
        <w:pStyle w:val="HAnormal"/>
        <w:spacing w:line="360" w:lineRule="auto"/>
        <w:rPr>
          <w:rFonts w:cs="Arial"/>
          <w:sz w:val="24"/>
          <w:szCs w:val="24"/>
        </w:rPr>
      </w:pPr>
      <w:r w:rsidRPr="5E80CAC8">
        <w:rPr>
          <w:rFonts w:cs="Arial"/>
          <w:sz w:val="24"/>
          <w:szCs w:val="24"/>
        </w:rPr>
        <w:t>[Page 3]</w:t>
      </w:r>
    </w:p>
    <w:p w14:paraId="50CD35EF" w14:textId="08AC3C98" w:rsidR="00E40DBC" w:rsidRDefault="00E40DBC" w:rsidP="5E80CAC8">
      <w:pPr>
        <w:pStyle w:val="HAnormal"/>
        <w:spacing w:line="360" w:lineRule="auto"/>
        <w:rPr>
          <w:rFonts w:eastAsia="Arial" w:cs="Arial"/>
          <w:color w:val="000000" w:themeColor="text1"/>
          <w:lang w:val="en-IE"/>
        </w:rPr>
      </w:pPr>
      <w:r w:rsidRPr="5E80CAC8">
        <w:rPr>
          <w:rFonts w:eastAsia="Arial" w:cs="Arial"/>
          <w:color w:val="000000" w:themeColor="text1"/>
          <w:lang w:val="en-IE"/>
        </w:rPr>
        <w:t>Action: The Housing Agency to recirculate the updated minutes.</w:t>
      </w:r>
    </w:p>
    <w:p w14:paraId="1B23549E" w14:textId="505E780F" w:rsidR="002015D6" w:rsidRPr="001F7636" w:rsidRDefault="002015D6" w:rsidP="5E80CAC8">
      <w:pPr>
        <w:pStyle w:val="Heading2"/>
        <w:spacing w:line="360" w:lineRule="auto"/>
        <w:rPr>
          <w:rFonts w:ascii="Arial" w:hAnsi="Arial" w:cs="Arial"/>
        </w:rPr>
      </w:pPr>
      <w:r w:rsidRPr="001F7636">
        <w:rPr>
          <w:rFonts w:ascii="Arial" w:hAnsi="Arial" w:cs="Arial"/>
        </w:rPr>
        <w:t>2. Matters arising</w:t>
      </w:r>
    </w:p>
    <w:p w14:paraId="56E34286" w14:textId="677BFE2C" w:rsidR="004B60C1" w:rsidRPr="00150B0C" w:rsidRDefault="00A06D26" w:rsidP="00A06D26">
      <w:pPr>
        <w:spacing w:after="0" w:line="480" w:lineRule="auto"/>
        <w:rPr>
          <w:rFonts w:ascii="Arial" w:eastAsia="Arial" w:hAnsi="Arial" w:cs="Arial"/>
          <w:color w:val="000000" w:themeColor="text1"/>
          <w:lang w:val="en-IE"/>
        </w:rPr>
      </w:pPr>
      <w:r w:rsidRPr="00150B0C">
        <w:rPr>
          <w:rFonts w:ascii="Arial" w:eastAsia="Arial" w:hAnsi="Arial" w:cs="Arial"/>
          <w:color w:val="000000" w:themeColor="text1"/>
          <w:lang w:val="en-IE"/>
        </w:rPr>
        <w:t xml:space="preserve">Thank </w:t>
      </w:r>
      <w:proofErr w:type="gramStart"/>
      <w:r w:rsidRPr="00150B0C">
        <w:rPr>
          <w:rFonts w:ascii="Arial" w:eastAsia="Arial" w:hAnsi="Arial" w:cs="Arial"/>
          <w:color w:val="000000" w:themeColor="text1"/>
          <w:lang w:val="en-IE"/>
        </w:rPr>
        <w:t>you letter</w:t>
      </w:r>
      <w:proofErr w:type="gramEnd"/>
      <w:r w:rsidRPr="00150B0C">
        <w:rPr>
          <w:rFonts w:ascii="Arial" w:eastAsia="Arial" w:hAnsi="Arial" w:cs="Arial"/>
          <w:color w:val="000000" w:themeColor="text1"/>
          <w:lang w:val="en-IE"/>
        </w:rPr>
        <w:t xml:space="preserve"> sent to Philip Watt, whose time as interim CEO of the Mental Health Reform has concluded. </w:t>
      </w:r>
    </w:p>
    <w:p w14:paraId="6CA7201E" w14:textId="7161D87B" w:rsidR="002015D6" w:rsidRPr="001F7636" w:rsidRDefault="002015D6" w:rsidP="002015D6">
      <w:pPr>
        <w:pStyle w:val="Heading2"/>
        <w:rPr>
          <w:rStyle w:val="normaltextrun"/>
          <w:rFonts w:ascii="Arial" w:hAnsi="Arial" w:cs="Arial"/>
        </w:rPr>
      </w:pPr>
      <w:r w:rsidRPr="001F7636">
        <w:rPr>
          <w:rFonts w:ascii="Arial" w:hAnsi="Arial" w:cs="Arial"/>
        </w:rPr>
        <w:t xml:space="preserve">3. </w:t>
      </w:r>
      <w:r w:rsidRPr="001F7636">
        <w:rPr>
          <w:rStyle w:val="normaltextrun"/>
          <w:rFonts w:ascii="Arial" w:hAnsi="Arial" w:cs="Arial"/>
        </w:rPr>
        <w:t>Standing items</w:t>
      </w:r>
    </w:p>
    <w:p w14:paraId="06E9307B" w14:textId="77777777" w:rsidR="005C0A52" w:rsidRPr="00150B0C" w:rsidRDefault="00A06D26" w:rsidP="00A06D26">
      <w:pPr>
        <w:pStyle w:val="HAnormal"/>
        <w:rPr>
          <w:rFonts w:cs="Arial"/>
          <w:sz w:val="24"/>
          <w:szCs w:val="24"/>
        </w:rPr>
      </w:pPr>
      <w:r w:rsidRPr="001F7636">
        <w:rPr>
          <w:rFonts w:cs="Arial"/>
        </w:rPr>
        <w:t>a</w:t>
      </w:r>
      <w:r w:rsidRPr="00150B0C">
        <w:rPr>
          <w:rFonts w:cs="Arial"/>
          <w:sz w:val="24"/>
          <w:szCs w:val="24"/>
        </w:rPr>
        <w:t xml:space="preserve">. </w:t>
      </w:r>
      <w:r w:rsidR="002015D6" w:rsidRPr="00150B0C">
        <w:rPr>
          <w:rFonts w:cs="Arial"/>
          <w:sz w:val="24"/>
          <w:szCs w:val="24"/>
        </w:rPr>
        <w:t xml:space="preserve">Terms of Reference </w:t>
      </w:r>
    </w:p>
    <w:p w14:paraId="32A3283B" w14:textId="49BFF50C" w:rsidR="00A06D26" w:rsidRPr="00150B0C" w:rsidRDefault="004B60C1" w:rsidP="00A06D26">
      <w:pPr>
        <w:pStyle w:val="HAnormal"/>
        <w:rPr>
          <w:rFonts w:cs="Arial"/>
          <w:sz w:val="24"/>
          <w:szCs w:val="24"/>
        </w:rPr>
      </w:pPr>
      <w:r w:rsidRPr="00150B0C">
        <w:rPr>
          <w:rFonts w:cs="Arial"/>
          <w:sz w:val="24"/>
          <w:szCs w:val="24"/>
        </w:rPr>
        <w:t xml:space="preserve">No </w:t>
      </w:r>
      <w:r w:rsidR="005C0A52" w:rsidRPr="00150B0C">
        <w:rPr>
          <w:rFonts w:cs="Arial"/>
          <w:sz w:val="24"/>
          <w:szCs w:val="24"/>
        </w:rPr>
        <w:t>comments.</w:t>
      </w:r>
    </w:p>
    <w:p w14:paraId="5697122E" w14:textId="77777777" w:rsidR="005C0A52" w:rsidRPr="00150B0C" w:rsidRDefault="00A06D26" w:rsidP="00A06D26">
      <w:pPr>
        <w:pStyle w:val="HAnormal"/>
        <w:rPr>
          <w:rFonts w:cs="Arial"/>
          <w:sz w:val="24"/>
          <w:szCs w:val="24"/>
        </w:rPr>
      </w:pPr>
      <w:r w:rsidRPr="00150B0C">
        <w:rPr>
          <w:rFonts w:cs="Arial"/>
          <w:sz w:val="24"/>
          <w:szCs w:val="24"/>
        </w:rPr>
        <w:t xml:space="preserve">b. </w:t>
      </w:r>
      <w:r w:rsidR="002015D6" w:rsidRPr="00150B0C">
        <w:rPr>
          <w:rFonts w:cs="Arial"/>
          <w:sz w:val="24"/>
          <w:szCs w:val="24"/>
        </w:rPr>
        <w:t>Standing Orders</w:t>
      </w:r>
      <w:r w:rsidR="004B60C1" w:rsidRPr="00150B0C">
        <w:rPr>
          <w:rFonts w:cs="Arial"/>
          <w:sz w:val="24"/>
          <w:szCs w:val="24"/>
        </w:rPr>
        <w:t xml:space="preserve"> </w:t>
      </w:r>
    </w:p>
    <w:p w14:paraId="19CAC975" w14:textId="7544E6DA" w:rsidR="002015D6" w:rsidRPr="00150B0C" w:rsidRDefault="004B60C1" w:rsidP="00A06D26">
      <w:pPr>
        <w:pStyle w:val="HAnormal"/>
        <w:rPr>
          <w:rFonts w:cs="Arial"/>
          <w:sz w:val="24"/>
          <w:szCs w:val="24"/>
        </w:rPr>
      </w:pPr>
      <w:r w:rsidRPr="00150B0C">
        <w:rPr>
          <w:rFonts w:cs="Arial"/>
          <w:sz w:val="24"/>
          <w:szCs w:val="24"/>
        </w:rPr>
        <w:t>No</w:t>
      </w:r>
      <w:r w:rsidR="005C0A52" w:rsidRPr="00150B0C">
        <w:rPr>
          <w:rFonts w:cs="Arial"/>
          <w:sz w:val="24"/>
          <w:szCs w:val="24"/>
        </w:rPr>
        <w:t xml:space="preserve"> comments.</w:t>
      </w:r>
    </w:p>
    <w:p w14:paraId="139F3B10" w14:textId="489BE998" w:rsidR="002015D6" w:rsidRPr="00150B0C" w:rsidRDefault="00A06D26" w:rsidP="00A06D26">
      <w:pPr>
        <w:pStyle w:val="HAnormal"/>
        <w:rPr>
          <w:rFonts w:cs="Arial"/>
          <w:sz w:val="24"/>
          <w:szCs w:val="24"/>
        </w:rPr>
      </w:pPr>
      <w:r w:rsidRPr="00150B0C">
        <w:rPr>
          <w:rFonts w:cs="Arial"/>
          <w:sz w:val="24"/>
          <w:szCs w:val="24"/>
        </w:rPr>
        <w:t xml:space="preserve">c. </w:t>
      </w:r>
      <w:r w:rsidR="002015D6" w:rsidRPr="00150B0C">
        <w:rPr>
          <w:rFonts w:cs="Arial"/>
          <w:sz w:val="24"/>
          <w:szCs w:val="24"/>
        </w:rPr>
        <w:t xml:space="preserve">Update </w:t>
      </w:r>
      <w:proofErr w:type="gramStart"/>
      <w:r w:rsidR="002015D6" w:rsidRPr="00150B0C">
        <w:rPr>
          <w:rFonts w:cs="Arial"/>
          <w:sz w:val="24"/>
          <w:szCs w:val="24"/>
        </w:rPr>
        <w:t>on</w:t>
      </w:r>
      <w:proofErr w:type="gramEnd"/>
      <w:r w:rsidR="002015D6" w:rsidRPr="00150B0C">
        <w:rPr>
          <w:rFonts w:cs="Arial"/>
          <w:sz w:val="24"/>
          <w:szCs w:val="24"/>
        </w:rPr>
        <w:t xml:space="preserve"> H</w:t>
      </w:r>
      <w:r w:rsidR="002B4795">
        <w:rPr>
          <w:rFonts w:cs="Arial"/>
          <w:sz w:val="24"/>
          <w:szCs w:val="24"/>
        </w:rPr>
        <w:t xml:space="preserve">ousing </w:t>
      </w:r>
      <w:r w:rsidR="002015D6" w:rsidRPr="00150B0C">
        <w:rPr>
          <w:rFonts w:cs="Arial"/>
          <w:sz w:val="24"/>
          <w:szCs w:val="24"/>
        </w:rPr>
        <w:t>A</w:t>
      </w:r>
      <w:r w:rsidR="002B4795">
        <w:rPr>
          <w:rFonts w:cs="Arial"/>
          <w:sz w:val="24"/>
          <w:szCs w:val="24"/>
        </w:rPr>
        <w:t>gency</w:t>
      </w:r>
      <w:r w:rsidR="002015D6" w:rsidRPr="00150B0C">
        <w:rPr>
          <w:rFonts w:cs="Arial"/>
          <w:sz w:val="24"/>
          <w:szCs w:val="24"/>
        </w:rPr>
        <w:t xml:space="preserve"> actions from the last meeting. </w:t>
      </w:r>
    </w:p>
    <w:p w14:paraId="074419F6" w14:textId="7763EC96" w:rsidR="005C0A52" w:rsidRPr="00150B0C" w:rsidRDefault="005C0A52" w:rsidP="00A06D26">
      <w:pPr>
        <w:spacing w:after="0" w:line="480" w:lineRule="auto"/>
        <w:rPr>
          <w:rFonts w:ascii="Arial" w:eastAsia="Arial" w:hAnsi="Arial" w:cs="Arial"/>
          <w:color w:val="000000" w:themeColor="text1"/>
          <w:lang w:val="en-IE"/>
        </w:rPr>
      </w:pPr>
      <w:r w:rsidRPr="524D8A00">
        <w:rPr>
          <w:rFonts w:ascii="Arial" w:eastAsia="Arial" w:hAnsi="Arial" w:cs="Arial"/>
          <w:color w:val="000000" w:themeColor="text1"/>
          <w:lang w:val="en-IE"/>
        </w:rPr>
        <w:t xml:space="preserve">Ciara Whelan </w:t>
      </w:r>
      <w:r w:rsidR="00B34B5F" w:rsidRPr="524D8A00">
        <w:rPr>
          <w:rFonts w:ascii="Arial" w:eastAsia="Arial" w:hAnsi="Arial" w:cs="Arial"/>
          <w:color w:val="000000" w:themeColor="text1"/>
          <w:lang w:val="en-IE"/>
        </w:rPr>
        <w:t>updated</w:t>
      </w:r>
      <w:r w:rsidRPr="524D8A00">
        <w:rPr>
          <w:rFonts w:ascii="Arial" w:eastAsia="Arial" w:hAnsi="Arial" w:cs="Arial"/>
          <w:color w:val="000000" w:themeColor="text1"/>
          <w:lang w:val="en-IE"/>
        </w:rPr>
        <w:t xml:space="preserve"> the group </w:t>
      </w:r>
      <w:r w:rsidR="00E3323A" w:rsidRPr="524D8A00">
        <w:rPr>
          <w:rFonts w:ascii="Arial" w:eastAsia="Arial" w:hAnsi="Arial" w:cs="Arial"/>
          <w:color w:val="000000" w:themeColor="text1"/>
          <w:lang w:val="en-IE"/>
        </w:rPr>
        <w:t xml:space="preserve">on the development of the Training Video under Action 5.3.1. </w:t>
      </w:r>
      <w:r w:rsidR="0067322E" w:rsidRPr="524D8A00">
        <w:rPr>
          <w:rFonts w:ascii="Arial" w:eastAsia="Arial" w:hAnsi="Arial" w:cs="Arial"/>
          <w:color w:val="000000" w:themeColor="text1"/>
          <w:lang w:val="en-IE"/>
        </w:rPr>
        <w:t xml:space="preserve">Any outstanding participants have been confirmed and </w:t>
      </w:r>
      <w:r w:rsidR="003B3AC1" w:rsidRPr="524D8A00">
        <w:rPr>
          <w:rFonts w:ascii="Arial" w:eastAsia="Arial" w:hAnsi="Arial" w:cs="Arial"/>
          <w:color w:val="000000" w:themeColor="text1"/>
          <w:lang w:val="en-IE"/>
        </w:rPr>
        <w:t xml:space="preserve">are awaiting confirmation of a date from the videographer. </w:t>
      </w:r>
      <w:r w:rsidR="004A4195">
        <w:rPr>
          <w:rFonts w:ascii="Arial" w:eastAsia="Arial" w:hAnsi="Arial" w:cs="Arial"/>
          <w:color w:val="000000" w:themeColor="text1"/>
          <w:lang w:val="en-IE"/>
        </w:rPr>
        <w:t xml:space="preserve"> </w:t>
      </w:r>
      <w:r w:rsidR="00615A68">
        <w:rPr>
          <w:rFonts w:ascii="Arial" w:eastAsia="Arial" w:hAnsi="Arial" w:cs="Arial"/>
          <w:color w:val="000000" w:themeColor="text1"/>
          <w:lang w:val="en-IE"/>
        </w:rPr>
        <w:t>T</w:t>
      </w:r>
      <w:r w:rsidR="004A4195">
        <w:rPr>
          <w:rFonts w:ascii="Arial" w:eastAsia="Arial" w:hAnsi="Arial" w:cs="Arial"/>
          <w:color w:val="000000" w:themeColor="text1"/>
          <w:lang w:val="en-IE"/>
        </w:rPr>
        <w:t xml:space="preserve">he </w:t>
      </w:r>
      <w:r w:rsidR="00615A68">
        <w:rPr>
          <w:rFonts w:ascii="Arial" w:eastAsia="Arial" w:hAnsi="Arial" w:cs="Arial"/>
          <w:color w:val="000000" w:themeColor="text1"/>
          <w:lang w:val="en-IE"/>
        </w:rPr>
        <w:t>expectation is that</w:t>
      </w:r>
      <w:r w:rsidR="70A02E45" w:rsidRPr="524D8A00">
        <w:rPr>
          <w:rFonts w:ascii="Arial" w:eastAsia="Arial" w:hAnsi="Arial" w:cs="Arial"/>
          <w:color w:val="000000" w:themeColor="text1"/>
          <w:lang w:val="en-IE"/>
        </w:rPr>
        <w:t xml:space="preserve"> the video </w:t>
      </w:r>
      <w:r w:rsidRPr="524D8A00" w:rsidDel="00B34B5F">
        <w:rPr>
          <w:rFonts w:ascii="Arial" w:eastAsia="Arial" w:hAnsi="Arial" w:cs="Arial"/>
          <w:color w:val="000000" w:themeColor="text1"/>
          <w:lang w:val="en-IE"/>
        </w:rPr>
        <w:t>will</w:t>
      </w:r>
      <w:r w:rsidR="00B34B5F" w:rsidRPr="524D8A00">
        <w:rPr>
          <w:rFonts w:ascii="Arial" w:eastAsia="Arial" w:hAnsi="Arial" w:cs="Arial"/>
          <w:color w:val="000000" w:themeColor="text1"/>
          <w:lang w:val="en-IE"/>
        </w:rPr>
        <w:t xml:space="preserve"> be finalised</w:t>
      </w:r>
      <w:r w:rsidR="00DE3E68" w:rsidRPr="524D8A00">
        <w:rPr>
          <w:rFonts w:ascii="Arial" w:eastAsia="Arial" w:hAnsi="Arial" w:cs="Arial"/>
          <w:color w:val="000000" w:themeColor="text1"/>
          <w:lang w:val="en-IE"/>
        </w:rPr>
        <w:t xml:space="preserve"> before the end of the year.</w:t>
      </w:r>
    </w:p>
    <w:p w14:paraId="70153823" w14:textId="6F536EBD" w:rsidR="002015D6" w:rsidRPr="001F7636" w:rsidRDefault="002015D6" w:rsidP="002015D6">
      <w:pPr>
        <w:pStyle w:val="Heading2"/>
        <w:rPr>
          <w:rFonts w:ascii="Arial" w:hAnsi="Arial" w:cs="Arial"/>
        </w:rPr>
      </w:pPr>
      <w:r w:rsidRPr="001F7636">
        <w:rPr>
          <w:rFonts w:ascii="Arial" w:hAnsi="Arial" w:cs="Arial"/>
        </w:rPr>
        <w:t>4. Understand me, Include Me – Awareness Campaign update</w:t>
      </w:r>
    </w:p>
    <w:p w14:paraId="1098013D" w14:textId="339BE2F9" w:rsidR="005353F0" w:rsidRPr="001F7636" w:rsidRDefault="00DE3E68" w:rsidP="0031764D">
      <w:pPr>
        <w:spacing w:line="360" w:lineRule="auto"/>
        <w:rPr>
          <w:rFonts w:ascii="Arial" w:hAnsi="Arial" w:cs="Arial"/>
        </w:rPr>
      </w:pPr>
      <w:r w:rsidRPr="524D8A00">
        <w:rPr>
          <w:rFonts w:ascii="Arial" w:hAnsi="Arial" w:cs="Arial"/>
        </w:rPr>
        <w:t xml:space="preserve">Ciara Whelan provided an update on the </w:t>
      </w:r>
      <w:r w:rsidR="00BB330F" w:rsidRPr="524D8A00">
        <w:rPr>
          <w:rFonts w:ascii="Arial" w:hAnsi="Arial" w:cs="Arial"/>
        </w:rPr>
        <w:t xml:space="preserve">current awareness campaign, </w:t>
      </w:r>
      <w:r w:rsidR="16269BAF" w:rsidRPr="524D8A00">
        <w:rPr>
          <w:rFonts w:ascii="Arial" w:hAnsi="Arial" w:cs="Arial"/>
        </w:rPr>
        <w:t>‘</w:t>
      </w:r>
      <w:r w:rsidR="00BB330F" w:rsidRPr="524D8A00">
        <w:rPr>
          <w:rFonts w:ascii="Arial" w:hAnsi="Arial" w:cs="Arial"/>
        </w:rPr>
        <w:t>Understand me, Include me</w:t>
      </w:r>
      <w:r w:rsidR="413F9775" w:rsidRPr="524D8A00">
        <w:rPr>
          <w:rFonts w:ascii="Arial" w:hAnsi="Arial" w:cs="Arial"/>
        </w:rPr>
        <w:t>’</w:t>
      </w:r>
      <w:r w:rsidR="00BB330F" w:rsidRPr="524D8A00">
        <w:rPr>
          <w:rFonts w:ascii="Arial" w:hAnsi="Arial" w:cs="Arial"/>
        </w:rPr>
        <w:t xml:space="preserve">. This campaign is a continuation of </w:t>
      </w:r>
      <w:r w:rsidR="005353F0" w:rsidRPr="524D8A00">
        <w:rPr>
          <w:rFonts w:ascii="Arial" w:hAnsi="Arial" w:cs="Arial"/>
        </w:rPr>
        <w:t>2024’s</w:t>
      </w:r>
      <w:r w:rsidR="00BB330F" w:rsidRPr="524D8A00">
        <w:rPr>
          <w:rFonts w:ascii="Arial" w:hAnsi="Arial" w:cs="Arial"/>
        </w:rPr>
        <w:t xml:space="preserve"> </w:t>
      </w:r>
      <w:r w:rsidR="00CC6502" w:rsidRPr="524D8A00">
        <w:rPr>
          <w:rFonts w:ascii="Arial" w:hAnsi="Arial" w:cs="Arial"/>
        </w:rPr>
        <w:t xml:space="preserve">awareness campaign, </w:t>
      </w:r>
      <w:r w:rsidR="72A4B400" w:rsidRPr="524D8A00">
        <w:rPr>
          <w:rFonts w:ascii="Arial" w:hAnsi="Arial" w:cs="Arial"/>
        </w:rPr>
        <w:t>‘</w:t>
      </w:r>
      <w:r w:rsidR="00BB330F" w:rsidRPr="524D8A00">
        <w:rPr>
          <w:rFonts w:ascii="Arial" w:hAnsi="Arial" w:cs="Arial"/>
        </w:rPr>
        <w:t>Journey to Independent Living</w:t>
      </w:r>
      <w:r w:rsidR="11FB6C24" w:rsidRPr="524D8A00">
        <w:rPr>
          <w:rFonts w:ascii="Arial" w:hAnsi="Arial" w:cs="Arial"/>
        </w:rPr>
        <w:t>’</w:t>
      </w:r>
      <w:r w:rsidR="00BB330F" w:rsidRPr="524D8A00">
        <w:rPr>
          <w:rFonts w:ascii="Arial" w:hAnsi="Arial" w:cs="Arial"/>
        </w:rPr>
        <w:t xml:space="preserve">. </w:t>
      </w:r>
      <w:r w:rsidR="00193850" w:rsidRPr="524D8A00">
        <w:rPr>
          <w:rFonts w:ascii="Arial" w:hAnsi="Arial" w:cs="Arial"/>
        </w:rPr>
        <w:t xml:space="preserve">The campaign </w:t>
      </w:r>
      <w:r w:rsidR="00C63A82" w:rsidRPr="524D8A00">
        <w:rPr>
          <w:rFonts w:ascii="Arial" w:hAnsi="Arial" w:cs="Arial"/>
        </w:rPr>
        <w:t>highlighted the importance of inclusive communication</w:t>
      </w:r>
      <w:r w:rsidR="003D0B06" w:rsidRPr="524D8A00">
        <w:rPr>
          <w:rFonts w:ascii="Arial" w:hAnsi="Arial" w:cs="Arial"/>
        </w:rPr>
        <w:t xml:space="preserve">. </w:t>
      </w:r>
      <w:r w:rsidR="00290054" w:rsidRPr="524D8A00">
        <w:rPr>
          <w:rFonts w:ascii="Arial" w:hAnsi="Arial" w:cs="Arial"/>
        </w:rPr>
        <w:t>The campaign has received positive feedback</w:t>
      </w:r>
      <w:r w:rsidR="00DE594F" w:rsidRPr="5E80CAC8">
        <w:rPr>
          <w:rFonts w:ascii="Arial" w:hAnsi="Arial" w:cs="Arial"/>
        </w:rPr>
        <w:t>.</w:t>
      </w:r>
      <w:r w:rsidR="00290054" w:rsidRPr="5E80CAC8">
        <w:rPr>
          <w:rFonts w:ascii="Arial" w:hAnsi="Arial" w:cs="Arial"/>
        </w:rPr>
        <w:t xml:space="preserve"> </w:t>
      </w:r>
      <w:r w:rsidR="20672AD2" w:rsidRPr="5E80CAC8">
        <w:rPr>
          <w:rFonts w:ascii="Arial" w:hAnsi="Arial" w:cs="Arial"/>
        </w:rPr>
        <w:t>Ciara</w:t>
      </w:r>
      <w:r w:rsidR="00081E44" w:rsidRPr="524D8A00">
        <w:rPr>
          <w:rFonts w:ascii="Arial" w:hAnsi="Arial" w:cs="Arial"/>
        </w:rPr>
        <w:t xml:space="preserve"> detailed that there have been </w:t>
      </w:r>
      <w:r w:rsidR="704AD263" w:rsidRPr="524D8A00">
        <w:rPr>
          <w:rFonts w:ascii="Arial" w:hAnsi="Arial" w:cs="Arial"/>
        </w:rPr>
        <w:t xml:space="preserve">over </w:t>
      </w:r>
      <w:r w:rsidR="00081E44" w:rsidRPr="524D8A00">
        <w:rPr>
          <w:rFonts w:ascii="Arial" w:hAnsi="Arial" w:cs="Arial"/>
        </w:rPr>
        <w:t xml:space="preserve">77,000 impressions on LinkedIn, </w:t>
      </w:r>
      <w:r w:rsidR="34411390" w:rsidRPr="524D8A00">
        <w:rPr>
          <w:rFonts w:ascii="Arial" w:hAnsi="Arial" w:cs="Arial"/>
        </w:rPr>
        <w:t xml:space="preserve">and over </w:t>
      </w:r>
      <w:r w:rsidR="00081E44" w:rsidRPr="524D8A00">
        <w:rPr>
          <w:rFonts w:ascii="Arial" w:hAnsi="Arial" w:cs="Arial"/>
        </w:rPr>
        <w:t xml:space="preserve">122,000 impressions on Meta, with a 65,000 reach. Additionally, the Home and </w:t>
      </w:r>
      <w:r w:rsidR="00081E44" w:rsidRPr="524D8A00">
        <w:rPr>
          <w:rFonts w:ascii="Arial" w:hAnsi="Arial" w:cs="Arial"/>
        </w:rPr>
        <w:lastRenderedPageBreak/>
        <w:t xml:space="preserve">Supports Hub website </w:t>
      </w:r>
      <w:r w:rsidR="00480CD1" w:rsidRPr="524D8A00">
        <w:rPr>
          <w:rFonts w:ascii="Arial" w:hAnsi="Arial" w:cs="Arial"/>
        </w:rPr>
        <w:t xml:space="preserve">has seen a 64% increase in traffic since the beginning of the campaign. </w:t>
      </w:r>
      <w:r w:rsidR="009D4226">
        <w:rPr>
          <w:rFonts w:ascii="Arial" w:hAnsi="Arial" w:cs="Arial"/>
        </w:rPr>
        <w:t>A further</w:t>
      </w:r>
      <w:r w:rsidR="009D4226" w:rsidRPr="524D8A00">
        <w:rPr>
          <w:rFonts w:ascii="Arial" w:hAnsi="Arial" w:cs="Arial"/>
        </w:rPr>
        <w:t xml:space="preserve"> </w:t>
      </w:r>
      <w:r w:rsidR="00615306" w:rsidRPr="524D8A00">
        <w:rPr>
          <w:rFonts w:ascii="Arial" w:hAnsi="Arial" w:cs="Arial"/>
        </w:rPr>
        <w:t xml:space="preserve">update will be </w:t>
      </w:r>
      <w:r w:rsidR="009D4226" w:rsidRPr="5E80CAC8">
        <w:rPr>
          <w:rFonts w:ascii="Arial" w:hAnsi="Arial" w:cs="Arial"/>
        </w:rPr>
        <w:t>provided</w:t>
      </w:r>
      <w:r w:rsidR="00615306" w:rsidRPr="524D8A00">
        <w:rPr>
          <w:rFonts w:ascii="Arial" w:hAnsi="Arial" w:cs="Arial"/>
        </w:rPr>
        <w:t xml:space="preserve"> at the next NISG.</w:t>
      </w:r>
    </w:p>
    <w:p w14:paraId="759EBC17" w14:textId="0215CA7E" w:rsidR="005353F0" w:rsidRDefault="1916205C" w:rsidP="5E80CAC8">
      <w:pPr>
        <w:pStyle w:val="HAnormal"/>
        <w:spacing w:line="360" w:lineRule="auto"/>
        <w:rPr>
          <w:rFonts w:cs="Arial"/>
          <w:sz w:val="24"/>
          <w:szCs w:val="24"/>
        </w:rPr>
      </w:pPr>
      <w:r w:rsidRPr="5E80CAC8">
        <w:rPr>
          <w:rFonts w:cs="Arial"/>
          <w:sz w:val="24"/>
          <w:szCs w:val="24"/>
        </w:rPr>
        <w:t>[Page 4]</w:t>
      </w:r>
      <w:r w:rsidRPr="5E80CAC8">
        <w:rPr>
          <w:rFonts w:cs="Arial"/>
        </w:rPr>
        <w:t xml:space="preserve"> </w:t>
      </w:r>
    </w:p>
    <w:p w14:paraId="2DB292CC" w14:textId="78374F89" w:rsidR="005353F0" w:rsidRDefault="00480CD1" w:rsidP="0031764D">
      <w:pPr>
        <w:spacing w:line="360" w:lineRule="auto"/>
        <w:rPr>
          <w:rFonts w:ascii="Arial" w:hAnsi="Arial" w:cs="Arial"/>
        </w:rPr>
      </w:pPr>
      <w:r w:rsidRPr="001F7636">
        <w:rPr>
          <w:rFonts w:ascii="Arial" w:hAnsi="Arial" w:cs="Arial"/>
        </w:rPr>
        <w:t xml:space="preserve">Ciara thanked the participants involved and the stakeholders who </w:t>
      </w:r>
      <w:proofErr w:type="gramStart"/>
      <w:r w:rsidRPr="001F7636">
        <w:rPr>
          <w:rFonts w:ascii="Arial" w:hAnsi="Arial" w:cs="Arial"/>
        </w:rPr>
        <w:t>have supported</w:t>
      </w:r>
      <w:proofErr w:type="gramEnd"/>
      <w:r w:rsidRPr="001F7636">
        <w:rPr>
          <w:rFonts w:ascii="Arial" w:hAnsi="Arial" w:cs="Arial"/>
        </w:rPr>
        <w:t xml:space="preserve"> the campaign. </w:t>
      </w:r>
    </w:p>
    <w:p w14:paraId="40904ECA" w14:textId="70C56DE4" w:rsidR="00211485" w:rsidRPr="001F7636" w:rsidRDefault="00211485" w:rsidP="0031764D">
      <w:pPr>
        <w:spacing w:line="360" w:lineRule="auto"/>
        <w:rPr>
          <w:rFonts w:ascii="Arial" w:hAnsi="Arial" w:cs="Arial"/>
        </w:rPr>
      </w:pPr>
      <w:r>
        <w:rPr>
          <w:rFonts w:ascii="Arial" w:hAnsi="Arial" w:cs="Arial"/>
        </w:rPr>
        <w:t xml:space="preserve">Action: The Housing Agency to provide an update </w:t>
      </w:r>
      <w:r w:rsidR="00C815AA">
        <w:rPr>
          <w:rFonts w:ascii="Arial" w:hAnsi="Arial" w:cs="Arial"/>
        </w:rPr>
        <w:t xml:space="preserve">on the awareness campaign </w:t>
      </w:r>
      <w:r w:rsidR="00D27713">
        <w:rPr>
          <w:rFonts w:ascii="Arial" w:hAnsi="Arial" w:cs="Arial"/>
        </w:rPr>
        <w:t>at the next NISG.</w:t>
      </w:r>
    </w:p>
    <w:p w14:paraId="54AE866B" w14:textId="77777777" w:rsidR="003D0B06" w:rsidRPr="001F7636" w:rsidRDefault="003D0B06" w:rsidP="003D0B06">
      <w:pPr>
        <w:rPr>
          <w:rFonts w:ascii="Arial" w:hAnsi="Arial" w:cs="Arial"/>
        </w:rPr>
      </w:pPr>
    </w:p>
    <w:p w14:paraId="790312BE" w14:textId="28C7D4F8" w:rsidR="00A06D26" w:rsidRPr="001F7636" w:rsidRDefault="002015D6" w:rsidP="00A06D26">
      <w:pPr>
        <w:pStyle w:val="Heading2"/>
        <w:rPr>
          <w:rFonts w:ascii="Arial" w:hAnsi="Arial" w:cs="Arial"/>
        </w:rPr>
      </w:pPr>
      <w:r w:rsidRPr="001F7636">
        <w:rPr>
          <w:rFonts w:ascii="Arial" w:hAnsi="Arial" w:cs="Arial"/>
        </w:rPr>
        <w:t>5. National Human Rights Strategy for Disabled People</w:t>
      </w:r>
      <w:r w:rsidR="00A75433" w:rsidRPr="001F7636">
        <w:rPr>
          <w:rFonts w:ascii="Arial" w:hAnsi="Arial" w:cs="Arial"/>
        </w:rPr>
        <w:t xml:space="preserve"> (NHRSPD)</w:t>
      </w:r>
      <w:r w:rsidRPr="001F7636">
        <w:rPr>
          <w:rFonts w:ascii="Arial" w:hAnsi="Arial" w:cs="Arial"/>
        </w:rPr>
        <w:t xml:space="preserve"> – Discussion on Commitment</w:t>
      </w:r>
      <w:r w:rsidR="00A06D26" w:rsidRPr="001F7636">
        <w:rPr>
          <w:rFonts w:ascii="Arial" w:hAnsi="Arial" w:cs="Arial"/>
        </w:rPr>
        <w:t xml:space="preserve"> </w:t>
      </w:r>
      <w:r w:rsidRPr="001F7636">
        <w:rPr>
          <w:rFonts w:ascii="Arial" w:hAnsi="Arial" w:cs="Arial"/>
        </w:rPr>
        <w:t>11: Housing</w:t>
      </w:r>
    </w:p>
    <w:p w14:paraId="61472646" w14:textId="318FF9DD" w:rsidR="002015D6" w:rsidRPr="00211485" w:rsidRDefault="00383D5D" w:rsidP="00211485">
      <w:pPr>
        <w:pStyle w:val="HAnormal"/>
        <w:spacing w:line="360" w:lineRule="auto"/>
        <w:rPr>
          <w:rFonts w:cs="Arial"/>
          <w:sz w:val="24"/>
          <w:szCs w:val="24"/>
        </w:rPr>
      </w:pPr>
      <w:r>
        <w:rPr>
          <w:rFonts w:cs="Arial"/>
          <w:sz w:val="24"/>
          <w:szCs w:val="24"/>
        </w:rPr>
        <w:t xml:space="preserve">This commitment states </w:t>
      </w:r>
      <w:r w:rsidR="273F330E" w:rsidRPr="524D8A00">
        <w:rPr>
          <w:rFonts w:cs="Arial"/>
          <w:sz w:val="24"/>
          <w:szCs w:val="24"/>
        </w:rPr>
        <w:t>“</w:t>
      </w:r>
      <w:r w:rsidR="002015D6" w:rsidRPr="524D8A00">
        <w:rPr>
          <w:rFonts w:cs="Arial"/>
          <w:sz w:val="24"/>
          <w:szCs w:val="24"/>
        </w:rPr>
        <w:t xml:space="preserve">We will enhance the effective </w:t>
      </w:r>
      <w:r w:rsidR="00A06D26" w:rsidRPr="524D8A00">
        <w:rPr>
          <w:rFonts w:cs="Arial"/>
          <w:sz w:val="24"/>
          <w:szCs w:val="24"/>
        </w:rPr>
        <w:t>delivery</w:t>
      </w:r>
      <w:r w:rsidR="002015D6" w:rsidRPr="524D8A00">
        <w:rPr>
          <w:rFonts w:cs="Arial"/>
          <w:sz w:val="24"/>
          <w:szCs w:val="24"/>
        </w:rPr>
        <w:t xml:space="preserve"> of the National Housing Strategy for Disabled People</w:t>
      </w:r>
      <w:r w:rsidR="006119E2" w:rsidRPr="524D8A00">
        <w:rPr>
          <w:rFonts w:cs="Arial"/>
          <w:sz w:val="24"/>
          <w:szCs w:val="24"/>
        </w:rPr>
        <w:t xml:space="preserve"> </w:t>
      </w:r>
      <w:r w:rsidR="002015D6" w:rsidRPr="524D8A00">
        <w:rPr>
          <w:rFonts w:cs="Arial"/>
          <w:sz w:val="24"/>
          <w:szCs w:val="24"/>
        </w:rPr>
        <w:t xml:space="preserve">(2022-2027) by strengthening the mechanisms at the regional level for coordination between the HSE and Local Authorities to support </w:t>
      </w:r>
      <w:r w:rsidR="00A06D26" w:rsidRPr="524D8A00">
        <w:rPr>
          <w:rFonts w:cs="Arial"/>
          <w:sz w:val="24"/>
          <w:szCs w:val="24"/>
        </w:rPr>
        <w:t>local-level</w:t>
      </w:r>
      <w:r w:rsidR="002015D6" w:rsidRPr="524D8A00">
        <w:rPr>
          <w:rFonts w:cs="Arial"/>
          <w:sz w:val="24"/>
          <w:szCs w:val="24"/>
        </w:rPr>
        <w:t xml:space="preserve"> coordination.</w:t>
      </w:r>
      <w:r w:rsidR="43D18F6F" w:rsidRPr="524D8A00">
        <w:rPr>
          <w:rFonts w:cs="Arial"/>
          <w:sz w:val="24"/>
          <w:szCs w:val="24"/>
        </w:rPr>
        <w:t>”</w:t>
      </w:r>
      <w:r w:rsidR="002015D6" w:rsidRPr="524D8A00">
        <w:rPr>
          <w:rFonts w:cs="Arial"/>
          <w:sz w:val="24"/>
          <w:szCs w:val="24"/>
        </w:rPr>
        <w:t xml:space="preserve"> </w:t>
      </w:r>
    </w:p>
    <w:p w14:paraId="0E4CC61C" w14:textId="325D040B" w:rsidR="003D0B06" w:rsidRPr="00211485" w:rsidRDefault="001B5FB3" w:rsidP="00211485">
      <w:pPr>
        <w:pStyle w:val="HAnormal"/>
        <w:spacing w:line="360" w:lineRule="auto"/>
        <w:rPr>
          <w:rFonts w:cs="Arial"/>
          <w:sz w:val="24"/>
          <w:szCs w:val="24"/>
        </w:rPr>
      </w:pPr>
      <w:r w:rsidRPr="00211485">
        <w:rPr>
          <w:rFonts w:cs="Arial"/>
          <w:sz w:val="24"/>
          <w:szCs w:val="24"/>
        </w:rPr>
        <w:t xml:space="preserve">The chair </w:t>
      </w:r>
      <w:r w:rsidR="002175C6" w:rsidRPr="00211485">
        <w:rPr>
          <w:rFonts w:cs="Arial"/>
          <w:sz w:val="24"/>
          <w:szCs w:val="24"/>
        </w:rPr>
        <w:t>noted that</w:t>
      </w:r>
      <w:r w:rsidR="009C11B9" w:rsidRPr="00211485">
        <w:rPr>
          <w:rFonts w:cs="Arial"/>
          <w:sz w:val="24"/>
          <w:szCs w:val="24"/>
        </w:rPr>
        <w:t xml:space="preserve"> this </w:t>
      </w:r>
      <w:r w:rsidR="002175C6" w:rsidRPr="00211485">
        <w:rPr>
          <w:rFonts w:cs="Arial"/>
          <w:sz w:val="24"/>
          <w:szCs w:val="24"/>
        </w:rPr>
        <w:t>item</w:t>
      </w:r>
      <w:r w:rsidR="009C11B9" w:rsidRPr="00211485">
        <w:rPr>
          <w:rFonts w:cs="Arial"/>
          <w:sz w:val="24"/>
          <w:szCs w:val="24"/>
        </w:rPr>
        <w:t xml:space="preserve"> </w:t>
      </w:r>
      <w:r w:rsidR="002175C6" w:rsidRPr="00211485">
        <w:rPr>
          <w:rFonts w:cs="Arial"/>
          <w:sz w:val="24"/>
          <w:szCs w:val="24"/>
        </w:rPr>
        <w:t>was suggested</w:t>
      </w:r>
      <w:r w:rsidR="009C11B9" w:rsidRPr="00211485">
        <w:rPr>
          <w:rFonts w:cs="Arial"/>
          <w:sz w:val="24"/>
          <w:szCs w:val="24"/>
        </w:rPr>
        <w:t xml:space="preserve"> </w:t>
      </w:r>
      <w:r w:rsidR="002175C6" w:rsidRPr="00211485">
        <w:rPr>
          <w:rFonts w:cs="Arial"/>
          <w:sz w:val="24"/>
          <w:szCs w:val="24"/>
        </w:rPr>
        <w:t xml:space="preserve">by </w:t>
      </w:r>
      <w:r w:rsidR="009C11B9" w:rsidRPr="00211485">
        <w:rPr>
          <w:rFonts w:cs="Arial"/>
          <w:sz w:val="24"/>
          <w:szCs w:val="24"/>
        </w:rPr>
        <w:t>Ruth</w:t>
      </w:r>
      <w:r w:rsidR="00D84834" w:rsidRPr="00211485">
        <w:rPr>
          <w:rFonts w:cs="Arial"/>
          <w:sz w:val="24"/>
          <w:szCs w:val="24"/>
        </w:rPr>
        <w:t>.</w:t>
      </w:r>
    </w:p>
    <w:p w14:paraId="6C9E6307" w14:textId="29DDA742" w:rsidR="007F1EC8" w:rsidRPr="00211485" w:rsidRDefault="00EE1F61" w:rsidP="00211485">
      <w:pPr>
        <w:pStyle w:val="HAnormal"/>
        <w:spacing w:line="360" w:lineRule="auto"/>
        <w:rPr>
          <w:rFonts w:cs="Arial"/>
          <w:sz w:val="24"/>
          <w:szCs w:val="24"/>
        </w:rPr>
      </w:pPr>
      <w:r w:rsidRPr="5E80CAC8">
        <w:rPr>
          <w:rFonts w:cs="Arial"/>
          <w:sz w:val="24"/>
          <w:szCs w:val="24"/>
        </w:rPr>
        <w:t>Ruth</w:t>
      </w:r>
      <w:r w:rsidR="00AD550D" w:rsidRPr="524D8A00">
        <w:rPr>
          <w:rFonts w:cs="Arial"/>
          <w:sz w:val="24"/>
          <w:szCs w:val="24"/>
        </w:rPr>
        <w:t xml:space="preserve"> queried what mechanisms are proposed at the regional level </w:t>
      </w:r>
      <w:r w:rsidR="007F1EC8" w:rsidRPr="524D8A00">
        <w:rPr>
          <w:rFonts w:cs="Arial"/>
          <w:sz w:val="24"/>
          <w:szCs w:val="24"/>
        </w:rPr>
        <w:t xml:space="preserve">to ensure the work is being carried out. </w:t>
      </w:r>
    </w:p>
    <w:p w14:paraId="1995871A" w14:textId="0C32483A" w:rsidR="007F1EC8" w:rsidRPr="00211485" w:rsidRDefault="007F1EC8" w:rsidP="00211485">
      <w:pPr>
        <w:pStyle w:val="HAnormal"/>
        <w:spacing w:line="360" w:lineRule="auto"/>
        <w:rPr>
          <w:rFonts w:cs="Arial"/>
          <w:sz w:val="24"/>
          <w:szCs w:val="24"/>
        </w:rPr>
      </w:pPr>
      <w:r w:rsidRPr="524D8A00">
        <w:rPr>
          <w:rFonts w:cs="Arial"/>
          <w:sz w:val="24"/>
          <w:szCs w:val="24"/>
        </w:rPr>
        <w:t xml:space="preserve">Aoife Flynn Kennedy replied </w:t>
      </w:r>
      <w:r w:rsidR="00CD2558" w:rsidRPr="524D8A00">
        <w:rPr>
          <w:rFonts w:cs="Arial"/>
          <w:sz w:val="24"/>
          <w:szCs w:val="24"/>
        </w:rPr>
        <w:t>that this is an important section</w:t>
      </w:r>
      <w:r w:rsidR="008B02A6" w:rsidRPr="524D8A00">
        <w:rPr>
          <w:rFonts w:cs="Arial"/>
          <w:sz w:val="24"/>
          <w:szCs w:val="24"/>
        </w:rPr>
        <w:t>,</w:t>
      </w:r>
      <w:r w:rsidR="00CD2558" w:rsidRPr="524D8A00">
        <w:rPr>
          <w:rFonts w:cs="Arial"/>
          <w:sz w:val="24"/>
          <w:szCs w:val="24"/>
        </w:rPr>
        <w:t xml:space="preserve"> as this is</w:t>
      </w:r>
      <w:r w:rsidR="783AC069" w:rsidRPr="524D8A00">
        <w:rPr>
          <w:rFonts w:cs="Arial"/>
          <w:sz w:val="24"/>
          <w:szCs w:val="24"/>
        </w:rPr>
        <w:t xml:space="preserve"> a challengin</w:t>
      </w:r>
      <w:r w:rsidR="0F9F1C35" w:rsidRPr="524D8A00">
        <w:rPr>
          <w:rFonts w:cs="Arial"/>
          <w:sz w:val="24"/>
          <w:szCs w:val="24"/>
        </w:rPr>
        <w:t>g</w:t>
      </w:r>
      <w:r w:rsidR="783AC069" w:rsidRPr="524D8A00">
        <w:rPr>
          <w:rFonts w:cs="Arial"/>
          <w:sz w:val="24"/>
          <w:szCs w:val="24"/>
        </w:rPr>
        <w:t xml:space="preserve"> area of work</w:t>
      </w:r>
      <w:r w:rsidR="00CD2558" w:rsidRPr="5E80CAC8">
        <w:rPr>
          <w:rFonts w:cs="Arial"/>
          <w:sz w:val="24"/>
          <w:szCs w:val="24"/>
        </w:rPr>
        <w:t xml:space="preserve">. </w:t>
      </w:r>
      <w:r w:rsidR="3DCE2C60" w:rsidRPr="5E80CAC8">
        <w:rPr>
          <w:rFonts w:cs="Arial"/>
          <w:sz w:val="24"/>
          <w:szCs w:val="24"/>
        </w:rPr>
        <w:t>When</w:t>
      </w:r>
      <w:r w:rsidR="3DCE2C60" w:rsidRPr="524D8A00">
        <w:rPr>
          <w:rFonts w:cs="Arial"/>
          <w:sz w:val="24"/>
          <w:szCs w:val="24"/>
        </w:rPr>
        <w:t xml:space="preserve"> a person </w:t>
      </w:r>
      <w:r w:rsidR="00804037" w:rsidRPr="524D8A00">
        <w:rPr>
          <w:rFonts w:cs="Arial"/>
          <w:sz w:val="24"/>
          <w:szCs w:val="24"/>
        </w:rPr>
        <w:t>on the</w:t>
      </w:r>
      <w:r w:rsidR="0BD86D65" w:rsidRPr="524D8A00">
        <w:rPr>
          <w:rFonts w:cs="Arial"/>
          <w:sz w:val="24"/>
          <w:szCs w:val="24"/>
        </w:rPr>
        <w:t xml:space="preserve"> LA</w:t>
      </w:r>
      <w:r w:rsidR="00804037" w:rsidRPr="524D8A00">
        <w:rPr>
          <w:rFonts w:cs="Arial"/>
          <w:sz w:val="24"/>
          <w:szCs w:val="24"/>
        </w:rPr>
        <w:t xml:space="preserve"> waiting</w:t>
      </w:r>
      <w:r w:rsidR="008B02A6" w:rsidRPr="524D8A00">
        <w:rPr>
          <w:rFonts w:cs="Arial"/>
          <w:sz w:val="24"/>
          <w:szCs w:val="24"/>
        </w:rPr>
        <w:t xml:space="preserve"> list</w:t>
      </w:r>
      <w:r w:rsidR="0727CF24" w:rsidRPr="524D8A00">
        <w:rPr>
          <w:rFonts w:cs="Arial"/>
          <w:sz w:val="24"/>
          <w:szCs w:val="24"/>
        </w:rPr>
        <w:t xml:space="preserve"> is nominated for allocation to a property</w:t>
      </w:r>
      <w:r w:rsidR="00FD3164" w:rsidRPr="524D8A00">
        <w:rPr>
          <w:rFonts w:cs="Arial"/>
          <w:sz w:val="24"/>
          <w:szCs w:val="24"/>
        </w:rPr>
        <w:t xml:space="preserve">, </w:t>
      </w:r>
      <w:r w:rsidR="18214B8D" w:rsidRPr="524D8A00">
        <w:rPr>
          <w:rFonts w:cs="Arial"/>
          <w:sz w:val="24"/>
          <w:szCs w:val="24"/>
        </w:rPr>
        <w:t xml:space="preserve">trying to align </w:t>
      </w:r>
      <w:r w:rsidR="00FD3164" w:rsidRPr="524D8A00">
        <w:rPr>
          <w:rFonts w:cs="Arial"/>
          <w:sz w:val="24"/>
          <w:szCs w:val="24"/>
        </w:rPr>
        <w:t xml:space="preserve">funding and support </w:t>
      </w:r>
      <w:r w:rsidR="00E767BB" w:rsidRPr="524D8A00">
        <w:rPr>
          <w:rFonts w:cs="Arial"/>
          <w:sz w:val="24"/>
          <w:szCs w:val="24"/>
        </w:rPr>
        <w:t>can be</w:t>
      </w:r>
      <w:r w:rsidR="0094234E" w:rsidRPr="524D8A00">
        <w:rPr>
          <w:rFonts w:cs="Arial"/>
          <w:sz w:val="24"/>
          <w:szCs w:val="24"/>
        </w:rPr>
        <w:t xml:space="preserve"> </w:t>
      </w:r>
      <w:r w:rsidR="00FA78E8" w:rsidRPr="524D8A00">
        <w:rPr>
          <w:rFonts w:cs="Arial"/>
          <w:sz w:val="24"/>
          <w:szCs w:val="24"/>
        </w:rPr>
        <w:t>challenging</w:t>
      </w:r>
      <w:r w:rsidR="0094234E" w:rsidRPr="524D8A00">
        <w:rPr>
          <w:rFonts w:cs="Arial"/>
          <w:sz w:val="24"/>
          <w:szCs w:val="24"/>
        </w:rPr>
        <w:t xml:space="preserve">. </w:t>
      </w:r>
      <w:r w:rsidR="0067647E" w:rsidRPr="524D8A00">
        <w:rPr>
          <w:rFonts w:cs="Arial"/>
          <w:sz w:val="24"/>
          <w:szCs w:val="24"/>
        </w:rPr>
        <w:t>This is a topic of discussion within the HDSGs</w:t>
      </w:r>
      <w:r w:rsidR="00E14256" w:rsidRPr="524D8A00">
        <w:rPr>
          <w:rFonts w:cs="Arial"/>
          <w:sz w:val="24"/>
          <w:szCs w:val="24"/>
        </w:rPr>
        <w:t>,</w:t>
      </w:r>
      <w:r w:rsidR="0067647E" w:rsidRPr="524D8A00">
        <w:rPr>
          <w:rFonts w:cs="Arial"/>
          <w:sz w:val="24"/>
          <w:szCs w:val="24"/>
        </w:rPr>
        <w:t xml:space="preserve"> and </w:t>
      </w:r>
      <w:proofErr w:type="gramStart"/>
      <w:r w:rsidR="0067647E" w:rsidRPr="524D8A00">
        <w:rPr>
          <w:rFonts w:cs="Arial"/>
          <w:sz w:val="24"/>
          <w:szCs w:val="24"/>
        </w:rPr>
        <w:t>t</w:t>
      </w:r>
      <w:r w:rsidR="002C5413" w:rsidRPr="524D8A00">
        <w:rPr>
          <w:rFonts w:cs="Arial"/>
          <w:sz w:val="24"/>
          <w:szCs w:val="24"/>
        </w:rPr>
        <w:t>he HSE</w:t>
      </w:r>
      <w:proofErr w:type="gramEnd"/>
      <w:r w:rsidR="002C5413" w:rsidRPr="524D8A00">
        <w:rPr>
          <w:rFonts w:cs="Arial"/>
          <w:sz w:val="24"/>
          <w:szCs w:val="24"/>
        </w:rPr>
        <w:t xml:space="preserve"> are</w:t>
      </w:r>
      <w:r w:rsidR="00BE3BB4">
        <w:rPr>
          <w:rFonts w:cs="Arial"/>
          <w:sz w:val="24"/>
          <w:szCs w:val="24"/>
        </w:rPr>
        <w:t xml:space="preserve"> currently</w:t>
      </w:r>
      <w:r w:rsidR="002C5413" w:rsidRPr="524D8A00">
        <w:rPr>
          <w:rFonts w:cs="Arial"/>
          <w:sz w:val="24"/>
          <w:szCs w:val="24"/>
        </w:rPr>
        <w:t xml:space="preserve"> mapping </w:t>
      </w:r>
      <w:proofErr w:type="gramStart"/>
      <w:r w:rsidR="003F65F4" w:rsidRPr="524D8A00">
        <w:rPr>
          <w:rFonts w:cs="Arial"/>
          <w:sz w:val="24"/>
          <w:szCs w:val="24"/>
        </w:rPr>
        <w:t>all o</w:t>
      </w:r>
      <w:r w:rsidR="00E14256" w:rsidRPr="524D8A00">
        <w:rPr>
          <w:rFonts w:cs="Arial"/>
          <w:sz w:val="24"/>
          <w:szCs w:val="24"/>
        </w:rPr>
        <w:t>f</w:t>
      </w:r>
      <w:proofErr w:type="gramEnd"/>
      <w:r w:rsidR="00E14256" w:rsidRPr="524D8A00">
        <w:rPr>
          <w:rFonts w:cs="Arial"/>
          <w:sz w:val="24"/>
          <w:szCs w:val="24"/>
        </w:rPr>
        <w:t xml:space="preserve"> their clients</w:t>
      </w:r>
      <w:r w:rsidR="00596A0F" w:rsidRPr="524D8A00">
        <w:rPr>
          <w:rFonts w:cs="Arial"/>
          <w:sz w:val="24"/>
          <w:szCs w:val="24"/>
        </w:rPr>
        <w:t xml:space="preserve"> who need to be on the housing list</w:t>
      </w:r>
      <w:r w:rsidR="00E14256" w:rsidRPr="524D8A00">
        <w:rPr>
          <w:rFonts w:cs="Arial"/>
          <w:sz w:val="24"/>
          <w:szCs w:val="24"/>
        </w:rPr>
        <w:t xml:space="preserve">. </w:t>
      </w:r>
    </w:p>
    <w:p w14:paraId="46152785" w14:textId="5F1F7195" w:rsidR="00174C45" w:rsidRPr="00211485" w:rsidRDefault="00F42FB0" w:rsidP="00211485">
      <w:pPr>
        <w:pStyle w:val="HAnormal"/>
        <w:spacing w:line="360" w:lineRule="auto"/>
        <w:rPr>
          <w:rFonts w:cs="Arial"/>
          <w:sz w:val="24"/>
          <w:szCs w:val="24"/>
        </w:rPr>
      </w:pPr>
      <w:r w:rsidRPr="524D8A00">
        <w:rPr>
          <w:rFonts w:cs="Arial"/>
          <w:sz w:val="24"/>
          <w:szCs w:val="24"/>
        </w:rPr>
        <w:t>C</w:t>
      </w:r>
      <w:r w:rsidR="00596A0F" w:rsidRPr="524D8A00">
        <w:rPr>
          <w:rFonts w:cs="Arial"/>
          <w:sz w:val="24"/>
          <w:szCs w:val="24"/>
        </w:rPr>
        <w:t xml:space="preserve">lare </w:t>
      </w:r>
      <w:r w:rsidRPr="524D8A00">
        <w:rPr>
          <w:rFonts w:cs="Arial"/>
          <w:sz w:val="24"/>
          <w:szCs w:val="24"/>
        </w:rPr>
        <w:t>N</w:t>
      </w:r>
      <w:r w:rsidR="00596A0F" w:rsidRPr="524D8A00">
        <w:rPr>
          <w:rFonts w:cs="Arial"/>
          <w:sz w:val="24"/>
          <w:szCs w:val="24"/>
        </w:rPr>
        <w:t xml:space="preserve">aughton </w:t>
      </w:r>
      <w:r w:rsidR="777F9F76" w:rsidRPr="5E80CAC8">
        <w:rPr>
          <w:rFonts w:cs="Arial"/>
          <w:sz w:val="24"/>
          <w:szCs w:val="24"/>
        </w:rPr>
        <w:t>stated</w:t>
      </w:r>
      <w:r w:rsidR="00084797" w:rsidRPr="524D8A00">
        <w:rPr>
          <w:rFonts w:cs="Arial"/>
          <w:sz w:val="24"/>
          <w:szCs w:val="24"/>
        </w:rPr>
        <w:t xml:space="preserve"> that</w:t>
      </w:r>
      <w:r w:rsidR="00F83F23" w:rsidRPr="524D8A00">
        <w:rPr>
          <w:rFonts w:cs="Arial"/>
          <w:sz w:val="24"/>
          <w:szCs w:val="24"/>
        </w:rPr>
        <w:t xml:space="preserve"> </w:t>
      </w:r>
      <w:r w:rsidR="00552B0E" w:rsidRPr="524D8A00">
        <w:rPr>
          <w:rFonts w:cs="Arial"/>
          <w:sz w:val="24"/>
          <w:szCs w:val="24"/>
        </w:rPr>
        <w:t>under</w:t>
      </w:r>
      <w:r w:rsidR="00C04035" w:rsidRPr="524D8A00">
        <w:rPr>
          <w:rFonts w:cs="Arial"/>
          <w:sz w:val="24"/>
          <w:szCs w:val="24"/>
        </w:rPr>
        <w:t xml:space="preserve"> this action</w:t>
      </w:r>
      <w:r w:rsidR="00712FDE" w:rsidRPr="524D8A00">
        <w:rPr>
          <w:rFonts w:cs="Arial"/>
          <w:sz w:val="24"/>
          <w:szCs w:val="24"/>
        </w:rPr>
        <w:t xml:space="preserve"> </w:t>
      </w:r>
      <w:r w:rsidR="436F3610" w:rsidRPr="524D8A00">
        <w:rPr>
          <w:rFonts w:cs="Arial"/>
          <w:sz w:val="24"/>
          <w:szCs w:val="24"/>
        </w:rPr>
        <w:t xml:space="preserve">there </w:t>
      </w:r>
      <w:r w:rsidR="00C04035" w:rsidRPr="524D8A00">
        <w:rPr>
          <w:rFonts w:cs="Arial"/>
          <w:sz w:val="24"/>
          <w:szCs w:val="24"/>
        </w:rPr>
        <w:t xml:space="preserve">is an opportunity to </w:t>
      </w:r>
      <w:r w:rsidR="00712FDE" w:rsidRPr="524D8A00">
        <w:rPr>
          <w:rFonts w:cs="Arial"/>
          <w:sz w:val="24"/>
          <w:szCs w:val="24"/>
        </w:rPr>
        <w:t>utilise</w:t>
      </w:r>
      <w:r w:rsidR="00C04035" w:rsidRPr="524D8A00">
        <w:rPr>
          <w:rFonts w:cs="Arial"/>
          <w:sz w:val="24"/>
          <w:szCs w:val="24"/>
        </w:rPr>
        <w:t xml:space="preserve"> the RIGs</w:t>
      </w:r>
      <w:r w:rsidR="00B17C75" w:rsidRPr="524D8A00">
        <w:rPr>
          <w:rFonts w:cs="Arial"/>
          <w:sz w:val="24"/>
          <w:szCs w:val="24"/>
        </w:rPr>
        <w:t xml:space="preserve"> </w:t>
      </w:r>
      <w:r w:rsidR="00E44603" w:rsidRPr="524D8A00">
        <w:rPr>
          <w:rFonts w:cs="Arial"/>
          <w:sz w:val="24"/>
          <w:szCs w:val="24"/>
        </w:rPr>
        <w:t>and implement</w:t>
      </w:r>
      <w:r w:rsidR="00B17C75" w:rsidRPr="524D8A00">
        <w:rPr>
          <w:rFonts w:cs="Arial"/>
          <w:sz w:val="24"/>
          <w:szCs w:val="24"/>
        </w:rPr>
        <w:t xml:space="preserve"> the NHRSDP to enhance the National Housing Strategy for Disabled People (NHSDP). </w:t>
      </w:r>
      <w:r w:rsidR="478E68AF" w:rsidRPr="524D8A00">
        <w:rPr>
          <w:rFonts w:cs="Arial"/>
          <w:sz w:val="24"/>
          <w:szCs w:val="24"/>
        </w:rPr>
        <w:t>Clare confirmed there will be an Implementation Plan to accom</w:t>
      </w:r>
      <w:r w:rsidR="15CD95BB" w:rsidRPr="524D8A00">
        <w:rPr>
          <w:rFonts w:cs="Arial"/>
          <w:sz w:val="24"/>
          <w:szCs w:val="24"/>
        </w:rPr>
        <w:t>p</w:t>
      </w:r>
      <w:r w:rsidR="478E68AF" w:rsidRPr="524D8A00">
        <w:rPr>
          <w:rFonts w:cs="Arial"/>
          <w:sz w:val="24"/>
          <w:szCs w:val="24"/>
        </w:rPr>
        <w:t xml:space="preserve">any the NHRSD which will be </w:t>
      </w:r>
      <w:r w:rsidR="1CB172E3" w:rsidRPr="524D8A00">
        <w:rPr>
          <w:rFonts w:cs="Arial"/>
          <w:sz w:val="24"/>
          <w:szCs w:val="24"/>
        </w:rPr>
        <w:t>p</w:t>
      </w:r>
      <w:r w:rsidR="478E68AF" w:rsidRPr="524D8A00">
        <w:rPr>
          <w:rFonts w:cs="Arial"/>
          <w:sz w:val="24"/>
          <w:szCs w:val="24"/>
        </w:rPr>
        <w:t xml:space="preserve">ublished before the end of the year and </w:t>
      </w:r>
      <w:r w:rsidR="00140515" w:rsidRPr="5E80CAC8">
        <w:rPr>
          <w:rFonts w:cs="Arial"/>
          <w:sz w:val="24"/>
          <w:szCs w:val="24"/>
        </w:rPr>
        <w:t>not</w:t>
      </w:r>
      <w:r w:rsidR="0118A1CB" w:rsidRPr="5E80CAC8">
        <w:rPr>
          <w:rFonts w:cs="Arial"/>
          <w:sz w:val="24"/>
          <w:szCs w:val="24"/>
        </w:rPr>
        <w:t>ed</w:t>
      </w:r>
      <w:r w:rsidR="00140515" w:rsidRPr="524D8A00">
        <w:rPr>
          <w:rFonts w:cs="Arial"/>
          <w:sz w:val="24"/>
          <w:szCs w:val="24"/>
        </w:rPr>
        <w:t xml:space="preserve"> that the Department</w:t>
      </w:r>
      <w:r w:rsidRPr="524D8A00">
        <w:rPr>
          <w:rFonts w:cs="Arial"/>
          <w:sz w:val="24"/>
          <w:szCs w:val="24"/>
        </w:rPr>
        <w:t xml:space="preserve"> </w:t>
      </w:r>
      <w:r w:rsidR="000D43AD" w:rsidRPr="524D8A00">
        <w:rPr>
          <w:rFonts w:cs="Arial"/>
          <w:sz w:val="24"/>
          <w:szCs w:val="24"/>
        </w:rPr>
        <w:t xml:space="preserve">of Housing </w:t>
      </w:r>
      <w:r w:rsidR="00C81A21" w:rsidRPr="5E80CAC8">
        <w:rPr>
          <w:rFonts w:cs="Arial"/>
          <w:sz w:val="24"/>
          <w:szCs w:val="24"/>
        </w:rPr>
        <w:t>is</w:t>
      </w:r>
      <w:r w:rsidRPr="524D8A00">
        <w:rPr>
          <w:rFonts w:cs="Arial"/>
          <w:sz w:val="24"/>
          <w:szCs w:val="24"/>
        </w:rPr>
        <w:t xml:space="preserve"> working </w:t>
      </w:r>
      <w:r w:rsidR="00140515" w:rsidRPr="524D8A00">
        <w:rPr>
          <w:rFonts w:cs="Arial"/>
          <w:sz w:val="24"/>
          <w:szCs w:val="24"/>
        </w:rPr>
        <w:t>on the actions and</w:t>
      </w:r>
      <w:r w:rsidRPr="524D8A00">
        <w:rPr>
          <w:rFonts w:cs="Arial"/>
          <w:sz w:val="24"/>
          <w:szCs w:val="24"/>
        </w:rPr>
        <w:t xml:space="preserve"> </w:t>
      </w:r>
      <w:r w:rsidR="00877DEB" w:rsidRPr="524D8A00">
        <w:rPr>
          <w:rFonts w:cs="Arial"/>
          <w:sz w:val="24"/>
          <w:szCs w:val="24"/>
        </w:rPr>
        <w:t>sub actions</w:t>
      </w:r>
      <w:r w:rsidRPr="524D8A00">
        <w:rPr>
          <w:rFonts w:cs="Arial"/>
          <w:sz w:val="24"/>
          <w:szCs w:val="24"/>
        </w:rPr>
        <w:t xml:space="preserve"> </w:t>
      </w:r>
      <w:r w:rsidR="00140515" w:rsidRPr="524D8A00">
        <w:rPr>
          <w:rFonts w:cs="Arial"/>
          <w:sz w:val="24"/>
          <w:szCs w:val="24"/>
        </w:rPr>
        <w:t>of the NHRSDP</w:t>
      </w:r>
      <w:r w:rsidR="7D5C5661" w:rsidRPr="5E80CAC8">
        <w:rPr>
          <w:rFonts w:cs="Arial"/>
          <w:sz w:val="24"/>
          <w:szCs w:val="24"/>
        </w:rPr>
        <w:t>.</w:t>
      </w:r>
    </w:p>
    <w:p w14:paraId="4BA6A248" w14:textId="40352267" w:rsidR="00076BD1" w:rsidRPr="00211485" w:rsidRDefault="00056095" w:rsidP="5E80CAC8">
      <w:pPr>
        <w:pStyle w:val="HAnormal"/>
        <w:spacing w:line="360" w:lineRule="auto"/>
        <w:rPr>
          <w:rFonts w:cs="Arial"/>
          <w:sz w:val="24"/>
          <w:szCs w:val="24"/>
        </w:rPr>
      </w:pPr>
      <w:r w:rsidRPr="524D8A00">
        <w:rPr>
          <w:rFonts w:cs="Arial"/>
          <w:sz w:val="24"/>
          <w:szCs w:val="24"/>
        </w:rPr>
        <w:lastRenderedPageBreak/>
        <w:t xml:space="preserve">On the RIGs, </w:t>
      </w:r>
      <w:r w:rsidR="003B1715" w:rsidRPr="524D8A00">
        <w:rPr>
          <w:rFonts w:cs="Arial"/>
          <w:sz w:val="24"/>
          <w:szCs w:val="24"/>
        </w:rPr>
        <w:t xml:space="preserve">Patrick McCarthy </w:t>
      </w:r>
      <w:r w:rsidR="00076BD1" w:rsidRPr="524D8A00">
        <w:rPr>
          <w:rFonts w:cs="Arial"/>
          <w:sz w:val="24"/>
          <w:szCs w:val="24"/>
        </w:rPr>
        <w:t xml:space="preserve">stated that </w:t>
      </w:r>
      <w:r w:rsidR="00A53211" w:rsidRPr="524D8A00">
        <w:rPr>
          <w:rFonts w:cs="Arial"/>
          <w:sz w:val="24"/>
          <w:szCs w:val="24"/>
        </w:rPr>
        <w:t xml:space="preserve">they have been challenging to establish in </w:t>
      </w:r>
      <w:r w:rsidR="156EEF28" w:rsidRPr="5E80CAC8">
        <w:rPr>
          <w:rFonts w:cs="Arial"/>
          <w:sz w:val="24"/>
          <w:szCs w:val="24"/>
        </w:rPr>
        <w:t xml:space="preserve">[Page 5] </w:t>
      </w:r>
    </w:p>
    <w:p w14:paraId="6226D6B3" w14:textId="38E9A5BC" w:rsidR="00076BD1" w:rsidRPr="00211485" w:rsidRDefault="00A53211" w:rsidP="00211485">
      <w:pPr>
        <w:pStyle w:val="HAnormal"/>
        <w:spacing w:line="360" w:lineRule="auto"/>
        <w:rPr>
          <w:rFonts w:cs="Arial"/>
          <w:sz w:val="24"/>
          <w:szCs w:val="24"/>
        </w:rPr>
      </w:pPr>
      <w:r w:rsidRPr="524D8A00">
        <w:rPr>
          <w:rFonts w:cs="Arial"/>
          <w:sz w:val="24"/>
          <w:szCs w:val="24"/>
        </w:rPr>
        <w:t xml:space="preserve">some </w:t>
      </w:r>
      <w:proofErr w:type="gramStart"/>
      <w:r w:rsidRPr="524D8A00">
        <w:rPr>
          <w:rFonts w:cs="Arial"/>
          <w:sz w:val="24"/>
          <w:szCs w:val="24"/>
        </w:rPr>
        <w:t>areas</w:t>
      </w:r>
      <w:r w:rsidR="008C0FEF" w:rsidRPr="524D8A00">
        <w:rPr>
          <w:rFonts w:cs="Arial"/>
          <w:sz w:val="24"/>
          <w:szCs w:val="24"/>
        </w:rPr>
        <w:t>;</w:t>
      </w:r>
      <w:proofErr w:type="gramEnd"/>
      <w:r w:rsidR="008C0FEF" w:rsidRPr="524D8A00">
        <w:rPr>
          <w:rFonts w:cs="Arial"/>
          <w:sz w:val="24"/>
          <w:szCs w:val="24"/>
        </w:rPr>
        <w:t xml:space="preserve"> a contributing factor to this challenge </w:t>
      </w:r>
      <w:r w:rsidR="00B65E06" w:rsidRPr="524D8A00">
        <w:rPr>
          <w:rFonts w:cs="Arial"/>
          <w:sz w:val="24"/>
          <w:szCs w:val="24"/>
        </w:rPr>
        <w:t xml:space="preserve">is the restructuring of </w:t>
      </w:r>
      <w:proofErr w:type="gramStart"/>
      <w:r w:rsidR="00B65E06" w:rsidRPr="524D8A00">
        <w:rPr>
          <w:rFonts w:cs="Arial"/>
          <w:sz w:val="24"/>
          <w:szCs w:val="24"/>
        </w:rPr>
        <w:t>the HSE</w:t>
      </w:r>
      <w:proofErr w:type="gramEnd"/>
      <w:r w:rsidRPr="524D8A00">
        <w:rPr>
          <w:rFonts w:cs="Arial"/>
          <w:sz w:val="24"/>
          <w:szCs w:val="24"/>
        </w:rPr>
        <w:t xml:space="preserve">. </w:t>
      </w:r>
      <w:r w:rsidR="00DD1E47" w:rsidRPr="524D8A00">
        <w:rPr>
          <w:rFonts w:cs="Arial"/>
          <w:sz w:val="24"/>
          <w:szCs w:val="24"/>
        </w:rPr>
        <w:t xml:space="preserve">The first task is to </w:t>
      </w:r>
      <w:r w:rsidR="00030A2F" w:rsidRPr="524D8A00">
        <w:rPr>
          <w:rFonts w:cs="Arial"/>
          <w:sz w:val="24"/>
          <w:szCs w:val="24"/>
        </w:rPr>
        <w:t>set</w:t>
      </w:r>
      <w:r w:rsidR="00DD1E47" w:rsidRPr="524D8A00">
        <w:rPr>
          <w:rFonts w:cs="Arial"/>
          <w:sz w:val="24"/>
          <w:szCs w:val="24"/>
        </w:rPr>
        <w:t xml:space="preserve"> </w:t>
      </w:r>
      <w:r w:rsidR="00C9479F" w:rsidRPr="524D8A00">
        <w:rPr>
          <w:rFonts w:cs="Arial"/>
          <w:sz w:val="24"/>
          <w:szCs w:val="24"/>
        </w:rPr>
        <w:t>a</w:t>
      </w:r>
      <w:r w:rsidR="00DD1E47" w:rsidRPr="524D8A00">
        <w:rPr>
          <w:rFonts w:cs="Arial"/>
          <w:sz w:val="24"/>
          <w:szCs w:val="24"/>
        </w:rPr>
        <w:t xml:space="preserve"> </w:t>
      </w:r>
      <w:r w:rsidR="00C9479F" w:rsidRPr="524D8A00">
        <w:rPr>
          <w:rFonts w:cs="Arial"/>
          <w:sz w:val="24"/>
          <w:szCs w:val="24"/>
        </w:rPr>
        <w:t>Memorandum</w:t>
      </w:r>
      <w:r w:rsidR="00DD1E47" w:rsidRPr="524D8A00">
        <w:rPr>
          <w:rFonts w:cs="Arial"/>
          <w:sz w:val="24"/>
          <w:szCs w:val="24"/>
        </w:rPr>
        <w:t xml:space="preserve"> </w:t>
      </w:r>
      <w:r w:rsidR="00C9479F" w:rsidRPr="524D8A00">
        <w:rPr>
          <w:rFonts w:cs="Arial"/>
          <w:sz w:val="24"/>
          <w:szCs w:val="24"/>
        </w:rPr>
        <w:t xml:space="preserve">of Understanding (MOU) for each group. </w:t>
      </w:r>
      <w:r w:rsidR="00473A9B" w:rsidRPr="524D8A00">
        <w:rPr>
          <w:rFonts w:cs="Arial"/>
          <w:sz w:val="24"/>
          <w:szCs w:val="24"/>
        </w:rPr>
        <w:t>Overall, the content is widely agree</w:t>
      </w:r>
      <w:r w:rsidR="00981001" w:rsidRPr="524D8A00">
        <w:rPr>
          <w:rFonts w:cs="Arial"/>
          <w:sz w:val="24"/>
          <w:szCs w:val="24"/>
        </w:rPr>
        <w:t>d</w:t>
      </w:r>
      <w:r w:rsidR="00145033" w:rsidRPr="524D8A00">
        <w:rPr>
          <w:rFonts w:cs="Arial"/>
          <w:sz w:val="24"/>
          <w:szCs w:val="24"/>
        </w:rPr>
        <w:t xml:space="preserve"> upon</w:t>
      </w:r>
      <w:r w:rsidR="00B106B9" w:rsidRPr="524D8A00">
        <w:rPr>
          <w:rFonts w:cs="Arial"/>
          <w:sz w:val="24"/>
          <w:szCs w:val="24"/>
        </w:rPr>
        <w:t xml:space="preserve">. </w:t>
      </w:r>
      <w:r w:rsidR="00F74F2D" w:rsidRPr="524D8A00">
        <w:rPr>
          <w:rFonts w:cs="Arial"/>
          <w:sz w:val="24"/>
          <w:szCs w:val="24"/>
        </w:rPr>
        <w:t xml:space="preserve">The MOUs require signatories from </w:t>
      </w:r>
      <w:r w:rsidR="6AE1D72C" w:rsidRPr="524D8A00">
        <w:rPr>
          <w:rFonts w:cs="Arial"/>
          <w:sz w:val="24"/>
          <w:szCs w:val="24"/>
        </w:rPr>
        <w:t>both LAs and the HSE</w:t>
      </w:r>
      <w:r w:rsidR="00AB1B1D">
        <w:rPr>
          <w:rFonts w:cs="Arial"/>
          <w:sz w:val="24"/>
          <w:szCs w:val="24"/>
        </w:rPr>
        <w:t>.</w:t>
      </w:r>
      <w:r w:rsidR="00F74F2D" w:rsidRPr="5E80CAC8">
        <w:rPr>
          <w:rFonts w:cs="Arial"/>
          <w:sz w:val="24"/>
          <w:szCs w:val="24"/>
        </w:rPr>
        <w:t xml:space="preserve">  </w:t>
      </w:r>
      <w:r w:rsidR="00AB1B1D" w:rsidRPr="5E80CAC8">
        <w:rPr>
          <w:rFonts w:cs="Arial"/>
          <w:sz w:val="24"/>
          <w:szCs w:val="24"/>
        </w:rPr>
        <w:t>O</w:t>
      </w:r>
      <w:r w:rsidR="00F74F2D" w:rsidRPr="5E80CAC8">
        <w:rPr>
          <w:rFonts w:cs="Arial"/>
          <w:sz w:val="24"/>
          <w:szCs w:val="24"/>
        </w:rPr>
        <w:t>ne</w:t>
      </w:r>
      <w:r w:rsidR="00F74F2D" w:rsidRPr="524D8A00">
        <w:rPr>
          <w:rFonts w:cs="Arial"/>
          <w:sz w:val="24"/>
          <w:szCs w:val="24"/>
        </w:rPr>
        <w:t xml:space="preserve"> has </w:t>
      </w:r>
      <w:proofErr w:type="gramStart"/>
      <w:r w:rsidR="00F74F2D" w:rsidRPr="524D8A00">
        <w:rPr>
          <w:rFonts w:cs="Arial"/>
          <w:sz w:val="24"/>
          <w:szCs w:val="24"/>
        </w:rPr>
        <w:t>been signed</w:t>
      </w:r>
      <w:proofErr w:type="gramEnd"/>
      <w:r w:rsidR="00F74F2D" w:rsidRPr="524D8A00">
        <w:rPr>
          <w:rFonts w:cs="Arial"/>
          <w:sz w:val="24"/>
          <w:szCs w:val="24"/>
        </w:rPr>
        <w:t xml:space="preserve"> off </w:t>
      </w:r>
      <w:r w:rsidR="75B96BD5" w:rsidRPr="524D8A00">
        <w:rPr>
          <w:rFonts w:cs="Arial"/>
          <w:sz w:val="24"/>
          <w:szCs w:val="24"/>
        </w:rPr>
        <w:t xml:space="preserve">to </w:t>
      </w:r>
      <w:r w:rsidR="75B96BD5" w:rsidRPr="5E80CAC8">
        <w:rPr>
          <w:rFonts w:cs="Arial"/>
          <w:sz w:val="24"/>
          <w:szCs w:val="24"/>
        </w:rPr>
        <w:t>date</w:t>
      </w:r>
      <w:r w:rsidR="00F74F2D" w:rsidRPr="5E80CAC8">
        <w:rPr>
          <w:rFonts w:cs="Arial"/>
          <w:sz w:val="24"/>
          <w:szCs w:val="24"/>
        </w:rPr>
        <w:t>.</w:t>
      </w:r>
      <w:r w:rsidR="00F74F2D" w:rsidRPr="524D8A00">
        <w:rPr>
          <w:rFonts w:cs="Arial"/>
          <w:sz w:val="24"/>
          <w:szCs w:val="24"/>
        </w:rPr>
        <w:t xml:space="preserve"> </w:t>
      </w:r>
      <w:r w:rsidR="00ED3AC0" w:rsidRPr="524D8A00">
        <w:rPr>
          <w:rFonts w:cs="Arial"/>
          <w:sz w:val="24"/>
          <w:szCs w:val="24"/>
        </w:rPr>
        <w:t xml:space="preserve">Actions </w:t>
      </w:r>
      <w:r w:rsidR="004105B7" w:rsidRPr="524D8A00">
        <w:rPr>
          <w:rFonts w:cs="Arial"/>
          <w:sz w:val="24"/>
          <w:szCs w:val="24"/>
        </w:rPr>
        <w:t xml:space="preserve">from the NHRSDP will likely mirror actions for the RIGs. </w:t>
      </w:r>
      <w:r w:rsidR="588A5C33" w:rsidRPr="5E80CAC8">
        <w:rPr>
          <w:rFonts w:cs="Arial"/>
          <w:sz w:val="24"/>
          <w:szCs w:val="24"/>
        </w:rPr>
        <w:t>Patrick</w:t>
      </w:r>
      <w:r w:rsidR="004105B7" w:rsidRPr="524D8A00">
        <w:rPr>
          <w:rFonts w:cs="Arial"/>
          <w:sz w:val="24"/>
          <w:szCs w:val="24"/>
        </w:rPr>
        <w:t xml:space="preserve"> wel</w:t>
      </w:r>
      <w:r w:rsidR="003F1CE8" w:rsidRPr="524D8A00">
        <w:rPr>
          <w:rFonts w:cs="Arial"/>
          <w:sz w:val="24"/>
          <w:szCs w:val="24"/>
        </w:rPr>
        <w:t xml:space="preserve">comed contact from anyone who wanted information on this. </w:t>
      </w:r>
    </w:p>
    <w:p w14:paraId="6FAB33D1" w14:textId="20B88532" w:rsidR="00207B96" w:rsidRDefault="00F42FB0" w:rsidP="00207B96">
      <w:pPr>
        <w:pStyle w:val="HAnormal"/>
        <w:spacing w:line="360" w:lineRule="auto"/>
        <w:rPr>
          <w:rFonts w:cs="Arial"/>
          <w:sz w:val="24"/>
          <w:szCs w:val="24"/>
        </w:rPr>
      </w:pPr>
      <w:r w:rsidRPr="556E2E94">
        <w:rPr>
          <w:rFonts w:cs="Arial"/>
          <w:sz w:val="24"/>
          <w:szCs w:val="24"/>
        </w:rPr>
        <w:t>R</w:t>
      </w:r>
      <w:r w:rsidR="00310BE6" w:rsidRPr="556E2E94">
        <w:rPr>
          <w:rFonts w:cs="Arial"/>
          <w:sz w:val="24"/>
          <w:szCs w:val="24"/>
        </w:rPr>
        <w:t xml:space="preserve">obbie </w:t>
      </w:r>
      <w:r w:rsidRPr="556E2E94">
        <w:rPr>
          <w:rFonts w:cs="Arial"/>
          <w:sz w:val="24"/>
          <w:szCs w:val="24"/>
        </w:rPr>
        <w:t>S</w:t>
      </w:r>
      <w:r w:rsidR="00310BE6" w:rsidRPr="556E2E94">
        <w:rPr>
          <w:rFonts w:cs="Arial"/>
          <w:sz w:val="24"/>
          <w:szCs w:val="24"/>
        </w:rPr>
        <w:t>innot</w:t>
      </w:r>
      <w:r w:rsidR="51ABDC28" w:rsidRPr="556E2E94">
        <w:rPr>
          <w:rFonts w:cs="Arial"/>
          <w:sz w:val="24"/>
          <w:szCs w:val="24"/>
        </w:rPr>
        <w:t>t</w:t>
      </w:r>
      <w:r w:rsidRPr="556E2E94">
        <w:rPr>
          <w:rFonts w:cs="Arial"/>
          <w:sz w:val="24"/>
          <w:szCs w:val="24"/>
        </w:rPr>
        <w:t xml:space="preserve"> </w:t>
      </w:r>
      <w:r w:rsidR="00310BE6" w:rsidRPr="556E2E94">
        <w:rPr>
          <w:rFonts w:cs="Arial"/>
          <w:sz w:val="24"/>
          <w:szCs w:val="24"/>
        </w:rPr>
        <w:t>commented that</w:t>
      </w:r>
      <w:r w:rsidR="004539D7" w:rsidRPr="556E2E94">
        <w:rPr>
          <w:rFonts w:cs="Arial"/>
          <w:sz w:val="24"/>
          <w:szCs w:val="24"/>
        </w:rPr>
        <w:t xml:space="preserve"> he </w:t>
      </w:r>
      <w:r w:rsidR="00FD3BDD" w:rsidRPr="556E2E94">
        <w:rPr>
          <w:rFonts w:cs="Arial"/>
          <w:sz w:val="24"/>
          <w:szCs w:val="24"/>
        </w:rPr>
        <w:t xml:space="preserve">was concerned that </w:t>
      </w:r>
      <w:r w:rsidR="00C7503A" w:rsidRPr="556E2E94">
        <w:rPr>
          <w:rFonts w:cs="Arial"/>
          <w:sz w:val="24"/>
          <w:szCs w:val="24"/>
        </w:rPr>
        <w:t>the</w:t>
      </w:r>
      <w:r w:rsidR="0051604F" w:rsidRPr="556E2E94">
        <w:rPr>
          <w:rFonts w:cs="Arial"/>
          <w:sz w:val="24"/>
          <w:szCs w:val="24"/>
        </w:rPr>
        <w:t xml:space="preserve"> aggregation of outcomes</w:t>
      </w:r>
      <w:r w:rsidR="00B158C2" w:rsidRPr="556E2E94">
        <w:rPr>
          <w:rFonts w:cs="Arial"/>
          <w:sz w:val="24"/>
          <w:szCs w:val="24"/>
        </w:rPr>
        <w:t xml:space="preserve"> in reporting</w:t>
      </w:r>
      <w:r w:rsidR="00C7503A" w:rsidRPr="556E2E94">
        <w:rPr>
          <w:rFonts w:cs="Arial"/>
          <w:sz w:val="24"/>
          <w:szCs w:val="24"/>
        </w:rPr>
        <w:t xml:space="preserve"> is an issue</w:t>
      </w:r>
      <w:r w:rsidR="007052A2" w:rsidRPr="556E2E94">
        <w:rPr>
          <w:rFonts w:cs="Arial"/>
          <w:sz w:val="24"/>
          <w:szCs w:val="24"/>
        </w:rPr>
        <w:t xml:space="preserve"> and the practice </w:t>
      </w:r>
      <w:r w:rsidR="002716C1" w:rsidRPr="556E2E94">
        <w:rPr>
          <w:rFonts w:cs="Arial"/>
          <w:sz w:val="24"/>
          <w:szCs w:val="24"/>
        </w:rPr>
        <w:t>of classifying, f</w:t>
      </w:r>
      <w:r w:rsidR="00C7503A" w:rsidRPr="556E2E94">
        <w:rPr>
          <w:rFonts w:cs="Arial"/>
          <w:sz w:val="24"/>
          <w:szCs w:val="24"/>
        </w:rPr>
        <w:t>or example</w:t>
      </w:r>
      <w:r w:rsidR="00AF3323" w:rsidRPr="556E2E94">
        <w:rPr>
          <w:rFonts w:cs="Arial"/>
          <w:sz w:val="24"/>
          <w:szCs w:val="24"/>
        </w:rPr>
        <w:t>, blind, deaf</w:t>
      </w:r>
      <w:r w:rsidR="00F70F03" w:rsidRPr="556E2E94">
        <w:rPr>
          <w:rFonts w:cs="Arial"/>
          <w:sz w:val="24"/>
          <w:szCs w:val="24"/>
        </w:rPr>
        <w:t xml:space="preserve"> blind, and partially sighted people together under</w:t>
      </w:r>
      <w:r w:rsidR="002716C1" w:rsidRPr="556E2E94">
        <w:rPr>
          <w:rFonts w:cs="Arial"/>
          <w:sz w:val="24"/>
          <w:szCs w:val="24"/>
        </w:rPr>
        <w:t xml:space="preserve"> a</w:t>
      </w:r>
      <w:r w:rsidR="00F70F03" w:rsidRPr="556E2E94">
        <w:rPr>
          <w:rFonts w:cs="Arial"/>
          <w:sz w:val="24"/>
          <w:szCs w:val="24"/>
        </w:rPr>
        <w:t xml:space="preserve"> sensory</w:t>
      </w:r>
      <w:r w:rsidR="00152B5B" w:rsidRPr="556E2E94">
        <w:rPr>
          <w:rFonts w:cs="Arial"/>
          <w:sz w:val="24"/>
          <w:szCs w:val="24"/>
        </w:rPr>
        <w:t xml:space="preserve"> category</w:t>
      </w:r>
      <w:r w:rsidR="008E6017" w:rsidRPr="556E2E94">
        <w:rPr>
          <w:rFonts w:cs="Arial"/>
          <w:sz w:val="24"/>
          <w:szCs w:val="24"/>
        </w:rPr>
        <w:t xml:space="preserve"> cannot provide meaningful results</w:t>
      </w:r>
      <w:r w:rsidR="003620BF" w:rsidRPr="556E2E94">
        <w:rPr>
          <w:rFonts w:cs="Arial"/>
          <w:sz w:val="24"/>
          <w:szCs w:val="24"/>
        </w:rPr>
        <w:t>.</w:t>
      </w:r>
      <w:r w:rsidR="005711D4" w:rsidRPr="556E2E94">
        <w:rPr>
          <w:rFonts w:cs="Arial"/>
          <w:sz w:val="24"/>
          <w:szCs w:val="24"/>
        </w:rPr>
        <w:t xml:space="preserve"> </w:t>
      </w:r>
      <w:r w:rsidR="003620BF" w:rsidRPr="556E2E94">
        <w:rPr>
          <w:rFonts w:cs="Arial"/>
          <w:sz w:val="24"/>
          <w:szCs w:val="24"/>
        </w:rPr>
        <w:t xml:space="preserve">Robbie queried if we </w:t>
      </w:r>
      <w:proofErr w:type="gramStart"/>
      <w:r w:rsidR="003620BF" w:rsidRPr="556E2E94">
        <w:rPr>
          <w:rFonts w:cs="Arial"/>
          <w:sz w:val="24"/>
          <w:szCs w:val="24"/>
        </w:rPr>
        <w:t>have to</w:t>
      </w:r>
      <w:proofErr w:type="gramEnd"/>
      <w:r w:rsidR="003620BF" w:rsidRPr="556E2E94">
        <w:rPr>
          <w:rFonts w:cs="Arial"/>
          <w:sz w:val="24"/>
          <w:szCs w:val="24"/>
        </w:rPr>
        <w:t xml:space="preserve"> wait until 2027</w:t>
      </w:r>
      <w:r w:rsidR="00E9397C" w:rsidRPr="556E2E94">
        <w:rPr>
          <w:rFonts w:cs="Arial"/>
          <w:sz w:val="24"/>
          <w:szCs w:val="24"/>
        </w:rPr>
        <w:t xml:space="preserve"> </w:t>
      </w:r>
      <w:r w:rsidR="006A4E59" w:rsidRPr="556E2E94">
        <w:rPr>
          <w:rFonts w:cs="Arial"/>
          <w:sz w:val="24"/>
          <w:szCs w:val="24"/>
        </w:rPr>
        <w:t>for a better disaggregation of outcomes.</w:t>
      </w:r>
      <w:r w:rsidR="00C1555B" w:rsidRPr="556E2E94">
        <w:rPr>
          <w:rFonts w:cs="Arial"/>
          <w:sz w:val="24"/>
          <w:szCs w:val="24"/>
        </w:rPr>
        <w:t xml:space="preserve"> </w:t>
      </w:r>
      <w:r w:rsidR="00A81816" w:rsidRPr="556E2E94">
        <w:rPr>
          <w:rFonts w:cs="Arial"/>
          <w:sz w:val="24"/>
          <w:szCs w:val="24"/>
        </w:rPr>
        <w:t>Robbie’s</w:t>
      </w:r>
      <w:r w:rsidR="00D449FB" w:rsidRPr="556E2E94">
        <w:rPr>
          <w:rFonts w:cs="Arial"/>
          <w:sz w:val="24"/>
          <w:szCs w:val="24"/>
        </w:rPr>
        <w:t xml:space="preserve"> inf</w:t>
      </w:r>
      <w:r w:rsidR="00A81816" w:rsidRPr="556E2E94">
        <w:rPr>
          <w:rFonts w:cs="Arial"/>
          <w:sz w:val="24"/>
          <w:szCs w:val="24"/>
        </w:rPr>
        <w:t>ormation</w:t>
      </w:r>
      <w:r w:rsidR="5CB74F4D" w:rsidRPr="556E2E94">
        <w:rPr>
          <w:rFonts w:cs="Arial"/>
          <w:sz w:val="24"/>
          <w:szCs w:val="24"/>
        </w:rPr>
        <w:t xml:space="preserve"> </w:t>
      </w:r>
      <w:r w:rsidR="00207B96" w:rsidRPr="556E2E94">
        <w:rPr>
          <w:rFonts w:cs="Arial"/>
          <w:sz w:val="24"/>
          <w:szCs w:val="24"/>
        </w:rPr>
        <w:t xml:space="preserve">is </w:t>
      </w:r>
      <w:r w:rsidR="008A4428" w:rsidRPr="556E2E94">
        <w:rPr>
          <w:rFonts w:cs="Arial"/>
          <w:sz w:val="24"/>
          <w:szCs w:val="24"/>
        </w:rPr>
        <w:t xml:space="preserve">that </w:t>
      </w:r>
      <w:r w:rsidR="5581A613" w:rsidRPr="556E2E94">
        <w:rPr>
          <w:rFonts w:cs="Arial"/>
          <w:sz w:val="24"/>
          <w:szCs w:val="24"/>
        </w:rPr>
        <w:t xml:space="preserve">the disability </w:t>
      </w:r>
      <w:r w:rsidR="71B68865" w:rsidRPr="556E2E94">
        <w:rPr>
          <w:rFonts w:cs="Arial"/>
          <w:sz w:val="24"/>
          <w:szCs w:val="24"/>
        </w:rPr>
        <w:t>categories</w:t>
      </w:r>
      <w:r w:rsidR="5581A613" w:rsidRPr="556E2E94">
        <w:rPr>
          <w:rFonts w:cs="Arial"/>
          <w:sz w:val="24"/>
          <w:szCs w:val="24"/>
        </w:rPr>
        <w:t xml:space="preserve"> </w:t>
      </w:r>
      <w:r w:rsidR="00C366C0" w:rsidRPr="556E2E94">
        <w:rPr>
          <w:rFonts w:cs="Arial"/>
          <w:sz w:val="24"/>
          <w:szCs w:val="24"/>
        </w:rPr>
        <w:t xml:space="preserve">used by local authorities </w:t>
      </w:r>
      <w:r w:rsidR="008F3F67" w:rsidRPr="556E2E94">
        <w:rPr>
          <w:rFonts w:cs="Arial"/>
          <w:sz w:val="24"/>
          <w:szCs w:val="24"/>
        </w:rPr>
        <w:t xml:space="preserve">in the assessment process </w:t>
      </w:r>
      <w:r w:rsidR="0015007E" w:rsidRPr="556E2E94">
        <w:rPr>
          <w:rFonts w:cs="Arial"/>
          <w:sz w:val="24"/>
          <w:szCs w:val="24"/>
        </w:rPr>
        <w:t>and for reporting allocation</w:t>
      </w:r>
      <w:r w:rsidR="005711D4" w:rsidRPr="556E2E94">
        <w:rPr>
          <w:rFonts w:cs="Arial"/>
          <w:sz w:val="24"/>
          <w:szCs w:val="24"/>
        </w:rPr>
        <w:t xml:space="preserve">s </w:t>
      </w:r>
      <w:r w:rsidR="00E047BE" w:rsidRPr="556E2E94">
        <w:rPr>
          <w:rFonts w:cs="Arial"/>
          <w:sz w:val="24"/>
          <w:szCs w:val="24"/>
        </w:rPr>
        <w:t>cannot</w:t>
      </w:r>
      <w:r w:rsidR="008A4428" w:rsidRPr="556E2E94">
        <w:rPr>
          <w:rFonts w:cs="Arial"/>
          <w:sz w:val="24"/>
          <w:szCs w:val="24"/>
        </w:rPr>
        <w:t xml:space="preserve"> be changed as this is </w:t>
      </w:r>
      <w:r w:rsidR="002761AF" w:rsidRPr="556E2E94">
        <w:rPr>
          <w:rFonts w:cs="Arial"/>
          <w:sz w:val="24"/>
          <w:szCs w:val="24"/>
        </w:rPr>
        <w:t>decided</w:t>
      </w:r>
      <w:r w:rsidR="008A4428" w:rsidRPr="556E2E94">
        <w:rPr>
          <w:rFonts w:cs="Arial"/>
          <w:sz w:val="24"/>
          <w:szCs w:val="24"/>
        </w:rPr>
        <w:t xml:space="preserve"> </w:t>
      </w:r>
      <w:r w:rsidR="002761AF" w:rsidRPr="556E2E94">
        <w:rPr>
          <w:rFonts w:cs="Arial"/>
          <w:sz w:val="24"/>
          <w:szCs w:val="24"/>
        </w:rPr>
        <w:t>by</w:t>
      </w:r>
      <w:r w:rsidR="008A4428" w:rsidRPr="556E2E94">
        <w:rPr>
          <w:rFonts w:cs="Arial"/>
          <w:sz w:val="24"/>
          <w:szCs w:val="24"/>
        </w:rPr>
        <w:t xml:space="preserve"> The Housing Agency or the Department of Housing. </w:t>
      </w:r>
    </w:p>
    <w:p w14:paraId="04A93EAE" w14:textId="418DED1F" w:rsidR="00207B96" w:rsidRPr="00211485" w:rsidRDefault="00207B96" w:rsidP="00207B96">
      <w:pPr>
        <w:pStyle w:val="HAnormal"/>
        <w:spacing w:line="360" w:lineRule="auto"/>
        <w:rPr>
          <w:rFonts w:cs="Arial"/>
          <w:sz w:val="24"/>
          <w:szCs w:val="24"/>
          <w:lang w:val="en-IE"/>
        </w:rPr>
      </w:pPr>
      <w:r w:rsidRPr="556E2E94">
        <w:rPr>
          <w:rFonts w:cs="Arial"/>
          <w:sz w:val="24"/>
          <w:szCs w:val="24"/>
          <w:lang w:val="en-IE"/>
        </w:rPr>
        <w:t xml:space="preserve">Patrick McCarthy </w:t>
      </w:r>
      <w:r w:rsidR="0018047B" w:rsidRPr="556E2E94">
        <w:rPr>
          <w:rFonts w:cs="Arial"/>
          <w:sz w:val="24"/>
          <w:szCs w:val="24"/>
          <w:lang w:val="en-IE"/>
        </w:rPr>
        <w:t>acknowledged</w:t>
      </w:r>
      <w:r w:rsidRPr="556E2E94">
        <w:rPr>
          <w:rFonts w:cs="Arial"/>
          <w:sz w:val="24"/>
          <w:szCs w:val="24"/>
          <w:lang w:val="en-IE"/>
        </w:rPr>
        <w:t xml:space="preserve"> that the data isn’t where it needs to be</w:t>
      </w:r>
      <w:r w:rsidR="0018047B" w:rsidRPr="556E2E94">
        <w:rPr>
          <w:rFonts w:cs="Arial"/>
          <w:sz w:val="24"/>
          <w:szCs w:val="24"/>
          <w:lang w:val="en-IE"/>
        </w:rPr>
        <w:t xml:space="preserve"> and noted</w:t>
      </w:r>
      <w:r w:rsidRPr="556E2E94">
        <w:rPr>
          <w:rFonts w:cs="Arial"/>
          <w:sz w:val="24"/>
          <w:szCs w:val="24"/>
          <w:lang w:val="en-IE"/>
        </w:rPr>
        <w:t xml:space="preserve"> that the four categories of disability used in the NHSDP are taken from the 2011 Social Housing</w:t>
      </w:r>
      <w:r w:rsidR="008A6D6F" w:rsidRPr="556E2E94">
        <w:rPr>
          <w:rFonts w:cs="Arial"/>
          <w:sz w:val="24"/>
          <w:szCs w:val="24"/>
          <w:lang w:val="en-IE"/>
        </w:rPr>
        <w:t xml:space="preserve"> Assessment</w:t>
      </w:r>
      <w:r w:rsidRPr="556E2E94">
        <w:rPr>
          <w:rFonts w:cs="Arial"/>
          <w:sz w:val="24"/>
          <w:szCs w:val="24"/>
          <w:lang w:val="en-IE"/>
        </w:rPr>
        <w:t xml:space="preserve"> Regulations, therefore, to make changes here, regulations need to be amended. The Housing Agency did a piece of work with the LGMA to add a dropdown to the housing system used by </w:t>
      </w:r>
      <w:proofErr w:type="gramStart"/>
      <w:r w:rsidRPr="556E2E94">
        <w:rPr>
          <w:rFonts w:cs="Arial"/>
          <w:sz w:val="24"/>
          <w:szCs w:val="24"/>
          <w:lang w:val="en-IE"/>
        </w:rPr>
        <w:t>the majority of</w:t>
      </w:r>
      <w:proofErr w:type="gramEnd"/>
      <w:r w:rsidRPr="556E2E94">
        <w:rPr>
          <w:rFonts w:cs="Arial"/>
          <w:sz w:val="24"/>
          <w:szCs w:val="24"/>
          <w:lang w:val="en-IE"/>
        </w:rPr>
        <w:t xml:space="preserve"> local authorities listing the</w:t>
      </w:r>
      <w:r w:rsidRPr="556E2E94">
        <w:rPr>
          <w:rFonts w:cs="Arial"/>
          <w:sz w:val="24"/>
          <w:szCs w:val="24"/>
        </w:rPr>
        <w:t xml:space="preserve"> type of housing requirements a disabled person might have, as opposed to the disability category. </w:t>
      </w:r>
    </w:p>
    <w:p w14:paraId="7A6DFFAB" w14:textId="0E428B22" w:rsidR="6F784941" w:rsidRDefault="6F784941" w:rsidP="556E2E94">
      <w:pPr>
        <w:pStyle w:val="HAnormal"/>
        <w:spacing w:line="360" w:lineRule="auto"/>
        <w:rPr>
          <w:rFonts w:cs="Arial"/>
          <w:sz w:val="24"/>
          <w:szCs w:val="24"/>
        </w:rPr>
      </w:pPr>
      <w:r w:rsidRPr="57A11ED9">
        <w:rPr>
          <w:rFonts w:cs="Arial"/>
          <w:sz w:val="24"/>
          <w:szCs w:val="24"/>
        </w:rPr>
        <w:t xml:space="preserve">Robbie noted that it won’t be updated until the new strategy in 2027. He highlighted that it is not just those who are just blind, but those who are blind over 60, and there are also the partially </w:t>
      </w:r>
      <w:r w:rsidR="7815B0C8" w:rsidRPr="57A11ED9">
        <w:rPr>
          <w:rFonts w:cs="Arial"/>
          <w:sz w:val="24"/>
          <w:szCs w:val="24"/>
        </w:rPr>
        <w:t>sighted</w:t>
      </w:r>
      <w:r w:rsidRPr="57A11ED9">
        <w:rPr>
          <w:rFonts w:cs="Arial"/>
          <w:sz w:val="24"/>
          <w:szCs w:val="24"/>
        </w:rPr>
        <w:t xml:space="preserve">. There </w:t>
      </w:r>
      <w:proofErr w:type="gramStart"/>
      <w:r w:rsidRPr="57A11ED9">
        <w:rPr>
          <w:rFonts w:cs="Arial"/>
          <w:sz w:val="24"/>
          <w:szCs w:val="24"/>
        </w:rPr>
        <w:t>are people who are</w:t>
      </w:r>
      <w:proofErr w:type="gramEnd"/>
      <w:r w:rsidRPr="57A11ED9">
        <w:rPr>
          <w:rFonts w:cs="Arial"/>
          <w:sz w:val="24"/>
          <w:szCs w:val="24"/>
        </w:rPr>
        <w:t xml:space="preserve"> </w:t>
      </w:r>
      <w:proofErr w:type="gramStart"/>
      <w:r w:rsidRPr="57A11ED9">
        <w:rPr>
          <w:rFonts w:cs="Arial"/>
          <w:sz w:val="24"/>
          <w:szCs w:val="24"/>
        </w:rPr>
        <w:t>deaf</w:t>
      </w:r>
      <w:proofErr w:type="gramEnd"/>
      <w:r w:rsidRPr="57A11ED9">
        <w:rPr>
          <w:rFonts w:cs="Arial"/>
          <w:sz w:val="24"/>
          <w:szCs w:val="24"/>
        </w:rPr>
        <w:t xml:space="preserve"> blind and they have no DPROs. People with neurodivergence could be included in sensory, but they are all completely different.</w:t>
      </w:r>
    </w:p>
    <w:p w14:paraId="531EA6BD" w14:textId="77777777" w:rsidR="00814FCE" w:rsidRDefault="00F42FB0" w:rsidP="556E2E94">
      <w:pPr>
        <w:pStyle w:val="HAnormal"/>
        <w:spacing w:line="360" w:lineRule="auto"/>
        <w:rPr>
          <w:rFonts w:cs="Arial"/>
          <w:sz w:val="24"/>
          <w:szCs w:val="24"/>
        </w:rPr>
      </w:pPr>
      <w:r w:rsidRPr="556E2E94">
        <w:rPr>
          <w:rFonts w:cs="Arial"/>
          <w:sz w:val="24"/>
          <w:szCs w:val="24"/>
        </w:rPr>
        <w:t>A</w:t>
      </w:r>
      <w:r w:rsidR="008A4428" w:rsidRPr="556E2E94">
        <w:rPr>
          <w:rFonts w:cs="Arial"/>
          <w:sz w:val="24"/>
          <w:szCs w:val="24"/>
        </w:rPr>
        <w:t xml:space="preserve">nne </w:t>
      </w:r>
      <w:r w:rsidRPr="556E2E94">
        <w:rPr>
          <w:rFonts w:cs="Arial"/>
          <w:sz w:val="24"/>
          <w:szCs w:val="24"/>
        </w:rPr>
        <w:t>E</w:t>
      </w:r>
      <w:r w:rsidR="008A4428" w:rsidRPr="556E2E94">
        <w:rPr>
          <w:rFonts w:cs="Arial"/>
          <w:sz w:val="24"/>
          <w:szCs w:val="24"/>
        </w:rPr>
        <w:t xml:space="preserve">nnis </w:t>
      </w:r>
      <w:r w:rsidR="007248B2" w:rsidRPr="556E2E94">
        <w:rPr>
          <w:rFonts w:cs="Arial"/>
          <w:sz w:val="24"/>
          <w:szCs w:val="24"/>
        </w:rPr>
        <w:t>enquired with Patrick McCarthy</w:t>
      </w:r>
      <w:r w:rsidRPr="556E2E94">
        <w:rPr>
          <w:rFonts w:cs="Arial"/>
          <w:sz w:val="24"/>
          <w:szCs w:val="24"/>
        </w:rPr>
        <w:t xml:space="preserve"> if there </w:t>
      </w:r>
      <w:proofErr w:type="gramStart"/>
      <w:r w:rsidR="00F44501" w:rsidRPr="556E2E94">
        <w:rPr>
          <w:rFonts w:cs="Arial"/>
          <w:sz w:val="24"/>
          <w:szCs w:val="24"/>
        </w:rPr>
        <w:t>have</w:t>
      </w:r>
      <w:r w:rsidRPr="556E2E94">
        <w:rPr>
          <w:rFonts w:cs="Arial"/>
          <w:sz w:val="24"/>
          <w:szCs w:val="24"/>
        </w:rPr>
        <w:t xml:space="preserve"> been</w:t>
      </w:r>
      <w:proofErr w:type="gramEnd"/>
      <w:r w:rsidRPr="556E2E94">
        <w:rPr>
          <w:rFonts w:cs="Arial"/>
          <w:sz w:val="24"/>
          <w:szCs w:val="24"/>
        </w:rPr>
        <w:t xml:space="preserve"> a</w:t>
      </w:r>
      <w:r w:rsidR="00F44501" w:rsidRPr="556E2E94">
        <w:rPr>
          <w:rFonts w:cs="Arial"/>
          <w:sz w:val="24"/>
          <w:szCs w:val="24"/>
        </w:rPr>
        <w:t xml:space="preserve">ny difficulties </w:t>
      </w:r>
      <w:r w:rsidR="00F44501" w:rsidRPr="556E2E94">
        <w:rPr>
          <w:rFonts w:cs="Arial"/>
          <w:sz w:val="24"/>
          <w:szCs w:val="24"/>
        </w:rPr>
        <w:lastRenderedPageBreak/>
        <w:t xml:space="preserve">regarding the HSE commitments in the </w:t>
      </w:r>
      <w:r w:rsidR="007248B2" w:rsidRPr="556E2E94">
        <w:rPr>
          <w:rFonts w:cs="Arial"/>
          <w:sz w:val="24"/>
          <w:szCs w:val="24"/>
        </w:rPr>
        <w:t>RIGs</w:t>
      </w:r>
      <w:r w:rsidR="00F44501" w:rsidRPr="556E2E94">
        <w:rPr>
          <w:rFonts w:cs="Arial"/>
          <w:sz w:val="24"/>
          <w:szCs w:val="24"/>
        </w:rPr>
        <w:t>.</w:t>
      </w:r>
      <w:r w:rsidR="43A1EECF" w:rsidRPr="556E2E94">
        <w:rPr>
          <w:rFonts w:cs="Arial"/>
          <w:sz w:val="24"/>
          <w:szCs w:val="24"/>
        </w:rPr>
        <w:t xml:space="preserve"> </w:t>
      </w:r>
      <w:r w:rsidR="00A653C1" w:rsidRPr="556E2E94">
        <w:rPr>
          <w:rFonts w:cs="Arial"/>
          <w:sz w:val="24"/>
          <w:szCs w:val="24"/>
        </w:rPr>
        <w:t xml:space="preserve">Patrick McCarthy acknowledged that </w:t>
      </w:r>
    </w:p>
    <w:p w14:paraId="5301D4C2" w14:textId="2FF25154" w:rsidR="00814FCE" w:rsidRDefault="00814FCE" w:rsidP="556E2E94">
      <w:pPr>
        <w:pStyle w:val="HAnormal"/>
        <w:spacing w:line="360" w:lineRule="auto"/>
        <w:rPr>
          <w:rFonts w:cs="Arial"/>
          <w:sz w:val="24"/>
          <w:szCs w:val="24"/>
        </w:rPr>
      </w:pPr>
      <w:r w:rsidRPr="00814FCE">
        <w:rPr>
          <w:rFonts w:cs="Arial"/>
          <w:sz w:val="24"/>
          <w:szCs w:val="24"/>
        </w:rPr>
        <w:t>[Page 6]</w:t>
      </w:r>
    </w:p>
    <w:p w14:paraId="3752998A" w14:textId="0E8682C1" w:rsidR="00A203EB" w:rsidRPr="00211485" w:rsidRDefault="00A653C1" w:rsidP="00211485">
      <w:pPr>
        <w:pStyle w:val="HAnormal"/>
        <w:spacing w:line="360" w:lineRule="auto"/>
        <w:rPr>
          <w:rFonts w:cs="Arial"/>
          <w:sz w:val="24"/>
          <w:szCs w:val="24"/>
        </w:rPr>
      </w:pPr>
      <w:proofErr w:type="gramStart"/>
      <w:r w:rsidRPr="556E2E94">
        <w:rPr>
          <w:rFonts w:cs="Arial"/>
          <w:sz w:val="24"/>
          <w:szCs w:val="24"/>
        </w:rPr>
        <w:t>he</w:t>
      </w:r>
      <w:proofErr w:type="gramEnd"/>
      <w:r w:rsidRPr="556E2E94">
        <w:rPr>
          <w:rFonts w:cs="Arial"/>
          <w:sz w:val="24"/>
          <w:szCs w:val="24"/>
        </w:rPr>
        <w:t xml:space="preserve"> can rely on Anne Ennis and Gerry Tully for progressing </w:t>
      </w:r>
      <w:r w:rsidR="00640C72" w:rsidRPr="556E2E94">
        <w:rPr>
          <w:rFonts w:cs="Arial"/>
          <w:sz w:val="24"/>
          <w:szCs w:val="24"/>
        </w:rPr>
        <w:t>difficulties stemming from the group. Partici</w:t>
      </w:r>
      <w:r w:rsidR="00C34C97" w:rsidRPr="556E2E94">
        <w:rPr>
          <w:rFonts w:cs="Arial"/>
          <w:sz w:val="24"/>
          <w:szCs w:val="24"/>
        </w:rPr>
        <w:t>pation</w:t>
      </w:r>
      <w:r w:rsidR="000A7649" w:rsidRPr="556E2E94">
        <w:rPr>
          <w:rFonts w:cs="Arial"/>
          <w:sz w:val="24"/>
          <w:szCs w:val="24"/>
        </w:rPr>
        <w:t xml:space="preserve"> from members</w:t>
      </w:r>
      <w:r w:rsidR="00C34C97" w:rsidRPr="556E2E94">
        <w:rPr>
          <w:rFonts w:cs="Arial"/>
          <w:sz w:val="24"/>
          <w:szCs w:val="24"/>
        </w:rPr>
        <w:t xml:space="preserve"> </w:t>
      </w:r>
      <w:r w:rsidR="000A7649" w:rsidRPr="556E2E94">
        <w:rPr>
          <w:rFonts w:cs="Arial"/>
          <w:sz w:val="24"/>
          <w:szCs w:val="24"/>
        </w:rPr>
        <w:t>has</w:t>
      </w:r>
      <w:r w:rsidR="00C34C97" w:rsidRPr="556E2E94">
        <w:rPr>
          <w:rFonts w:cs="Arial"/>
          <w:sz w:val="24"/>
          <w:szCs w:val="24"/>
        </w:rPr>
        <w:t xml:space="preserve"> improved</w:t>
      </w:r>
      <w:r w:rsidR="000A7649" w:rsidRPr="556E2E94">
        <w:rPr>
          <w:rFonts w:cs="Arial"/>
          <w:sz w:val="24"/>
          <w:szCs w:val="24"/>
        </w:rPr>
        <w:t xml:space="preserve">. The </w:t>
      </w:r>
      <w:r w:rsidR="005F7C5D" w:rsidRPr="556E2E94">
        <w:rPr>
          <w:rFonts w:cs="Arial"/>
          <w:sz w:val="24"/>
          <w:szCs w:val="24"/>
        </w:rPr>
        <w:t xml:space="preserve">next challenge is getting signatories for the MOUs. </w:t>
      </w:r>
      <w:r w:rsidR="00A203EB" w:rsidRPr="556E2E94">
        <w:rPr>
          <w:rFonts w:cs="Arial"/>
          <w:sz w:val="24"/>
          <w:szCs w:val="24"/>
        </w:rPr>
        <w:t xml:space="preserve">Anne Ennis </w:t>
      </w:r>
      <w:r w:rsidR="00FE5369" w:rsidRPr="556E2E94">
        <w:rPr>
          <w:rFonts w:cs="Arial"/>
          <w:sz w:val="24"/>
          <w:szCs w:val="24"/>
        </w:rPr>
        <w:t>noted that they assist in aligning the car</w:t>
      </w:r>
      <w:r w:rsidR="007E3EAD" w:rsidRPr="556E2E94">
        <w:rPr>
          <w:rFonts w:cs="Arial"/>
          <w:sz w:val="24"/>
          <w:szCs w:val="24"/>
        </w:rPr>
        <w:t>e</w:t>
      </w:r>
      <w:r w:rsidR="00FE5369" w:rsidRPr="556E2E94">
        <w:rPr>
          <w:rFonts w:cs="Arial"/>
          <w:sz w:val="24"/>
          <w:szCs w:val="24"/>
        </w:rPr>
        <w:t xml:space="preserve"> </w:t>
      </w:r>
      <w:proofErr w:type="gramStart"/>
      <w:r w:rsidR="00FE5369" w:rsidRPr="556E2E94">
        <w:rPr>
          <w:rFonts w:cs="Arial"/>
          <w:sz w:val="24"/>
          <w:szCs w:val="24"/>
        </w:rPr>
        <w:t>supports</w:t>
      </w:r>
      <w:proofErr w:type="gramEnd"/>
      <w:r w:rsidR="00FE5369" w:rsidRPr="556E2E94">
        <w:rPr>
          <w:rFonts w:cs="Arial"/>
          <w:sz w:val="24"/>
          <w:szCs w:val="24"/>
        </w:rPr>
        <w:t>.</w:t>
      </w:r>
      <w:r w:rsidR="008D09FF" w:rsidRPr="556E2E94">
        <w:rPr>
          <w:rFonts w:cs="Arial"/>
          <w:sz w:val="24"/>
          <w:szCs w:val="24"/>
        </w:rPr>
        <w:t xml:space="preserve"> She highlighted </w:t>
      </w:r>
      <w:r w:rsidR="004B2E9A" w:rsidRPr="556E2E94">
        <w:rPr>
          <w:rFonts w:cs="Arial"/>
          <w:sz w:val="24"/>
          <w:szCs w:val="24"/>
        </w:rPr>
        <w:t xml:space="preserve">that </w:t>
      </w:r>
      <w:r w:rsidR="008D09FF" w:rsidRPr="556E2E94">
        <w:rPr>
          <w:rFonts w:cs="Arial"/>
          <w:sz w:val="24"/>
          <w:szCs w:val="24"/>
        </w:rPr>
        <w:t>some HDSG subgroups</w:t>
      </w:r>
      <w:r w:rsidR="004B2E9A" w:rsidRPr="556E2E94">
        <w:rPr>
          <w:rFonts w:cs="Arial"/>
          <w:sz w:val="24"/>
          <w:szCs w:val="24"/>
        </w:rPr>
        <w:t xml:space="preserve"> can also be a forum to discuss individual cases. </w:t>
      </w:r>
    </w:p>
    <w:p w14:paraId="190E754A" w14:textId="43048C76" w:rsidR="005675F5" w:rsidRPr="00211485" w:rsidRDefault="005675F5" w:rsidP="00211485">
      <w:pPr>
        <w:pStyle w:val="HAnormal"/>
        <w:spacing w:line="360" w:lineRule="auto"/>
        <w:rPr>
          <w:rFonts w:cs="Arial"/>
          <w:sz w:val="24"/>
          <w:szCs w:val="24"/>
        </w:rPr>
      </w:pPr>
      <w:r w:rsidRPr="556E2E94">
        <w:rPr>
          <w:rFonts w:cs="Arial"/>
          <w:sz w:val="24"/>
          <w:szCs w:val="24"/>
        </w:rPr>
        <w:t>Claire Ken</w:t>
      </w:r>
      <w:r w:rsidR="00B77D1C" w:rsidRPr="556E2E94">
        <w:rPr>
          <w:rFonts w:cs="Arial"/>
          <w:sz w:val="24"/>
          <w:szCs w:val="24"/>
        </w:rPr>
        <w:t xml:space="preserve">ny added that </w:t>
      </w:r>
      <w:r w:rsidR="001E0F3C" w:rsidRPr="556E2E94">
        <w:rPr>
          <w:rFonts w:cs="Arial"/>
          <w:sz w:val="24"/>
          <w:szCs w:val="24"/>
        </w:rPr>
        <w:t xml:space="preserve">she had heard that the RIGs are working well. She </w:t>
      </w:r>
      <w:r w:rsidR="008B6761" w:rsidRPr="556E2E94">
        <w:rPr>
          <w:rFonts w:cs="Arial"/>
          <w:sz w:val="24"/>
          <w:szCs w:val="24"/>
        </w:rPr>
        <w:t xml:space="preserve">explained that there needs to be more contribution from the HSE </w:t>
      </w:r>
      <w:r w:rsidR="00BE3ABA" w:rsidRPr="556E2E94">
        <w:rPr>
          <w:rFonts w:cs="Arial"/>
          <w:sz w:val="24"/>
          <w:szCs w:val="24"/>
        </w:rPr>
        <w:t xml:space="preserve">in the HDSGs, as </w:t>
      </w:r>
      <w:r w:rsidR="00D733B3" w:rsidRPr="556E2E94">
        <w:rPr>
          <w:rFonts w:cs="Arial"/>
          <w:sz w:val="24"/>
          <w:szCs w:val="24"/>
        </w:rPr>
        <w:t>interagency collaboration is</w:t>
      </w:r>
      <w:r w:rsidR="00BE3ABA" w:rsidRPr="556E2E94">
        <w:rPr>
          <w:rFonts w:cs="Arial"/>
          <w:sz w:val="24"/>
          <w:szCs w:val="24"/>
        </w:rPr>
        <w:t xml:space="preserve"> paramount in getting housing supports available. </w:t>
      </w:r>
      <w:r w:rsidR="00197471" w:rsidRPr="556E2E94">
        <w:rPr>
          <w:rFonts w:cs="Arial"/>
          <w:sz w:val="24"/>
          <w:szCs w:val="24"/>
        </w:rPr>
        <w:t xml:space="preserve">She emphasised that this can only happen when </w:t>
      </w:r>
      <w:r w:rsidR="00D733B3" w:rsidRPr="556E2E94">
        <w:rPr>
          <w:rFonts w:cs="Arial"/>
          <w:sz w:val="24"/>
          <w:szCs w:val="24"/>
        </w:rPr>
        <w:t xml:space="preserve">the </w:t>
      </w:r>
      <w:r w:rsidR="43079BFA" w:rsidRPr="556E2E94">
        <w:rPr>
          <w:rFonts w:cs="Arial"/>
          <w:sz w:val="24"/>
          <w:szCs w:val="24"/>
        </w:rPr>
        <w:t xml:space="preserve">HSE </w:t>
      </w:r>
      <w:proofErr w:type="gramStart"/>
      <w:r w:rsidR="00D733B3" w:rsidRPr="556E2E94">
        <w:rPr>
          <w:rFonts w:cs="Arial"/>
          <w:sz w:val="24"/>
          <w:szCs w:val="24"/>
        </w:rPr>
        <w:t xml:space="preserve">are </w:t>
      </w:r>
      <w:r w:rsidR="72C2DEFE" w:rsidRPr="556E2E94">
        <w:rPr>
          <w:rFonts w:cs="Arial"/>
          <w:sz w:val="24"/>
          <w:szCs w:val="24"/>
        </w:rPr>
        <w:t>in</w:t>
      </w:r>
      <w:r w:rsidR="00D733B3" w:rsidRPr="556E2E94">
        <w:rPr>
          <w:rFonts w:cs="Arial"/>
          <w:sz w:val="24"/>
          <w:szCs w:val="24"/>
        </w:rPr>
        <w:t xml:space="preserve"> attendance </w:t>
      </w:r>
      <w:r w:rsidR="772CC3B6" w:rsidRPr="556E2E94">
        <w:rPr>
          <w:rFonts w:cs="Arial"/>
          <w:sz w:val="24"/>
          <w:szCs w:val="24"/>
        </w:rPr>
        <w:t>at</w:t>
      </w:r>
      <w:proofErr w:type="gramEnd"/>
      <w:r w:rsidR="00D733B3" w:rsidRPr="556E2E94">
        <w:rPr>
          <w:rFonts w:cs="Arial"/>
          <w:sz w:val="24"/>
          <w:szCs w:val="24"/>
        </w:rPr>
        <w:t xml:space="preserve"> the local level at HDSGs</w:t>
      </w:r>
      <w:r w:rsidR="00BE7632" w:rsidRPr="556E2E94">
        <w:rPr>
          <w:rFonts w:cs="Arial"/>
          <w:sz w:val="24"/>
          <w:szCs w:val="24"/>
        </w:rPr>
        <w:t xml:space="preserve"> and that the representative is well informed</w:t>
      </w:r>
      <w:r w:rsidR="00D733B3" w:rsidRPr="556E2E94">
        <w:rPr>
          <w:rFonts w:cs="Arial"/>
          <w:sz w:val="24"/>
          <w:szCs w:val="24"/>
        </w:rPr>
        <w:t xml:space="preserve">. </w:t>
      </w:r>
      <w:r w:rsidR="00C52283" w:rsidRPr="556E2E94">
        <w:rPr>
          <w:rFonts w:cs="Arial"/>
          <w:sz w:val="24"/>
          <w:szCs w:val="24"/>
        </w:rPr>
        <w:t xml:space="preserve">In some areas, it can be a new HSE representative </w:t>
      </w:r>
      <w:r w:rsidR="0055458B" w:rsidRPr="556E2E94">
        <w:rPr>
          <w:rFonts w:cs="Arial"/>
          <w:sz w:val="24"/>
          <w:szCs w:val="24"/>
        </w:rPr>
        <w:t>every time</w:t>
      </w:r>
      <w:r w:rsidR="0099289C" w:rsidRPr="556E2E94">
        <w:rPr>
          <w:rFonts w:cs="Arial"/>
          <w:sz w:val="24"/>
          <w:szCs w:val="24"/>
        </w:rPr>
        <w:t>,</w:t>
      </w:r>
      <w:r w:rsidR="00C52283" w:rsidRPr="556E2E94">
        <w:rPr>
          <w:rFonts w:cs="Arial"/>
          <w:sz w:val="24"/>
          <w:szCs w:val="24"/>
        </w:rPr>
        <w:t xml:space="preserve"> meaning they are not fully aware of </w:t>
      </w:r>
      <w:r w:rsidR="0055458B" w:rsidRPr="556E2E94">
        <w:rPr>
          <w:rFonts w:cs="Arial"/>
          <w:sz w:val="24"/>
          <w:szCs w:val="24"/>
        </w:rPr>
        <w:t xml:space="preserve">the situations discussed. </w:t>
      </w:r>
      <w:r w:rsidR="00E87D4A" w:rsidRPr="556E2E94">
        <w:rPr>
          <w:rFonts w:cs="Arial"/>
          <w:sz w:val="24"/>
          <w:szCs w:val="24"/>
        </w:rPr>
        <w:t xml:space="preserve">Reference to </w:t>
      </w:r>
      <w:r w:rsidR="003D260A" w:rsidRPr="556E2E94">
        <w:rPr>
          <w:rFonts w:cs="Arial"/>
          <w:sz w:val="24"/>
          <w:szCs w:val="24"/>
        </w:rPr>
        <w:t>care support needs</w:t>
      </w:r>
      <w:r w:rsidR="00D60912" w:rsidRPr="556E2E94">
        <w:rPr>
          <w:rFonts w:cs="Arial"/>
          <w:sz w:val="24"/>
          <w:szCs w:val="24"/>
        </w:rPr>
        <w:t xml:space="preserve"> is inappropriate in this context and </w:t>
      </w:r>
      <w:r w:rsidR="00035C4E" w:rsidRPr="556E2E94">
        <w:rPr>
          <w:rFonts w:cs="Arial"/>
          <w:sz w:val="24"/>
          <w:szCs w:val="24"/>
        </w:rPr>
        <w:t>should instead be termed</w:t>
      </w:r>
      <w:r w:rsidR="003D260A" w:rsidRPr="556E2E94">
        <w:rPr>
          <w:rFonts w:cs="Arial"/>
          <w:sz w:val="24"/>
          <w:szCs w:val="24"/>
        </w:rPr>
        <w:t xml:space="preserve"> independent living support</w:t>
      </w:r>
      <w:r w:rsidR="00035C4E" w:rsidRPr="556E2E94">
        <w:rPr>
          <w:rFonts w:cs="Arial"/>
          <w:sz w:val="24"/>
          <w:szCs w:val="24"/>
        </w:rPr>
        <w:t>s</w:t>
      </w:r>
      <w:r w:rsidR="003D260A" w:rsidRPr="556E2E94">
        <w:rPr>
          <w:rFonts w:cs="Arial"/>
          <w:sz w:val="24"/>
          <w:szCs w:val="24"/>
        </w:rPr>
        <w:t xml:space="preserve">. </w:t>
      </w:r>
    </w:p>
    <w:p w14:paraId="0586A06C" w14:textId="53DC067C" w:rsidR="000F0DE2" w:rsidRPr="00211485" w:rsidRDefault="000F0DE2" w:rsidP="00211485">
      <w:pPr>
        <w:pStyle w:val="HAnormal"/>
        <w:spacing w:line="360" w:lineRule="auto"/>
        <w:rPr>
          <w:rFonts w:cs="Arial"/>
          <w:sz w:val="24"/>
          <w:szCs w:val="24"/>
        </w:rPr>
      </w:pPr>
      <w:r w:rsidRPr="556E2E94">
        <w:rPr>
          <w:rFonts w:cs="Arial"/>
          <w:sz w:val="24"/>
          <w:szCs w:val="24"/>
        </w:rPr>
        <w:t xml:space="preserve">Patrick McCarthy echoed Anne Ennis’s point that they </w:t>
      </w:r>
      <w:r w:rsidR="008D42BB" w:rsidRPr="556E2E94">
        <w:rPr>
          <w:rFonts w:cs="Arial"/>
          <w:sz w:val="24"/>
          <w:szCs w:val="24"/>
        </w:rPr>
        <w:t>should establish subgroups whenever possible</w:t>
      </w:r>
      <w:r w:rsidR="000C2F84" w:rsidRPr="556E2E94">
        <w:rPr>
          <w:rFonts w:cs="Arial"/>
          <w:sz w:val="24"/>
          <w:szCs w:val="24"/>
        </w:rPr>
        <w:t xml:space="preserve">. </w:t>
      </w:r>
      <w:r w:rsidR="00046C06" w:rsidRPr="556E2E94">
        <w:rPr>
          <w:rFonts w:cs="Arial"/>
          <w:sz w:val="24"/>
          <w:szCs w:val="24"/>
        </w:rPr>
        <w:t xml:space="preserve">The Housing Agency is developing </w:t>
      </w:r>
      <w:r w:rsidR="00B911B4" w:rsidRPr="556E2E94">
        <w:rPr>
          <w:rFonts w:cs="Arial"/>
          <w:sz w:val="24"/>
          <w:szCs w:val="24"/>
        </w:rPr>
        <w:t xml:space="preserve">a </w:t>
      </w:r>
      <w:r w:rsidR="00046C06" w:rsidRPr="556E2E94">
        <w:rPr>
          <w:rFonts w:cs="Arial"/>
          <w:sz w:val="24"/>
          <w:szCs w:val="24"/>
        </w:rPr>
        <w:t xml:space="preserve">Terms of Reference (TORs) template for the subgroups. </w:t>
      </w:r>
      <w:r w:rsidR="00B911B4" w:rsidRPr="556E2E94">
        <w:rPr>
          <w:rFonts w:cs="Arial"/>
          <w:sz w:val="24"/>
          <w:szCs w:val="24"/>
        </w:rPr>
        <w:t xml:space="preserve">It is crucial that the work </w:t>
      </w:r>
      <w:r w:rsidR="00F55007" w:rsidRPr="556E2E94">
        <w:rPr>
          <w:rFonts w:cs="Arial"/>
          <w:sz w:val="24"/>
          <w:szCs w:val="24"/>
        </w:rPr>
        <w:t xml:space="preserve">of these groups </w:t>
      </w:r>
      <w:r w:rsidR="00B911B4" w:rsidRPr="556E2E94">
        <w:rPr>
          <w:rFonts w:cs="Arial"/>
          <w:sz w:val="24"/>
          <w:szCs w:val="24"/>
        </w:rPr>
        <w:t xml:space="preserve">is fed back into the HDSGs to avoid it becoming a standalone group. </w:t>
      </w:r>
    </w:p>
    <w:p w14:paraId="6BE3B78F" w14:textId="4A57D9B2" w:rsidR="006F34A0" w:rsidRDefault="5C9A6E42" w:rsidP="5F53C0E2">
      <w:pPr>
        <w:pStyle w:val="HAnormal"/>
        <w:spacing w:line="360" w:lineRule="auto"/>
        <w:rPr>
          <w:rFonts w:cs="Arial"/>
          <w:sz w:val="24"/>
          <w:szCs w:val="24"/>
        </w:rPr>
      </w:pPr>
      <w:r w:rsidRPr="64DD1A81">
        <w:rPr>
          <w:rFonts w:cs="Arial"/>
          <w:sz w:val="24"/>
          <w:szCs w:val="24"/>
        </w:rPr>
        <w:t>G</w:t>
      </w:r>
      <w:r w:rsidR="5230327E" w:rsidRPr="64DD1A81">
        <w:rPr>
          <w:rFonts w:cs="Arial"/>
          <w:sz w:val="24"/>
          <w:szCs w:val="24"/>
        </w:rPr>
        <w:t xml:space="preserve">erry </w:t>
      </w:r>
      <w:r w:rsidRPr="64DD1A81">
        <w:rPr>
          <w:rFonts w:cs="Arial"/>
          <w:sz w:val="24"/>
          <w:szCs w:val="24"/>
        </w:rPr>
        <w:t>T</w:t>
      </w:r>
      <w:r w:rsidR="5230327E" w:rsidRPr="64DD1A81">
        <w:rPr>
          <w:rFonts w:cs="Arial"/>
          <w:sz w:val="24"/>
          <w:szCs w:val="24"/>
        </w:rPr>
        <w:t xml:space="preserve">ully commented that the </w:t>
      </w:r>
      <w:r w:rsidRPr="64DD1A81">
        <w:rPr>
          <w:rFonts w:cs="Arial"/>
          <w:sz w:val="24"/>
          <w:szCs w:val="24"/>
        </w:rPr>
        <w:t xml:space="preserve">degree of disability is </w:t>
      </w:r>
      <w:r w:rsidR="5230327E" w:rsidRPr="64DD1A81">
        <w:rPr>
          <w:rFonts w:cs="Arial"/>
          <w:sz w:val="24"/>
          <w:szCs w:val="24"/>
        </w:rPr>
        <w:t>also important</w:t>
      </w:r>
      <w:r w:rsidRPr="64DD1A81">
        <w:rPr>
          <w:rFonts w:cs="Arial"/>
          <w:sz w:val="24"/>
          <w:szCs w:val="24"/>
        </w:rPr>
        <w:t xml:space="preserve">. </w:t>
      </w:r>
      <w:r w:rsidR="7ECA17CE" w:rsidRPr="64DD1A81">
        <w:rPr>
          <w:rFonts w:cs="Arial"/>
          <w:sz w:val="24"/>
          <w:szCs w:val="24"/>
        </w:rPr>
        <w:t>The s</w:t>
      </w:r>
      <w:r w:rsidRPr="64DD1A81">
        <w:rPr>
          <w:rFonts w:cs="Arial"/>
          <w:sz w:val="24"/>
          <w:szCs w:val="24"/>
        </w:rPr>
        <w:t>trategy does not</w:t>
      </w:r>
      <w:r w:rsidR="3214960B" w:rsidRPr="64DD1A81">
        <w:rPr>
          <w:rFonts w:cs="Arial"/>
          <w:sz w:val="24"/>
          <w:szCs w:val="24"/>
        </w:rPr>
        <w:t xml:space="preserve"> differentiate</w:t>
      </w:r>
      <w:r w:rsidRPr="64DD1A81">
        <w:rPr>
          <w:rFonts w:cs="Arial"/>
          <w:sz w:val="24"/>
          <w:szCs w:val="24"/>
        </w:rPr>
        <w:t xml:space="preserve"> </w:t>
      </w:r>
      <w:r w:rsidR="28FB2655" w:rsidRPr="64DD1A81">
        <w:rPr>
          <w:rFonts w:cs="Arial"/>
          <w:sz w:val="24"/>
          <w:szCs w:val="24"/>
        </w:rPr>
        <w:t>people with more significant support needs</w:t>
      </w:r>
      <w:r w:rsidR="5BB16E5B" w:rsidRPr="64DD1A81">
        <w:rPr>
          <w:rFonts w:cs="Arial"/>
          <w:sz w:val="24"/>
          <w:szCs w:val="24"/>
        </w:rPr>
        <w:t xml:space="preserve"> and </w:t>
      </w:r>
      <w:proofErr w:type="gramStart"/>
      <w:r w:rsidR="5BB16E5B" w:rsidRPr="64DD1A81">
        <w:rPr>
          <w:rFonts w:cs="Arial"/>
          <w:sz w:val="24"/>
          <w:szCs w:val="24"/>
        </w:rPr>
        <w:t>the HSE</w:t>
      </w:r>
      <w:proofErr w:type="gramEnd"/>
      <w:r w:rsidR="569DF14F" w:rsidRPr="64DD1A81">
        <w:rPr>
          <w:rFonts w:cs="Arial"/>
          <w:sz w:val="24"/>
          <w:szCs w:val="24"/>
        </w:rPr>
        <w:t xml:space="preserve"> is doing its best to </w:t>
      </w:r>
      <w:r w:rsidR="424B8803" w:rsidRPr="64DD1A81">
        <w:rPr>
          <w:rFonts w:cs="Arial"/>
          <w:sz w:val="24"/>
          <w:szCs w:val="24"/>
        </w:rPr>
        <w:t xml:space="preserve">tailor </w:t>
      </w:r>
      <w:r w:rsidR="5D96A265" w:rsidRPr="64DD1A81">
        <w:rPr>
          <w:rFonts w:cs="Arial"/>
          <w:sz w:val="24"/>
          <w:szCs w:val="24"/>
        </w:rPr>
        <w:t xml:space="preserve">its </w:t>
      </w:r>
      <w:r w:rsidR="424B8803" w:rsidRPr="64DD1A81">
        <w:rPr>
          <w:rFonts w:cs="Arial"/>
          <w:sz w:val="24"/>
          <w:szCs w:val="24"/>
        </w:rPr>
        <w:t>approach in individual cases</w:t>
      </w:r>
      <w:r w:rsidR="5D96A265" w:rsidRPr="64DD1A81">
        <w:rPr>
          <w:rFonts w:cs="Arial"/>
          <w:sz w:val="24"/>
          <w:szCs w:val="24"/>
        </w:rPr>
        <w:t xml:space="preserve"> and to </w:t>
      </w:r>
      <w:r w:rsidR="1FBDDB94" w:rsidRPr="64DD1A81">
        <w:rPr>
          <w:rFonts w:cs="Arial"/>
          <w:sz w:val="24"/>
          <w:szCs w:val="24"/>
        </w:rPr>
        <w:t>work to ensure a broader understanding</w:t>
      </w:r>
      <w:r w:rsidR="424B8803" w:rsidRPr="64DD1A81">
        <w:rPr>
          <w:rFonts w:cs="Arial"/>
          <w:sz w:val="24"/>
          <w:szCs w:val="24"/>
        </w:rPr>
        <w:t>.</w:t>
      </w:r>
    </w:p>
    <w:p w14:paraId="640971A5" w14:textId="628E4D8B" w:rsidR="002015D6" w:rsidRPr="001F7636" w:rsidRDefault="002015D6" w:rsidP="5E80CAC8">
      <w:pPr>
        <w:pStyle w:val="Heading2"/>
        <w:spacing w:line="360" w:lineRule="auto"/>
        <w:rPr>
          <w:rFonts w:ascii="Arial" w:hAnsi="Arial" w:cs="Arial"/>
          <w:lang w:val="en-IE"/>
        </w:rPr>
      </w:pPr>
      <w:r w:rsidRPr="001F7636">
        <w:rPr>
          <w:rFonts w:ascii="Arial" w:hAnsi="Arial" w:cs="Arial"/>
          <w:lang w:val="en-IE"/>
        </w:rPr>
        <w:t>6. HDSGs update</w:t>
      </w:r>
    </w:p>
    <w:p w14:paraId="18CFEC14" w14:textId="77777777" w:rsidR="00814FCE" w:rsidRDefault="00C91E6C" w:rsidP="556E2E94">
      <w:pPr>
        <w:pStyle w:val="HAnormal"/>
        <w:spacing w:line="360" w:lineRule="auto"/>
        <w:rPr>
          <w:rFonts w:cs="Arial"/>
        </w:rPr>
      </w:pPr>
      <w:r w:rsidRPr="556E2E94">
        <w:rPr>
          <w:rFonts w:cs="Arial"/>
          <w:lang w:val="en-IE"/>
        </w:rPr>
        <w:t xml:space="preserve">Clare Naughton acknowledged that some of the points she intended to raise under this item have been discussed under the previous item. </w:t>
      </w:r>
      <w:r w:rsidR="004C38BC" w:rsidRPr="556E2E94">
        <w:rPr>
          <w:rFonts w:cs="Arial"/>
          <w:lang w:val="en-IE"/>
        </w:rPr>
        <w:t>A circular letter</w:t>
      </w:r>
      <w:r w:rsidR="006E29B4" w:rsidRPr="556E2E94">
        <w:rPr>
          <w:rFonts w:cs="Arial"/>
          <w:lang w:val="en-IE"/>
        </w:rPr>
        <w:t xml:space="preserve"> is under</w:t>
      </w:r>
      <w:r w:rsidR="749695ED" w:rsidRPr="556E2E94">
        <w:rPr>
          <w:rFonts w:cs="Arial"/>
          <w:lang w:val="en-IE"/>
        </w:rPr>
        <w:t xml:space="preserve"> </w:t>
      </w:r>
      <w:r w:rsidR="006E29B4" w:rsidRPr="556E2E94">
        <w:rPr>
          <w:rFonts w:cs="Arial"/>
        </w:rPr>
        <w:t xml:space="preserve">development </w:t>
      </w:r>
      <w:r w:rsidR="28DE69C8" w:rsidRPr="556E2E94">
        <w:rPr>
          <w:rFonts w:cs="Arial"/>
        </w:rPr>
        <w:t xml:space="preserve">for local authorities </w:t>
      </w:r>
      <w:r w:rsidR="006E29B4" w:rsidRPr="556E2E94">
        <w:rPr>
          <w:rFonts w:cs="Arial"/>
        </w:rPr>
        <w:t xml:space="preserve">regarding the </w:t>
      </w:r>
      <w:proofErr w:type="gramStart"/>
      <w:r w:rsidR="006E29B4" w:rsidRPr="556E2E94">
        <w:rPr>
          <w:rFonts w:cs="Arial"/>
        </w:rPr>
        <w:t xml:space="preserve">HDSGs </w:t>
      </w:r>
      <w:r w:rsidR="0054554B" w:rsidRPr="556E2E94">
        <w:rPr>
          <w:rFonts w:cs="Arial"/>
        </w:rPr>
        <w:t>.</w:t>
      </w:r>
      <w:proofErr w:type="gramEnd"/>
      <w:r w:rsidR="0054554B" w:rsidRPr="556E2E94">
        <w:rPr>
          <w:rFonts w:cs="Arial"/>
        </w:rPr>
        <w:t xml:space="preserve"> It</w:t>
      </w:r>
      <w:r w:rsidR="001D0606" w:rsidRPr="556E2E94">
        <w:rPr>
          <w:rFonts w:cs="Arial"/>
        </w:rPr>
        <w:t xml:space="preserve"> will remind them of their commitments </w:t>
      </w:r>
      <w:r w:rsidR="6716B65D" w:rsidRPr="556E2E94">
        <w:rPr>
          <w:rFonts w:cs="Arial"/>
        </w:rPr>
        <w:t>under the NHSD</w:t>
      </w:r>
      <w:r w:rsidR="60BDAA06" w:rsidRPr="556E2E94">
        <w:rPr>
          <w:rFonts w:cs="Arial"/>
        </w:rPr>
        <w:t>P</w:t>
      </w:r>
      <w:r w:rsidR="6716B65D" w:rsidRPr="556E2E94">
        <w:rPr>
          <w:rFonts w:cs="Arial"/>
        </w:rPr>
        <w:t xml:space="preserve"> </w:t>
      </w:r>
      <w:r w:rsidR="001D0606" w:rsidRPr="556E2E94">
        <w:rPr>
          <w:rFonts w:cs="Arial"/>
        </w:rPr>
        <w:t xml:space="preserve">and look at </w:t>
      </w:r>
      <w:r w:rsidR="1A903031" w:rsidRPr="556E2E94">
        <w:rPr>
          <w:rFonts w:cs="Arial"/>
        </w:rPr>
        <w:t xml:space="preserve">other </w:t>
      </w:r>
      <w:r w:rsidR="001D0606" w:rsidRPr="556E2E94">
        <w:rPr>
          <w:rFonts w:cs="Arial"/>
        </w:rPr>
        <w:t xml:space="preserve">considerations. Clare provided some background on the </w:t>
      </w:r>
      <w:r w:rsidR="001D0606" w:rsidRPr="556E2E94">
        <w:rPr>
          <w:rFonts w:cs="Arial"/>
        </w:rPr>
        <w:lastRenderedPageBreak/>
        <w:t xml:space="preserve">establishment of the groups. </w:t>
      </w:r>
      <w:r w:rsidR="000B337D" w:rsidRPr="556E2E94">
        <w:rPr>
          <w:rFonts w:cs="Arial"/>
        </w:rPr>
        <w:t xml:space="preserve">The role of HDSG </w:t>
      </w:r>
      <w:r w:rsidR="0054554B" w:rsidRPr="556E2E94">
        <w:rPr>
          <w:rFonts w:cs="Arial"/>
        </w:rPr>
        <w:t>is</w:t>
      </w:r>
      <w:r w:rsidR="000B337D" w:rsidRPr="556E2E94">
        <w:rPr>
          <w:rFonts w:cs="Arial"/>
        </w:rPr>
        <w:t xml:space="preserve"> still fundamental at the local level. HDSGs were tasked with reviewing the</w:t>
      </w:r>
      <w:r w:rsidR="0054554B" w:rsidRPr="556E2E94">
        <w:rPr>
          <w:rFonts w:cs="Arial"/>
        </w:rPr>
        <w:t>ir</w:t>
      </w:r>
      <w:r w:rsidR="000B337D" w:rsidRPr="556E2E94">
        <w:rPr>
          <w:rFonts w:cs="Arial"/>
        </w:rPr>
        <w:t xml:space="preserve"> TORs</w:t>
      </w:r>
      <w:r w:rsidR="6D7E6042" w:rsidRPr="556E2E94">
        <w:rPr>
          <w:rFonts w:cs="Arial"/>
        </w:rPr>
        <w:t xml:space="preserve"> and stated the Housing Agency drafted template </w:t>
      </w:r>
    </w:p>
    <w:p w14:paraId="4772B7C9" w14:textId="77777777" w:rsidR="00814FCE" w:rsidRDefault="00814FCE" w:rsidP="00814FCE">
      <w:pPr>
        <w:pStyle w:val="HAnormal"/>
        <w:rPr>
          <w:rFonts w:cs="Arial"/>
        </w:rPr>
      </w:pPr>
      <w:r w:rsidRPr="00814FCE">
        <w:rPr>
          <w:rFonts w:cs="Arial"/>
        </w:rPr>
        <w:t>[Page 7]</w:t>
      </w:r>
      <w:r w:rsidRPr="00814FCE">
        <w:rPr>
          <w:rFonts w:cs="Arial"/>
          <w:lang w:val="en-IE"/>
        </w:rPr>
        <w:t xml:space="preserve"> </w:t>
      </w:r>
    </w:p>
    <w:p w14:paraId="10DC64C1" w14:textId="1D1B9D6A" w:rsidR="0054554B" w:rsidRPr="00A02ED9" w:rsidRDefault="6D7E6042" w:rsidP="00814FCE">
      <w:pPr>
        <w:pStyle w:val="HAnormal"/>
        <w:rPr>
          <w:rFonts w:cs="Arial"/>
        </w:rPr>
      </w:pPr>
      <w:r w:rsidRPr="556E2E94">
        <w:rPr>
          <w:rFonts w:cs="Arial"/>
        </w:rPr>
        <w:t>TORs which were circulated last year</w:t>
      </w:r>
      <w:r w:rsidR="000B337D" w:rsidRPr="556E2E94">
        <w:rPr>
          <w:rFonts w:cs="Arial"/>
        </w:rPr>
        <w:t xml:space="preserve">.  </w:t>
      </w:r>
    </w:p>
    <w:p w14:paraId="600FDFC2" w14:textId="0663A7B2" w:rsidR="00D46A57" w:rsidRPr="00A02ED9" w:rsidRDefault="0054554B" w:rsidP="00A02ED9">
      <w:pPr>
        <w:spacing w:line="360" w:lineRule="auto"/>
        <w:rPr>
          <w:rFonts w:ascii="Arial" w:hAnsi="Arial" w:cs="Arial"/>
          <w:lang w:val="en-IE"/>
        </w:rPr>
      </w:pPr>
      <w:r w:rsidRPr="556E2E94">
        <w:rPr>
          <w:rFonts w:ascii="Arial" w:hAnsi="Arial" w:cs="Arial"/>
          <w:lang w:val="en-IE"/>
        </w:rPr>
        <w:t xml:space="preserve">Clare noted that the first consideration is </w:t>
      </w:r>
      <w:r w:rsidR="000B337D" w:rsidRPr="556E2E94">
        <w:rPr>
          <w:rFonts w:ascii="Arial" w:hAnsi="Arial" w:cs="Arial"/>
          <w:lang w:val="en-IE"/>
        </w:rPr>
        <w:t>membership</w:t>
      </w:r>
      <w:r w:rsidR="00CF6047" w:rsidRPr="556E2E94">
        <w:rPr>
          <w:rFonts w:ascii="Arial" w:hAnsi="Arial" w:cs="Arial"/>
          <w:lang w:val="en-IE"/>
        </w:rPr>
        <w:t>,</w:t>
      </w:r>
      <w:r w:rsidR="00FA52D7" w:rsidRPr="556E2E94">
        <w:rPr>
          <w:rFonts w:ascii="Arial" w:hAnsi="Arial" w:cs="Arial"/>
          <w:lang w:val="en-IE"/>
        </w:rPr>
        <w:t xml:space="preserve"> as it can be difficult to ensure the right representation</w:t>
      </w:r>
      <w:r w:rsidR="000B337D" w:rsidRPr="556E2E94">
        <w:rPr>
          <w:rFonts w:ascii="Arial" w:hAnsi="Arial" w:cs="Arial"/>
          <w:lang w:val="en-IE"/>
        </w:rPr>
        <w:t xml:space="preserve">. </w:t>
      </w:r>
      <w:r w:rsidR="00D46A57" w:rsidRPr="556E2E94">
        <w:rPr>
          <w:rFonts w:ascii="Arial" w:hAnsi="Arial" w:cs="Arial"/>
          <w:lang w:val="en-IE"/>
        </w:rPr>
        <w:t>She acknowledged that The Housing Agency</w:t>
      </w:r>
      <w:r w:rsidR="000B337D" w:rsidRPr="556E2E94">
        <w:rPr>
          <w:rFonts w:ascii="Arial" w:hAnsi="Arial" w:cs="Arial"/>
          <w:lang w:val="en-IE"/>
        </w:rPr>
        <w:t xml:space="preserve"> is working</w:t>
      </w:r>
      <w:r w:rsidR="6F9C93CB" w:rsidRPr="556E2E94">
        <w:rPr>
          <w:rFonts w:ascii="Arial" w:hAnsi="Arial" w:cs="Arial"/>
          <w:lang w:val="en-IE"/>
        </w:rPr>
        <w:t xml:space="preserve"> with stakeholders to try to address this</w:t>
      </w:r>
      <w:r w:rsidR="000B337D" w:rsidRPr="556E2E94">
        <w:rPr>
          <w:rFonts w:ascii="Arial" w:hAnsi="Arial" w:cs="Arial"/>
          <w:lang w:val="en-IE"/>
        </w:rPr>
        <w:t xml:space="preserve">. </w:t>
      </w:r>
      <w:r w:rsidR="0041793D" w:rsidRPr="556E2E94">
        <w:rPr>
          <w:rFonts w:ascii="Arial" w:hAnsi="Arial" w:cs="Arial"/>
          <w:lang w:val="en-IE"/>
        </w:rPr>
        <w:t xml:space="preserve">Clare welcomed any feedback from </w:t>
      </w:r>
      <w:r w:rsidR="000B337D" w:rsidRPr="556E2E94">
        <w:rPr>
          <w:rFonts w:ascii="Arial" w:hAnsi="Arial" w:cs="Arial"/>
          <w:lang w:val="en-IE"/>
        </w:rPr>
        <w:t xml:space="preserve">the </w:t>
      </w:r>
      <w:r w:rsidR="00CF6047" w:rsidRPr="556E2E94">
        <w:rPr>
          <w:rFonts w:ascii="Arial" w:hAnsi="Arial" w:cs="Arial"/>
          <w:lang w:val="en-IE"/>
        </w:rPr>
        <w:t>group</w:t>
      </w:r>
      <w:r w:rsidR="000B337D" w:rsidRPr="556E2E94">
        <w:rPr>
          <w:rFonts w:ascii="Arial" w:hAnsi="Arial" w:cs="Arial"/>
          <w:lang w:val="en-IE"/>
        </w:rPr>
        <w:t xml:space="preserve"> on how to strengthen membership. </w:t>
      </w:r>
    </w:p>
    <w:p w14:paraId="06D720F2" w14:textId="78D09A5E" w:rsidR="0045399F" w:rsidRPr="00A02ED9" w:rsidRDefault="00D7719F" w:rsidP="00A02ED9">
      <w:pPr>
        <w:spacing w:line="360" w:lineRule="auto"/>
        <w:rPr>
          <w:rFonts w:ascii="Arial" w:hAnsi="Arial" w:cs="Arial"/>
          <w:lang w:val="en-IE"/>
        </w:rPr>
      </w:pPr>
      <w:r w:rsidRPr="00A02ED9">
        <w:rPr>
          <w:rFonts w:ascii="Arial" w:hAnsi="Arial" w:cs="Arial"/>
          <w:lang w:val="en-IE"/>
        </w:rPr>
        <w:t xml:space="preserve">Relating to </w:t>
      </w:r>
      <w:r w:rsidR="005616BA" w:rsidRPr="00A02ED9">
        <w:rPr>
          <w:rFonts w:ascii="Arial" w:hAnsi="Arial" w:cs="Arial"/>
          <w:lang w:val="en-IE"/>
        </w:rPr>
        <w:t>ILMIs'</w:t>
      </w:r>
      <w:r w:rsidR="00185E16" w:rsidRPr="00A02ED9">
        <w:rPr>
          <w:rFonts w:ascii="Arial" w:hAnsi="Arial" w:cs="Arial"/>
          <w:lang w:val="en-IE"/>
        </w:rPr>
        <w:t xml:space="preserve"> membership on the HDSGs, </w:t>
      </w:r>
      <w:r w:rsidR="000B337D" w:rsidRPr="00A02ED9">
        <w:rPr>
          <w:rFonts w:ascii="Arial" w:hAnsi="Arial" w:cs="Arial"/>
          <w:lang w:val="en-IE"/>
        </w:rPr>
        <w:t>R</w:t>
      </w:r>
      <w:r w:rsidR="0045399F" w:rsidRPr="00A02ED9">
        <w:rPr>
          <w:rFonts w:ascii="Arial" w:hAnsi="Arial" w:cs="Arial"/>
          <w:lang w:val="en-IE"/>
        </w:rPr>
        <w:t xml:space="preserve">obbie Sinnott </w:t>
      </w:r>
      <w:r w:rsidR="00815575" w:rsidRPr="00A02ED9">
        <w:rPr>
          <w:rFonts w:ascii="Arial" w:hAnsi="Arial" w:cs="Arial"/>
          <w:lang w:val="en-IE"/>
        </w:rPr>
        <w:t xml:space="preserve">asked if it was okay to have </w:t>
      </w:r>
      <w:r w:rsidR="005616BA" w:rsidRPr="00A02ED9">
        <w:rPr>
          <w:rFonts w:ascii="Arial" w:hAnsi="Arial" w:cs="Arial"/>
          <w:lang w:val="en-IE"/>
        </w:rPr>
        <w:t xml:space="preserve">two or three members of the </w:t>
      </w:r>
      <w:r w:rsidR="001D5BEC" w:rsidRPr="00A02ED9">
        <w:rPr>
          <w:rFonts w:ascii="Arial" w:hAnsi="Arial" w:cs="Arial"/>
          <w:lang w:val="en-IE"/>
        </w:rPr>
        <w:t>same</w:t>
      </w:r>
      <w:r w:rsidR="005616BA" w:rsidRPr="00A02ED9">
        <w:rPr>
          <w:rFonts w:ascii="Arial" w:hAnsi="Arial" w:cs="Arial"/>
          <w:lang w:val="en-IE"/>
        </w:rPr>
        <w:t xml:space="preserve"> DPO on the </w:t>
      </w:r>
      <w:r w:rsidR="001D5BEC" w:rsidRPr="00A02ED9">
        <w:rPr>
          <w:rFonts w:ascii="Arial" w:hAnsi="Arial" w:cs="Arial"/>
          <w:lang w:val="en-IE"/>
        </w:rPr>
        <w:t>same</w:t>
      </w:r>
      <w:r w:rsidR="005616BA" w:rsidRPr="00A02ED9">
        <w:rPr>
          <w:rFonts w:ascii="Arial" w:hAnsi="Arial" w:cs="Arial"/>
          <w:lang w:val="en-IE"/>
        </w:rPr>
        <w:t xml:space="preserve"> group</w:t>
      </w:r>
      <w:r w:rsidR="00062F3F">
        <w:rPr>
          <w:rFonts w:ascii="Arial" w:hAnsi="Arial" w:cs="Arial"/>
          <w:lang w:val="en-IE"/>
        </w:rPr>
        <w:t>,</w:t>
      </w:r>
      <w:r w:rsidR="001D5BEC" w:rsidRPr="00A02ED9">
        <w:rPr>
          <w:rFonts w:ascii="Arial" w:hAnsi="Arial" w:cs="Arial"/>
          <w:lang w:val="en-IE"/>
        </w:rPr>
        <w:t xml:space="preserve"> as they are part of the same structure. </w:t>
      </w:r>
      <w:r w:rsidR="00874DA1" w:rsidRPr="00A02ED9">
        <w:rPr>
          <w:rFonts w:ascii="Arial" w:hAnsi="Arial" w:cs="Arial"/>
          <w:lang w:val="en-IE"/>
        </w:rPr>
        <w:t xml:space="preserve">Clare replied that there is no issue with it, but </w:t>
      </w:r>
      <w:r w:rsidR="00747CDC" w:rsidRPr="00A02ED9">
        <w:rPr>
          <w:rFonts w:ascii="Arial" w:hAnsi="Arial" w:cs="Arial"/>
          <w:lang w:val="en-IE"/>
        </w:rPr>
        <w:t xml:space="preserve">having broader representation would enhance the group. </w:t>
      </w:r>
    </w:p>
    <w:p w14:paraId="48343719" w14:textId="3FBE298E" w:rsidR="005A6CBC" w:rsidRPr="00A02ED9" w:rsidRDefault="18F325C9" w:rsidP="00A02ED9">
      <w:pPr>
        <w:spacing w:line="360" w:lineRule="auto"/>
        <w:rPr>
          <w:rFonts w:ascii="Arial" w:hAnsi="Arial" w:cs="Arial"/>
          <w:lang w:val="en-IE"/>
        </w:rPr>
      </w:pPr>
      <w:r w:rsidRPr="64DD1A81">
        <w:rPr>
          <w:rFonts w:ascii="Arial" w:hAnsi="Arial" w:cs="Arial"/>
          <w:lang w:val="en-IE"/>
        </w:rPr>
        <w:t xml:space="preserve">Ciara Whelan </w:t>
      </w:r>
      <w:r w:rsidR="208C8E9E" w:rsidRPr="64DD1A81">
        <w:rPr>
          <w:rFonts w:ascii="Arial" w:hAnsi="Arial" w:cs="Arial"/>
          <w:lang w:val="en-IE"/>
        </w:rPr>
        <w:t>mentioned</w:t>
      </w:r>
      <w:r w:rsidR="50BFE25C" w:rsidRPr="64DD1A81">
        <w:rPr>
          <w:rFonts w:ascii="Arial" w:hAnsi="Arial" w:cs="Arial"/>
          <w:lang w:val="en-IE"/>
        </w:rPr>
        <w:t xml:space="preserve"> that some</w:t>
      </w:r>
      <w:r w:rsidR="7CC09E55" w:rsidRPr="64DD1A81">
        <w:rPr>
          <w:rFonts w:ascii="Arial" w:hAnsi="Arial" w:cs="Arial"/>
          <w:lang w:val="en-IE"/>
        </w:rPr>
        <w:t xml:space="preserve"> groups</w:t>
      </w:r>
      <w:r w:rsidR="208C8E9E" w:rsidRPr="64DD1A81">
        <w:rPr>
          <w:rFonts w:ascii="Arial" w:hAnsi="Arial" w:cs="Arial"/>
          <w:lang w:val="en-IE"/>
        </w:rPr>
        <w:t xml:space="preserve"> struggle to get representatives with live</w:t>
      </w:r>
      <w:r w:rsidR="4443794D" w:rsidRPr="64DD1A81">
        <w:rPr>
          <w:rFonts w:ascii="Arial" w:hAnsi="Arial" w:cs="Arial"/>
          <w:lang w:val="en-IE"/>
        </w:rPr>
        <w:t>d</w:t>
      </w:r>
      <w:r w:rsidR="208C8E9E" w:rsidRPr="64DD1A81">
        <w:rPr>
          <w:rFonts w:ascii="Arial" w:hAnsi="Arial" w:cs="Arial"/>
          <w:lang w:val="en-IE"/>
        </w:rPr>
        <w:t xml:space="preserve"> experience</w:t>
      </w:r>
      <w:r w:rsidR="7CC09E55" w:rsidRPr="64DD1A81">
        <w:rPr>
          <w:rFonts w:ascii="Arial" w:hAnsi="Arial" w:cs="Arial"/>
          <w:lang w:val="en-IE"/>
        </w:rPr>
        <w:t>.</w:t>
      </w:r>
      <w:r w:rsidR="6489CF32" w:rsidRPr="64DD1A81">
        <w:rPr>
          <w:rFonts w:ascii="Arial" w:hAnsi="Arial" w:cs="Arial"/>
          <w:lang w:val="en-IE"/>
        </w:rPr>
        <w:t xml:space="preserve"> Having multiple people from the same organisation is</w:t>
      </w:r>
      <w:r w:rsidR="5933E0C0" w:rsidRPr="64DD1A81">
        <w:rPr>
          <w:rFonts w:ascii="Arial" w:hAnsi="Arial" w:cs="Arial"/>
          <w:lang w:val="en-IE"/>
        </w:rPr>
        <w:t xml:space="preserve"> not</w:t>
      </w:r>
      <w:r w:rsidR="6489CF32" w:rsidRPr="64DD1A81">
        <w:rPr>
          <w:rFonts w:ascii="Arial" w:hAnsi="Arial" w:cs="Arial"/>
          <w:lang w:val="en-IE"/>
        </w:rPr>
        <w:t xml:space="preserve"> a</w:t>
      </w:r>
      <w:r w:rsidR="290A975E" w:rsidRPr="64DD1A81">
        <w:rPr>
          <w:rFonts w:ascii="Arial" w:hAnsi="Arial" w:cs="Arial"/>
          <w:lang w:val="en-IE"/>
        </w:rPr>
        <w:t>n</w:t>
      </w:r>
      <w:r w:rsidR="6489CF32" w:rsidRPr="64DD1A81">
        <w:rPr>
          <w:rFonts w:ascii="Arial" w:hAnsi="Arial" w:cs="Arial"/>
          <w:lang w:val="en-IE"/>
        </w:rPr>
        <w:t xml:space="preserve"> issue that has </w:t>
      </w:r>
      <w:r w:rsidR="33A268B4" w:rsidRPr="64DD1A81">
        <w:rPr>
          <w:rFonts w:ascii="Arial" w:hAnsi="Arial" w:cs="Arial"/>
          <w:lang w:val="en-IE"/>
        </w:rPr>
        <w:t xml:space="preserve">arisen and </w:t>
      </w:r>
      <w:r w:rsidR="5C2AAA27" w:rsidRPr="64DD1A81">
        <w:rPr>
          <w:rFonts w:ascii="Arial" w:hAnsi="Arial" w:cs="Arial"/>
          <w:lang w:val="en-IE"/>
        </w:rPr>
        <w:t>stated</w:t>
      </w:r>
      <w:r w:rsidR="33A268B4" w:rsidRPr="64DD1A81">
        <w:rPr>
          <w:rFonts w:ascii="Arial" w:hAnsi="Arial" w:cs="Arial"/>
          <w:lang w:val="en-IE"/>
        </w:rPr>
        <w:t xml:space="preserve"> that </w:t>
      </w:r>
      <w:r w:rsidR="54A586B4" w:rsidRPr="64DD1A81">
        <w:rPr>
          <w:rFonts w:ascii="Arial" w:hAnsi="Arial" w:cs="Arial"/>
          <w:lang w:val="en-IE"/>
        </w:rPr>
        <w:t>they are open to linking in with any</w:t>
      </w:r>
      <w:r w:rsidR="5C2AAA27" w:rsidRPr="64DD1A81">
        <w:rPr>
          <w:rFonts w:ascii="Arial" w:hAnsi="Arial" w:cs="Arial"/>
          <w:lang w:val="en-IE"/>
        </w:rPr>
        <w:t xml:space="preserve"> DPO/DPRO</w:t>
      </w:r>
      <w:r w:rsidR="54A586B4" w:rsidRPr="64DD1A81">
        <w:rPr>
          <w:rFonts w:ascii="Arial" w:hAnsi="Arial" w:cs="Arial"/>
          <w:lang w:val="en-IE"/>
        </w:rPr>
        <w:t xml:space="preserve"> who is interested in </w:t>
      </w:r>
      <w:r w:rsidR="037475FE" w:rsidRPr="64DD1A81">
        <w:rPr>
          <w:rFonts w:ascii="Arial" w:hAnsi="Arial" w:cs="Arial"/>
          <w:lang w:val="en-IE"/>
        </w:rPr>
        <w:t>becoming members</w:t>
      </w:r>
      <w:r w:rsidR="2069D926" w:rsidRPr="64DD1A81">
        <w:rPr>
          <w:rFonts w:ascii="Arial" w:hAnsi="Arial" w:cs="Arial"/>
          <w:lang w:val="en-IE"/>
        </w:rPr>
        <w:t xml:space="preserve"> of HDSGs</w:t>
      </w:r>
      <w:r w:rsidR="037475FE" w:rsidRPr="64DD1A81">
        <w:rPr>
          <w:rFonts w:ascii="Arial" w:hAnsi="Arial" w:cs="Arial"/>
          <w:lang w:val="en-IE"/>
        </w:rPr>
        <w:t xml:space="preserve">. </w:t>
      </w:r>
      <w:r w:rsidR="37A0CBFD" w:rsidRPr="64DD1A81">
        <w:rPr>
          <w:rFonts w:ascii="Arial" w:hAnsi="Arial" w:cs="Arial"/>
        </w:rPr>
        <w:t>Broader representation is always better</w:t>
      </w:r>
      <w:r w:rsidR="59AD2EEE" w:rsidRPr="64DD1A81">
        <w:rPr>
          <w:rFonts w:ascii="Arial" w:hAnsi="Arial" w:cs="Arial"/>
        </w:rPr>
        <w:t>,</w:t>
      </w:r>
      <w:r w:rsidR="37A0CBFD" w:rsidRPr="64DD1A81">
        <w:rPr>
          <w:rFonts w:ascii="Arial" w:hAnsi="Arial" w:cs="Arial"/>
        </w:rPr>
        <w:t xml:space="preserve"> but</w:t>
      </w:r>
      <w:r w:rsidR="73E76D4F" w:rsidRPr="64DD1A81">
        <w:rPr>
          <w:rFonts w:ascii="Arial" w:hAnsi="Arial" w:cs="Arial"/>
        </w:rPr>
        <w:t xml:space="preserve"> the</w:t>
      </w:r>
      <w:r w:rsidR="37A0CBFD" w:rsidRPr="64DD1A81">
        <w:rPr>
          <w:rFonts w:ascii="Arial" w:hAnsi="Arial" w:cs="Arial"/>
        </w:rPr>
        <w:t xml:space="preserve"> priority is lived experience</w:t>
      </w:r>
      <w:r w:rsidR="3B899D23" w:rsidRPr="64DD1A81">
        <w:rPr>
          <w:rFonts w:ascii="Arial" w:hAnsi="Arial" w:cs="Arial"/>
        </w:rPr>
        <w:t xml:space="preserve"> representation</w:t>
      </w:r>
      <w:r w:rsidR="37A0CBFD" w:rsidRPr="64DD1A81">
        <w:rPr>
          <w:rFonts w:ascii="Arial" w:hAnsi="Arial" w:cs="Arial"/>
        </w:rPr>
        <w:t>.</w:t>
      </w:r>
    </w:p>
    <w:p w14:paraId="0E216A65" w14:textId="6B8C47B5" w:rsidR="003D6973" w:rsidRPr="00A02ED9" w:rsidRDefault="000B337D" w:rsidP="00A02ED9">
      <w:pPr>
        <w:spacing w:line="360" w:lineRule="auto"/>
        <w:rPr>
          <w:rFonts w:ascii="Arial" w:hAnsi="Arial" w:cs="Arial"/>
          <w:lang w:val="en-IE"/>
        </w:rPr>
      </w:pPr>
      <w:r w:rsidRPr="524D8A00">
        <w:rPr>
          <w:rFonts w:ascii="Arial" w:hAnsi="Arial" w:cs="Arial"/>
          <w:lang w:val="en-IE"/>
        </w:rPr>
        <w:t>R</w:t>
      </w:r>
      <w:r w:rsidR="009521A4" w:rsidRPr="524D8A00">
        <w:rPr>
          <w:rFonts w:ascii="Arial" w:hAnsi="Arial" w:cs="Arial"/>
          <w:lang w:val="en-IE"/>
        </w:rPr>
        <w:t xml:space="preserve">obbie </w:t>
      </w:r>
      <w:r w:rsidRPr="524D8A00">
        <w:rPr>
          <w:rFonts w:ascii="Arial" w:hAnsi="Arial" w:cs="Arial"/>
          <w:lang w:val="en-IE"/>
        </w:rPr>
        <w:t>S</w:t>
      </w:r>
      <w:r w:rsidR="009521A4" w:rsidRPr="524D8A00">
        <w:rPr>
          <w:rFonts w:ascii="Arial" w:hAnsi="Arial" w:cs="Arial"/>
          <w:lang w:val="en-IE"/>
        </w:rPr>
        <w:t>innott</w:t>
      </w:r>
      <w:r w:rsidR="0001605B" w:rsidRPr="524D8A00">
        <w:rPr>
          <w:rFonts w:ascii="Arial" w:hAnsi="Arial" w:cs="Arial"/>
          <w:lang w:val="en-IE"/>
        </w:rPr>
        <w:t xml:space="preserve"> replied that</w:t>
      </w:r>
      <w:r w:rsidRPr="524D8A00">
        <w:rPr>
          <w:rFonts w:ascii="Arial" w:hAnsi="Arial" w:cs="Arial"/>
          <w:lang w:val="en-IE"/>
        </w:rPr>
        <w:t xml:space="preserve"> there </w:t>
      </w:r>
      <w:r w:rsidR="003D6973" w:rsidRPr="524D8A00">
        <w:rPr>
          <w:rFonts w:ascii="Arial" w:hAnsi="Arial" w:cs="Arial"/>
          <w:lang w:val="en-IE"/>
        </w:rPr>
        <w:t>are</w:t>
      </w:r>
      <w:r w:rsidRPr="524D8A00">
        <w:rPr>
          <w:rFonts w:ascii="Arial" w:hAnsi="Arial" w:cs="Arial"/>
          <w:lang w:val="en-IE"/>
        </w:rPr>
        <w:t xml:space="preserve"> different capacities among DPOs</w:t>
      </w:r>
      <w:r w:rsidR="003D6973" w:rsidRPr="524D8A00">
        <w:rPr>
          <w:rFonts w:ascii="Arial" w:hAnsi="Arial" w:cs="Arial"/>
          <w:lang w:val="en-IE"/>
        </w:rPr>
        <w:t>/DPROs</w:t>
      </w:r>
      <w:r w:rsidRPr="524D8A00">
        <w:rPr>
          <w:rFonts w:ascii="Arial" w:hAnsi="Arial" w:cs="Arial"/>
          <w:lang w:val="en-IE"/>
        </w:rPr>
        <w:t xml:space="preserve">, </w:t>
      </w:r>
      <w:r w:rsidR="003D6973" w:rsidRPr="524D8A00">
        <w:rPr>
          <w:rFonts w:ascii="Arial" w:hAnsi="Arial" w:cs="Arial"/>
          <w:lang w:val="en-IE"/>
        </w:rPr>
        <w:t xml:space="preserve">and </w:t>
      </w:r>
      <w:r w:rsidR="1105816E" w:rsidRPr="5E80CAC8">
        <w:rPr>
          <w:rFonts w:ascii="Arial" w:hAnsi="Arial" w:cs="Arial"/>
          <w:lang w:val="en-IE"/>
        </w:rPr>
        <w:t>t</w:t>
      </w:r>
      <w:r w:rsidRPr="524D8A00">
        <w:rPr>
          <w:rFonts w:ascii="Arial" w:hAnsi="Arial" w:cs="Arial"/>
          <w:lang w:val="en-IE"/>
        </w:rPr>
        <w:t xml:space="preserve"> </w:t>
      </w:r>
      <w:r w:rsidR="004B75C5">
        <w:rPr>
          <w:rFonts w:ascii="Arial" w:hAnsi="Arial" w:cs="Arial"/>
          <w:lang w:val="en-IE"/>
        </w:rPr>
        <w:t>his own organis</w:t>
      </w:r>
      <w:r w:rsidR="00E74790">
        <w:rPr>
          <w:rFonts w:ascii="Arial" w:hAnsi="Arial" w:cs="Arial"/>
          <w:lang w:val="en-IE"/>
        </w:rPr>
        <w:t>a</w:t>
      </w:r>
      <w:r w:rsidR="004B75C5">
        <w:rPr>
          <w:rFonts w:ascii="Arial" w:hAnsi="Arial" w:cs="Arial"/>
          <w:lang w:val="en-IE"/>
        </w:rPr>
        <w:t xml:space="preserve">tion </w:t>
      </w:r>
      <w:r w:rsidR="00E74790" w:rsidRPr="5E80CAC8">
        <w:rPr>
          <w:rFonts w:ascii="Arial" w:hAnsi="Arial" w:cs="Arial"/>
          <w:lang w:val="en-IE"/>
        </w:rPr>
        <w:t>is</w:t>
      </w:r>
      <w:r w:rsidRPr="524D8A00">
        <w:rPr>
          <w:rFonts w:ascii="Arial" w:hAnsi="Arial" w:cs="Arial"/>
          <w:lang w:val="en-IE"/>
        </w:rPr>
        <w:t xml:space="preserve"> an </w:t>
      </w:r>
      <w:r w:rsidR="0001605B" w:rsidRPr="524D8A00">
        <w:rPr>
          <w:rFonts w:ascii="Arial" w:hAnsi="Arial" w:cs="Arial"/>
          <w:lang w:val="en-IE"/>
        </w:rPr>
        <w:t>unincorporated</w:t>
      </w:r>
      <w:r w:rsidRPr="524D8A00">
        <w:rPr>
          <w:rFonts w:ascii="Arial" w:hAnsi="Arial" w:cs="Arial"/>
          <w:lang w:val="en-IE"/>
        </w:rPr>
        <w:t xml:space="preserve"> organisation. </w:t>
      </w:r>
      <w:r w:rsidR="00E74790">
        <w:rPr>
          <w:rFonts w:ascii="Arial" w:hAnsi="Arial" w:cs="Arial"/>
          <w:lang w:val="en-IE"/>
        </w:rPr>
        <w:t xml:space="preserve">He noted that </w:t>
      </w:r>
      <w:r w:rsidR="00E74790" w:rsidRPr="5E80CAC8">
        <w:rPr>
          <w:rFonts w:ascii="Arial" w:hAnsi="Arial" w:cs="Arial"/>
          <w:lang w:val="en-IE"/>
        </w:rPr>
        <w:t>i</w:t>
      </w:r>
      <w:r w:rsidRPr="5E80CAC8">
        <w:rPr>
          <w:rFonts w:ascii="Arial" w:hAnsi="Arial" w:cs="Arial"/>
          <w:lang w:val="en-IE"/>
        </w:rPr>
        <w:t>t</w:t>
      </w:r>
      <w:r w:rsidRPr="524D8A00">
        <w:rPr>
          <w:rFonts w:ascii="Arial" w:hAnsi="Arial" w:cs="Arial"/>
          <w:lang w:val="en-IE"/>
        </w:rPr>
        <w:t xml:space="preserve"> is very difficult to get people on a sustained basis</w:t>
      </w:r>
      <w:r w:rsidR="006A4924" w:rsidRPr="524D8A00">
        <w:rPr>
          <w:rFonts w:ascii="Arial" w:hAnsi="Arial" w:cs="Arial"/>
          <w:lang w:val="en-IE"/>
        </w:rPr>
        <w:t xml:space="preserve">. </w:t>
      </w:r>
    </w:p>
    <w:p w14:paraId="284C545D" w14:textId="09F43802" w:rsidR="00B45651" w:rsidRPr="00A02ED9" w:rsidRDefault="2C539935" w:rsidP="00A02ED9">
      <w:pPr>
        <w:spacing w:line="360" w:lineRule="auto"/>
        <w:rPr>
          <w:rFonts w:ascii="Arial" w:hAnsi="Arial" w:cs="Arial"/>
          <w:lang w:val="en-IE"/>
        </w:rPr>
      </w:pPr>
      <w:r w:rsidRPr="64DD1A81">
        <w:rPr>
          <w:rFonts w:ascii="Arial" w:hAnsi="Arial" w:cs="Arial"/>
          <w:lang w:val="en-IE"/>
        </w:rPr>
        <w:t>Cla</w:t>
      </w:r>
      <w:r w:rsidR="61992E92" w:rsidRPr="64DD1A81">
        <w:rPr>
          <w:rFonts w:ascii="Arial" w:hAnsi="Arial" w:cs="Arial"/>
          <w:lang w:val="en-IE"/>
        </w:rPr>
        <w:t>i</w:t>
      </w:r>
      <w:r w:rsidRPr="64DD1A81">
        <w:rPr>
          <w:rFonts w:ascii="Arial" w:hAnsi="Arial" w:cs="Arial"/>
          <w:lang w:val="en-IE"/>
        </w:rPr>
        <w:t xml:space="preserve">re Kenny </w:t>
      </w:r>
      <w:r w:rsidR="36E2E309" w:rsidRPr="64DD1A81">
        <w:rPr>
          <w:rFonts w:ascii="Arial" w:hAnsi="Arial" w:cs="Arial"/>
          <w:lang w:val="en-IE"/>
        </w:rPr>
        <w:t xml:space="preserve">provided clarity </w:t>
      </w:r>
      <w:r w:rsidRPr="64DD1A81">
        <w:rPr>
          <w:rFonts w:ascii="Arial" w:hAnsi="Arial" w:cs="Arial"/>
          <w:lang w:val="en-IE"/>
        </w:rPr>
        <w:t xml:space="preserve">to Robbie's comment </w:t>
      </w:r>
      <w:r w:rsidR="0806EA22" w:rsidRPr="64DD1A81">
        <w:rPr>
          <w:rFonts w:ascii="Arial" w:hAnsi="Arial" w:cs="Arial"/>
          <w:lang w:val="en-IE"/>
        </w:rPr>
        <w:t>that</w:t>
      </w:r>
      <w:r w:rsidR="2F9F3B37" w:rsidRPr="64DD1A81">
        <w:rPr>
          <w:rFonts w:ascii="Arial" w:hAnsi="Arial" w:cs="Arial"/>
          <w:lang w:val="en-IE"/>
        </w:rPr>
        <w:t>,</w:t>
      </w:r>
      <w:r w:rsidR="0806EA22" w:rsidRPr="64DD1A81">
        <w:rPr>
          <w:rFonts w:ascii="Arial" w:hAnsi="Arial" w:cs="Arial"/>
          <w:lang w:val="en-IE"/>
        </w:rPr>
        <w:t xml:space="preserve"> from a</w:t>
      </w:r>
      <w:r w:rsidR="2F9F3B37" w:rsidRPr="64DD1A81">
        <w:rPr>
          <w:rFonts w:ascii="Arial" w:hAnsi="Arial" w:cs="Arial"/>
          <w:lang w:val="en-IE"/>
        </w:rPr>
        <w:t>n</w:t>
      </w:r>
      <w:r w:rsidR="0806EA22" w:rsidRPr="64DD1A81">
        <w:rPr>
          <w:rFonts w:ascii="Arial" w:hAnsi="Arial" w:cs="Arial"/>
          <w:lang w:val="en-IE"/>
        </w:rPr>
        <w:t xml:space="preserve"> ILMI perspective</w:t>
      </w:r>
      <w:r w:rsidR="2F9F3B37" w:rsidRPr="64DD1A81">
        <w:rPr>
          <w:rFonts w:ascii="Arial" w:hAnsi="Arial" w:cs="Arial"/>
          <w:lang w:val="en-IE"/>
        </w:rPr>
        <w:t>,</w:t>
      </w:r>
      <w:r w:rsidR="0806EA22" w:rsidRPr="64DD1A81">
        <w:rPr>
          <w:rFonts w:ascii="Arial" w:hAnsi="Arial" w:cs="Arial"/>
          <w:lang w:val="en-IE"/>
        </w:rPr>
        <w:t xml:space="preserve"> </w:t>
      </w:r>
      <w:r w:rsidR="2F9F3B37" w:rsidRPr="64DD1A81">
        <w:rPr>
          <w:rFonts w:ascii="Arial" w:hAnsi="Arial" w:cs="Arial"/>
          <w:lang w:val="en-IE"/>
        </w:rPr>
        <w:t>they</w:t>
      </w:r>
      <w:r w:rsidR="0806EA22" w:rsidRPr="64DD1A81">
        <w:rPr>
          <w:rFonts w:ascii="Arial" w:hAnsi="Arial" w:cs="Arial"/>
          <w:lang w:val="en-IE"/>
        </w:rPr>
        <w:t xml:space="preserve"> have </w:t>
      </w:r>
      <w:r w:rsidR="4BA275DD" w:rsidRPr="64DD1A81">
        <w:rPr>
          <w:rFonts w:ascii="Arial" w:hAnsi="Arial" w:cs="Arial"/>
          <w:lang w:val="en-IE"/>
        </w:rPr>
        <w:t>several</w:t>
      </w:r>
      <w:r w:rsidR="0806EA22" w:rsidRPr="64DD1A81">
        <w:rPr>
          <w:rFonts w:ascii="Arial" w:hAnsi="Arial" w:cs="Arial"/>
          <w:lang w:val="en-IE"/>
        </w:rPr>
        <w:t xml:space="preserve"> DPOs involved</w:t>
      </w:r>
      <w:r w:rsidR="2F9F3B37" w:rsidRPr="64DD1A81">
        <w:rPr>
          <w:rFonts w:ascii="Arial" w:hAnsi="Arial" w:cs="Arial"/>
          <w:lang w:val="en-IE"/>
        </w:rPr>
        <w:t>,</w:t>
      </w:r>
      <w:r w:rsidR="0806EA22" w:rsidRPr="64DD1A81">
        <w:rPr>
          <w:rFonts w:ascii="Arial" w:hAnsi="Arial" w:cs="Arial"/>
          <w:lang w:val="en-IE"/>
        </w:rPr>
        <w:t xml:space="preserve"> and they are not all funded by ILMI. </w:t>
      </w:r>
      <w:r w:rsidR="09C6E03E" w:rsidRPr="64DD1A81">
        <w:rPr>
          <w:rFonts w:ascii="Arial" w:hAnsi="Arial" w:cs="Arial"/>
          <w:lang w:val="en-IE"/>
        </w:rPr>
        <w:t>They feed into</w:t>
      </w:r>
      <w:r w:rsidR="7CADC266" w:rsidRPr="64DD1A81">
        <w:rPr>
          <w:rFonts w:ascii="Arial" w:hAnsi="Arial" w:cs="Arial"/>
          <w:lang w:val="en-IE"/>
        </w:rPr>
        <w:t xml:space="preserve"> and circulate </w:t>
      </w:r>
      <w:r w:rsidR="1BD948C4" w:rsidRPr="64DD1A81">
        <w:rPr>
          <w:rFonts w:ascii="Arial" w:hAnsi="Arial" w:cs="Arial"/>
          <w:lang w:val="en-IE"/>
        </w:rPr>
        <w:t>policy but are separate from</w:t>
      </w:r>
      <w:r w:rsidR="09C6E03E" w:rsidRPr="64DD1A81">
        <w:rPr>
          <w:rFonts w:ascii="Arial" w:hAnsi="Arial" w:cs="Arial"/>
          <w:lang w:val="en-IE"/>
        </w:rPr>
        <w:t xml:space="preserve"> ILMI</w:t>
      </w:r>
      <w:r w:rsidR="1BD948C4" w:rsidRPr="64DD1A81">
        <w:rPr>
          <w:rFonts w:ascii="Arial" w:hAnsi="Arial" w:cs="Arial"/>
          <w:lang w:val="en-IE"/>
        </w:rPr>
        <w:t>.</w:t>
      </w:r>
      <w:r w:rsidR="09C6E03E" w:rsidRPr="64DD1A81">
        <w:rPr>
          <w:rFonts w:ascii="Arial" w:hAnsi="Arial" w:cs="Arial"/>
          <w:lang w:val="en-IE"/>
        </w:rPr>
        <w:t xml:space="preserve"> </w:t>
      </w:r>
      <w:r w:rsidR="2F9F3B37" w:rsidRPr="64DD1A81">
        <w:rPr>
          <w:rFonts w:ascii="Arial" w:hAnsi="Arial" w:cs="Arial"/>
          <w:lang w:val="en-IE"/>
        </w:rPr>
        <w:t>Some are independent and have their own chair</w:t>
      </w:r>
      <w:r w:rsidR="71D134B9" w:rsidRPr="64DD1A81">
        <w:rPr>
          <w:rFonts w:ascii="Arial" w:hAnsi="Arial" w:cs="Arial"/>
          <w:lang w:val="en-IE"/>
        </w:rPr>
        <w:t>person</w:t>
      </w:r>
      <w:r w:rsidR="2F9F3B37" w:rsidRPr="64DD1A81">
        <w:rPr>
          <w:rFonts w:ascii="Arial" w:hAnsi="Arial" w:cs="Arial"/>
          <w:lang w:val="en-IE"/>
        </w:rPr>
        <w:t>, representatives, MOU</w:t>
      </w:r>
      <w:r w:rsidR="71D134B9" w:rsidRPr="64DD1A81">
        <w:rPr>
          <w:rFonts w:ascii="Arial" w:hAnsi="Arial" w:cs="Arial"/>
          <w:lang w:val="en-IE"/>
        </w:rPr>
        <w:t>, and AGMs</w:t>
      </w:r>
      <w:r w:rsidR="2F9F3B37" w:rsidRPr="64DD1A81">
        <w:rPr>
          <w:rFonts w:ascii="Arial" w:hAnsi="Arial" w:cs="Arial"/>
          <w:lang w:val="en-IE"/>
        </w:rPr>
        <w:t xml:space="preserve">. </w:t>
      </w:r>
      <w:r w:rsidR="49CC5EFD" w:rsidRPr="64DD1A81">
        <w:rPr>
          <w:rFonts w:ascii="Arial" w:hAnsi="Arial" w:cs="Arial"/>
          <w:lang w:val="en-IE"/>
        </w:rPr>
        <w:t xml:space="preserve">ILMI hosts housing networks </w:t>
      </w:r>
      <w:r w:rsidR="61992E92" w:rsidRPr="64DD1A81">
        <w:rPr>
          <w:rFonts w:ascii="Arial" w:hAnsi="Arial" w:cs="Arial"/>
          <w:lang w:val="en-IE"/>
        </w:rPr>
        <w:t>to give people the opportunity</w:t>
      </w:r>
      <w:r w:rsidR="78F69E62" w:rsidRPr="64DD1A81">
        <w:rPr>
          <w:rFonts w:ascii="Arial" w:hAnsi="Arial" w:cs="Arial"/>
          <w:lang w:val="en-IE"/>
        </w:rPr>
        <w:t xml:space="preserve"> to collaborate</w:t>
      </w:r>
      <w:r w:rsidR="61992E92" w:rsidRPr="64DD1A81">
        <w:rPr>
          <w:rFonts w:ascii="Arial" w:hAnsi="Arial" w:cs="Arial"/>
          <w:lang w:val="en-IE"/>
        </w:rPr>
        <w:t>. Claire note</w:t>
      </w:r>
      <w:r w:rsidR="47702187" w:rsidRPr="64DD1A81">
        <w:rPr>
          <w:rFonts w:ascii="Arial" w:hAnsi="Arial" w:cs="Arial"/>
          <w:lang w:val="en-IE"/>
        </w:rPr>
        <w:t>d</w:t>
      </w:r>
      <w:r w:rsidR="61992E92" w:rsidRPr="64DD1A81">
        <w:rPr>
          <w:rFonts w:ascii="Arial" w:hAnsi="Arial" w:cs="Arial"/>
          <w:lang w:val="en-IE"/>
        </w:rPr>
        <w:t xml:space="preserve"> the importance of having a local representative </w:t>
      </w:r>
      <w:r w:rsidR="6B4F7AD4" w:rsidRPr="64DD1A81">
        <w:rPr>
          <w:rFonts w:ascii="Arial" w:hAnsi="Arial" w:cs="Arial"/>
          <w:lang w:val="en-IE"/>
        </w:rPr>
        <w:t xml:space="preserve">who </w:t>
      </w:r>
      <w:r w:rsidR="4BA275DD" w:rsidRPr="64DD1A81">
        <w:rPr>
          <w:rFonts w:ascii="Arial" w:hAnsi="Arial" w:cs="Arial"/>
          <w:lang w:val="en-IE"/>
        </w:rPr>
        <w:t>is</w:t>
      </w:r>
      <w:r w:rsidR="6B4F7AD4" w:rsidRPr="64DD1A81">
        <w:rPr>
          <w:rFonts w:ascii="Arial" w:hAnsi="Arial" w:cs="Arial"/>
          <w:lang w:val="en-IE"/>
        </w:rPr>
        <w:t xml:space="preserve"> familiar with their area as opposed to someone who isn’t. </w:t>
      </w:r>
      <w:r w:rsidR="56AAE5BD" w:rsidRPr="64DD1A81">
        <w:rPr>
          <w:rFonts w:ascii="Arial" w:hAnsi="Arial" w:cs="Arial"/>
          <w:lang w:val="en-IE"/>
        </w:rPr>
        <w:t>Sometimes there would be an ILMI core person</w:t>
      </w:r>
      <w:r w:rsidR="0FDA98B2" w:rsidRPr="64DD1A81">
        <w:rPr>
          <w:rFonts w:ascii="Arial" w:hAnsi="Arial" w:cs="Arial"/>
          <w:lang w:val="en-IE"/>
        </w:rPr>
        <w:t xml:space="preserve"> as well as the DPO representative</w:t>
      </w:r>
      <w:r w:rsidR="36E2E309" w:rsidRPr="64DD1A81">
        <w:rPr>
          <w:rFonts w:ascii="Arial" w:hAnsi="Arial" w:cs="Arial"/>
          <w:lang w:val="en-IE"/>
        </w:rPr>
        <w:t>,</w:t>
      </w:r>
      <w:r w:rsidR="0FDA98B2" w:rsidRPr="64DD1A81">
        <w:rPr>
          <w:rFonts w:ascii="Arial" w:hAnsi="Arial" w:cs="Arial"/>
          <w:lang w:val="en-IE"/>
        </w:rPr>
        <w:t xml:space="preserve"> </w:t>
      </w:r>
      <w:r w:rsidR="36E2E309" w:rsidRPr="64DD1A81">
        <w:rPr>
          <w:rFonts w:ascii="Arial" w:hAnsi="Arial" w:cs="Arial"/>
          <w:lang w:val="en-IE"/>
        </w:rPr>
        <w:t>who</w:t>
      </w:r>
      <w:r w:rsidR="0FDA98B2" w:rsidRPr="64DD1A81">
        <w:rPr>
          <w:rFonts w:ascii="Arial" w:hAnsi="Arial" w:cs="Arial"/>
          <w:lang w:val="en-IE"/>
        </w:rPr>
        <w:t xml:space="preserve"> is</w:t>
      </w:r>
      <w:r w:rsidR="7A1FFA10" w:rsidRPr="64DD1A81">
        <w:rPr>
          <w:rFonts w:ascii="Arial" w:hAnsi="Arial" w:cs="Arial"/>
          <w:lang w:val="en-IE"/>
        </w:rPr>
        <w:t xml:space="preserve"> there</w:t>
      </w:r>
      <w:r w:rsidR="0FDA98B2" w:rsidRPr="64DD1A81">
        <w:rPr>
          <w:rFonts w:ascii="Arial" w:hAnsi="Arial" w:cs="Arial"/>
          <w:lang w:val="en-IE"/>
        </w:rPr>
        <w:t xml:space="preserve"> to give support when they are </w:t>
      </w:r>
      <w:r w:rsidR="36E2E309" w:rsidRPr="64DD1A81">
        <w:rPr>
          <w:rFonts w:ascii="Arial" w:hAnsi="Arial" w:cs="Arial"/>
          <w:lang w:val="en-IE"/>
        </w:rPr>
        <w:t>transitioning</w:t>
      </w:r>
      <w:r w:rsidR="0FDA98B2" w:rsidRPr="64DD1A81">
        <w:rPr>
          <w:rFonts w:ascii="Arial" w:hAnsi="Arial" w:cs="Arial"/>
          <w:lang w:val="en-IE"/>
        </w:rPr>
        <w:t xml:space="preserve"> into their role. </w:t>
      </w:r>
      <w:r w:rsidR="36E2E309" w:rsidRPr="64DD1A81">
        <w:rPr>
          <w:rFonts w:ascii="Arial" w:hAnsi="Arial" w:cs="Arial"/>
          <w:lang w:val="en-IE"/>
        </w:rPr>
        <w:t xml:space="preserve"> </w:t>
      </w:r>
    </w:p>
    <w:p w14:paraId="56BAB655" w14:textId="77777777" w:rsidR="00814FCE" w:rsidRDefault="000B337D" w:rsidP="00A02ED9">
      <w:pPr>
        <w:pStyle w:val="HAnormal"/>
        <w:spacing w:line="360" w:lineRule="auto"/>
        <w:rPr>
          <w:rFonts w:cs="Arial"/>
          <w:sz w:val="24"/>
          <w:szCs w:val="24"/>
          <w:lang w:val="en-IE"/>
        </w:rPr>
      </w:pPr>
      <w:r w:rsidRPr="556E2E94">
        <w:rPr>
          <w:rFonts w:cs="Arial"/>
          <w:sz w:val="24"/>
          <w:szCs w:val="24"/>
          <w:lang w:val="en-IE"/>
        </w:rPr>
        <w:t>C</w:t>
      </w:r>
      <w:r w:rsidR="00501246" w:rsidRPr="556E2E94">
        <w:rPr>
          <w:rFonts w:cs="Arial"/>
          <w:sz w:val="24"/>
          <w:szCs w:val="24"/>
          <w:lang w:val="en-IE"/>
        </w:rPr>
        <w:t xml:space="preserve">lare </w:t>
      </w:r>
      <w:r w:rsidRPr="556E2E94">
        <w:rPr>
          <w:rFonts w:cs="Arial"/>
          <w:sz w:val="24"/>
          <w:szCs w:val="24"/>
          <w:lang w:val="en-IE"/>
        </w:rPr>
        <w:t>N</w:t>
      </w:r>
      <w:r w:rsidR="00501246" w:rsidRPr="556E2E94">
        <w:rPr>
          <w:rFonts w:cs="Arial"/>
          <w:sz w:val="24"/>
          <w:szCs w:val="24"/>
          <w:lang w:val="en-IE"/>
        </w:rPr>
        <w:t>aughton reaffirm</w:t>
      </w:r>
      <w:r w:rsidR="782DBD53" w:rsidRPr="556E2E94">
        <w:rPr>
          <w:rFonts w:cs="Arial"/>
          <w:sz w:val="24"/>
          <w:szCs w:val="24"/>
          <w:lang w:val="en-IE"/>
        </w:rPr>
        <w:t>ed</w:t>
      </w:r>
      <w:r w:rsidR="00501246" w:rsidRPr="556E2E94">
        <w:rPr>
          <w:rFonts w:cs="Arial"/>
          <w:sz w:val="24"/>
          <w:szCs w:val="24"/>
          <w:lang w:val="en-IE"/>
        </w:rPr>
        <w:t xml:space="preserve"> the significance of the </w:t>
      </w:r>
      <w:r w:rsidR="00BA4EE7" w:rsidRPr="556E2E94">
        <w:rPr>
          <w:rFonts w:cs="Arial"/>
          <w:sz w:val="24"/>
          <w:szCs w:val="24"/>
          <w:lang w:val="en-IE"/>
        </w:rPr>
        <w:t xml:space="preserve">subgroups, especially when </w:t>
      </w:r>
      <w:r w:rsidR="00BA4EE7" w:rsidRPr="556E2E94">
        <w:rPr>
          <w:rFonts w:cs="Arial"/>
          <w:sz w:val="24"/>
          <w:szCs w:val="24"/>
          <w:lang w:val="en-IE"/>
        </w:rPr>
        <w:lastRenderedPageBreak/>
        <w:t>aligning</w:t>
      </w:r>
      <w:r w:rsidRPr="556E2E94">
        <w:rPr>
          <w:rFonts w:cs="Arial"/>
          <w:sz w:val="24"/>
          <w:szCs w:val="24"/>
          <w:lang w:val="en-IE"/>
        </w:rPr>
        <w:t xml:space="preserve"> </w:t>
      </w:r>
      <w:r w:rsidR="00BA4EE7" w:rsidRPr="556E2E94">
        <w:rPr>
          <w:rFonts w:cs="Arial"/>
          <w:sz w:val="24"/>
          <w:szCs w:val="24"/>
          <w:lang w:val="en-IE"/>
        </w:rPr>
        <w:t xml:space="preserve">the housing </w:t>
      </w:r>
      <w:r w:rsidRPr="556E2E94">
        <w:rPr>
          <w:rFonts w:cs="Arial"/>
          <w:sz w:val="24"/>
          <w:szCs w:val="24"/>
          <w:lang w:val="en-IE"/>
        </w:rPr>
        <w:t xml:space="preserve">with </w:t>
      </w:r>
      <w:r w:rsidR="00BA4EE7" w:rsidRPr="556E2E94">
        <w:rPr>
          <w:rFonts w:cs="Arial"/>
          <w:sz w:val="24"/>
          <w:szCs w:val="24"/>
          <w:lang w:val="en-IE"/>
        </w:rPr>
        <w:t xml:space="preserve">the </w:t>
      </w:r>
      <w:r w:rsidR="00AA572B" w:rsidRPr="556E2E94">
        <w:rPr>
          <w:rFonts w:cs="Arial"/>
          <w:sz w:val="24"/>
          <w:szCs w:val="24"/>
          <w:lang w:val="en-IE"/>
        </w:rPr>
        <w:t>independent living supports from the HSE</w:t>
      </w:r>
      <w:r w:rsidR="00890263" w:rsidRPr="556E2E94">
        <w:rPr>
          <w:rFonts w:cs="Arial"/>
          <w:sz w:val="24"/>
          <w:szCs w:val="24"/>
          <w:lang w:val="en-IE"/>
        </w:rPr>
        <w:t xml:space="preserve">, particularly aligning with the Action Plan for Disability Services. </w:t>
      </w:r>
      <w:r w:rsidR="007C6B14" w:rsidRPr="556E2E94">
        <w:rPr>
          <w:rFonts w:cs="Arial"/>
          <w:sz w:val="24"/>
          <w:szCs w:val="24"/>
          <w:lang w:val="en-IE"/>
        </w:rPr>
        <w:t xml:space="preserve">Clare added that reporting back </w:t>
      </w:r>
    </w:p>
    <w:p w14:paraId="5CFE7FFD" w14:textId="77777777" w:rsidR="00814FCE" w:rsidRPr="00814FCE" w:rsidRDefault="00814FCE" w:rsidP="00814FCE">
      <w:pPr>
        <w:pStyle w:val="HAnormal"/>
        <w:rPr>
          <w:rFonts w:cs="Arial"/>
        </w:rPr>
      </w:pPr>
      <w:r w:rsidRPr="00814FCE">
        <w:rPr>
          <w:rFonts w:cs="Arial"/>
        </w:rPr>
        <w:t>[Page 8]</w:t>
      </w:r>
      <w:r w:rsidRPr="00814FCE">
        <w:rPr>
          <w:rFonts w:cs="Arial"/>
          <w:lang w:val="en-IE"/>
        </w:rPr>
        <w:t xml:space="preserve"> </w:t>
      </w:r>
    </w:p>
    <w:p w14:paraId="1CFC8AE0" w14:textId="53F1C1FB" w:rsidR="00AA572B" w:rsidRPr="00A02ED9" w:rsidRDefault="007C6B14" w:rsidP="00A02ED9">
      <w:pPr>
        <w:pStyle w:val="HAnormal"/>
        <w:spacing w:line="360" w:lineRule="auto"/>
        <w:rPr>
          <w:rFonts w:cs="Arial"/>
          <w:sz w:val="24"/>
          <w:szCs w:val="24"/>
          <w:lang w:val="en-IE"/>
        </w:rPr>
      </w:pPr>
      <w:r w:rsidRPr="556E2E94">
        <w:rPr>
          <w:rFonts w:cs="Arial"/>
          <w:sz w:val="24"/>
          <w:szCs w:val="24"/>
          <w:lang w:val="en-IE"/>
        </w:rPr>
        <w:t>will be essential</w:t>
      </w:r>
      <w:r w:rsidR="00E70B1A" w:rsidRPr="556E2E94">
        <w:rPr>
          <w:rFonts w:cs="Arial"/>
          <w:sz w:val="24"/>
          <w:szCs w:val="24"/>
          <w:lang w:val="en-IE"/>
        </w:rPr>
        <w:t>, noting that there is certain information</w:t>
      </w:r>
      <w:r w:rsidR="008810B3" w:rsidRPr="556E2E94">
        <w:rPr>
          <w:rFonts w:cs="Arial"/>
          <w:sz w:val="24"/>
          <w:szCs w:val="24"/>
          <w:lang w:val="en-IE"/>
        </w:rPr>
        <w:t xml:space="preserve"> that can</w:t>
      </w:r>
      <w:r w:rsidR="6D61180D" w:rsidRPr="556E2E94">
        <w:rPr>
          <w:rFonts w:cs="Arial"/>
          <w:sz w:val="24"/>
          <w:szCs w:val="24"/>
          <w:lang w:val="en-IE"/>
        </w:rPr>
        <w:t>not</w:t>
      </w:r>
      <w:r w:rsidR="000B337D" w:rsidRPr="556E2E94">
        <w:rPr>
          <w:rFonts w:cs="Arial"/>
          <w:sz w:val="24"/>
          <w:szCs w:val="24"/>
          <w:lang w:val="en-IE"/>
        </w:rPr>
        <w:t xml:space="preserve"> </w:t>
      </w:r>
      <w:r w:rsidR="008810B3" w:rsidRPr="556E2E94">
        <w:rPr>
          <w:rFonts w:cs="Arial"/>
          <w:sz w:val="24"/>
          <w:szCs w:val="24"/>
          <w:lang w:val="en-IE"/>
        </w:rPr>
        <w:t>be reported back to the HDSGs</w:t>
      </w:r>
      <w:r w:rsidR="00434A01" w:rsidRPr="556E2E94">
        <w:rPr>
          <w:rFonts w:cs="Arial"/>
          <w:sz w:val="24"/>
          <w:szCs w:val="24"/>
          <w:lang w:val="en-IE"/>
        </w:rPr>
        <w:t>,</w:t>
      </w:r>
      <w:r w:rsidR="008810B3" w:rsidRPr="556E2E94">
        <w:rPr>
          <w:rFonts w:cs="Arial"/>
          <w:sz w:val="24"/>
          <w:szCs w:val="24"/>
          <w:lang w:val="en-IE"/>
        </w:rPr>
        <w:t xml:space="preserve"> but they provide an opportunity for housing coordination</w:t>
      </w:r>
      <w:r w:rsidR="00EE481C" w:rsidRPr="556E2E94">
        <w:rPr>
          <w:rFonts w:cs="Arial"/>
          <w:sz w:val="24"/>
          <w:szCs w:val="24"/>
          <w:lang w:val="en-IE"/>
        </w:rPr>
        <w:t xml:space="preserve"> </w:t>
      </w:r>
    </w:p>
    <w:p w14:paraId="270BAA20" w14:textId="21408CF9" w:rsidR="00EE481C" w:rsidRPr="00A02ED9" w:rsidRDefault="00EE481C" w:rsidP="00A02ED9">
      <w:pPr>
        <w:pStyle w:val="HAnormal"/>
        <w:spacing w:line="360" w:lineRule="auto"/>
        <w:rPr>
          <w:rFonts w:cs="Arial"/>
          <w:sz w:val="24"/>
          <w:szCs w:val="24"/>
          <w:lang w:val="en-IE"/>
        </w:rPr>
      </w:pPr>
      <w:r w:rsidRPr="556E2E94">
        <w:rPr>
          <w:rFonts w:cs="Arial"/>
          <w:sz w:val="24"/>
          <w:szCs w:val="24"/>
          <w:lang w:val="en-IE"/>
        </w:rPr>
        <w:t>Ruth</w:t>
      </w:r>
      <w:r w:rsidR="006D26F0" w:rsidRPr="556E2E94">
        <w:rPr>
          <w:rFonts w:cs="Arial"/>
          <w:sz w:val="24"/>
          <w:szCs w:val="24"/>
          <w:lang w:val="en-IE"/>
        </w:rPr>
        <w:t xml:space="preserve"> O’Reilly provided feedback </w:t>
      </w:r>
      <w:r w:rsidR="00F03CE2" w:rsidRPr="556E2E94">
        <w:rPr>
          <w:rFonts w:cs="Arial"/>
          <w:sz w:val="24"/>
          <w:szCs w:val="24"/>
          <w:lang w:val="en-IE"/>
        </w:rPr>
        <w:t xml:space="preserve">that she heard </w:t>
      </w:r>
      <w:r w:rsidR="00A248DB" w:rsidRPr="556E2E94">
        <w:rPr>
          <w:rFonts w:cs="Arial"/>
          <w:sz w:val="24"/>
          <w:szCs w:val="24"/>
          <w:lang w:val="en-IE"/>
        </w:rPr>
        <w:t xml:space="preserve">that some </w:t>
      </w:r>
      <w:r w:rsidR="00F03CE2" w:rsidRPr="556E2E94">
        <w:rPr>
          <w:rFonts w:cs="Arial"/>
          <w:sz w:val="24"/>
          <w:szCs w:val="24"/>
          <w:lang w:val="en-IE"/>
        </w:rPr>
        <w:t>HDSGs are working well</w:t>
      </w:r>
      <w:r w:rsidR="008E141C" w:rsidRPr="556E2E94">
        <w:rPr>
          <w:rFonts w:cs="Arial"/>
          <w:sz w:val="24"/>
          <w:szCs w:val="24"/>
          <w:lang w:val="en-IE"/>
        </w:rPr>
        <w:t>.</w:t>
      </w:r>
      <w:r w:rsidR="00A248DB" w:rsidRPr="556E2E94">
        <w:rPr>
          <w:rFonts w:cs="Arial"/>
          <w:sz w:val="24"/>
          <w:szCs w:val="24"/>
          <w:lang w:val="en-IE"/>
        </w:rPr>
        <w:t xml:space="preserve"> </w:t>
      </w:r>
      <w:r w:rsidR="008E141C" w:rsidRPr="556E2E94">
        <w:rPr>
          <w:rFonts w:cs="Arial"/>
          <w:sz w:val="24"/>
          <w:szCs w:val="24"/>
          <w:lang w:val="en-IE"/>
        </w:rPr>
        <w:t>Where some groups aren’t working well, she questioned</w:t>
      </w:r>
      <w:r w:rsidR="00DF7E75" w:rsidRPr="556E2E94">
        <w:rPr>
          <w:rFonts w:cs="Arial"/>
          <w:sz w:val="24"/>
          <w:szCs w:val="24"/>
          <w:lang w:val="en-IE"/>
        </w:rPr>
        <w:t xml:space="preserve"> </w:t>
      </w:r>
      <w:r w:rsidR="008C00DF" w:rsidRPr="556E2E94">
        <w:rPr>
          <w:rFonts w:cs="Arial"/>
          <w:sz w:val="24"/>
          <w:szCs w:val="24"/>
          <w:lang w:val="en-IE"/>
        </w:rPr>
        <w:t>whether</w:t>
      </w:r>
      <w:r w:rsidR="00DF7E75" w:rsidRPr="556E2E94">
        <w:rPr>
          <w:rFonts w:cs="Arial"/>
          <w:sz w:val="24"/>
          <w:szCs w:val="24"/>
          <w:lang w:val="en-IE"/>
        </w:rPr>
        <w:t xml:space="preserve"> </w:t>
      </w:r>
      <w:r w:rsidR="008E141C" w:rsidRPr="556E2E94">
        <w:rPr>
          <w:rFonts w:cs="Arial"/>
          <w:sz w:val="24"/>
          <w:szCs w:val="24"/>
          <w:lang w:val="en-IE"/>
        </w:rPr>
        <w:t>there</w:t>
      </w:r>
      <w:r w:rsidR="00DF7E75" w:rsidRPr="556E2E94">
        <w:rPr>
          <w:rFonts w:cs="Arial"/>
          <w:sz w:val="24"/>
          <w:szCs w:val="24"/>
          <w:lang w:val="en-IE"/>
        </w:rPr>
        <w:t xml:space="preserve"> would be any opportunity for this group to </w:t>
      </w:r>
      <w:r w:rsidR="008E141C" w:rsidRPr="556E2E94">
        <w:rPr>
          <w:rFonts w:cs="Arial"/>
          <w:sz w:val="24"/>
          <w:szCs w:val="24"/>
          <w:lang w:val="en-IE"/>
        </w:rPr>
        <w:t>enable shared learning from the groups that are not working</w:t>
      </w:r>
      <w:r w:rsidR="3A3C7C90" w:rsidRPr="556E2E94">
        <w:rPr>
          <w:rFonts w:cs="Arial"/>
          <w:sz w:val="24"/>
          <w:szCs w:val="24"/>
          <w:lang w:val="en-IE"/>
        </w:rPr>
        <w:t xml:space="preserve"> as</w:t>
      </w:r>
      <w:r w:rsidR="008E141C" w:rsidRPr="556E2E94">
        <w:rPr>
          <w:rFonts w:cs="Arial"/>
          <w:sz w:val="24"/>
          <w:szCs w:val="24"/>
          <w:lang w:val="en-IE"/>
        </w:rPr>
        <w:t xml:space="preserve"> well</w:t>
      </w:r>
      <w:r w:rsidR="61A4E6C1" w:rsidRPr="556E2E94">
        <w:rPr>
          <w:rFonts w:cs="Arial"/>
          <w:sz w:val="24"/>
          <w:szCs w:val="24"/>
          <w:lang w:val="en-IE"/>
        </w:rPr>
        <w:t xml:space="preserve"> as others</w:t>
      </w:r>
      <w:r w:rsidR="008E141C" w:rsidRPr="556E2E94">
        <w:rPr>
          <w:rFonts w:cs="Arial"/>
          <w:sz w:val="24"/>
          <w:szCs w:val="24"/>
          <w:lang w:val="en-IE"/>
        </w:rPr>
        <w:t>.</w:t>
      </w:r>
    </w:p>
    <w:p w14:paraId="0DED0C43" w14:textId="581451AB" w:rsidR="00AF46E6" w:rsidRPr="00A02ED9" w:rsidRDefault="00F73661" w:rsidP="00A02ED9">
      <w:pPr>
        <w:pStyle w:val="HAnormal"/>
        <w:spacing w:line="360" w:lineRule="auto"/>
        <w:rPr>
          <w:rFonts w:cs="Arial"/>
          <w:sz w:val="24"/>
          <w:szCs w:val="24"/>
          <w:lang w:val="en-IE"/>
        </w:rPr>
      </w:pPr>
      <w:r w:rsidRPr="524D8A00">
        <w:rPr>
          <w:rFonts w:cs="Arial"/>
          <w:sz w:val="24"/>
          <w:szCs w:val="24"/>
          <w:lang w:val="en-IE"/>
        </w:rPr>
        <w:t>Ciara Whelan replied to Ruth’s query</w:t>
      </w:r>
      <w:r w:rsidR="000904C0" w:rsidRPr="524D8A00">
        <w:rPr>
          <w:rFonts w:cs="Arial"/>
          <w:sz w:val="24"/>
          <w:szCs w:val="24"/>
          <w:lang w:val="en-IE"/>
        </w:rPr>
        <w:t>, stating that staff turnover can be an issue for HDSGs working to their full potential.</w:t>
      </w:r>
      <w:r w:rsidR="007220E0" w:rsidRPr="524D8A00">
        <w:rPr>
          <w:rFonts w:cs="Arial"/>
          <w:sz w:val="24"/>
          <w:szCs w:val="24"/>
          <w:lang w:val="en-IE"/>
        </w:rPr>
        <w:t xml:space="preserve"> It is not the same in every HDSG, but where this issue arises The Housing Agency </w:t>
      </w:r>
      <w:r w:rsidR="4CB9BCC4" w:rsidRPr="524D8A00">
        <w:rPr>
          <w:rFonts w:cs="Arial"/>
          <w:sz w:val="24"/>
          <w:szCs w:val="24"/>
          <w:lang w:val="en-IE"/>
        </w:rPr>
        <w:t xml:space="preserve">have and will continue to </w:t>
      </w:r>
      <w:r w:rsidR="00535339" w:rsidRPr="524D8A00">
        <w:rPr>
          <w:rFonts w:cs="Arial"/>
          <w:sz w:val="24"/>
          <w:szCs w:val="24"/>
          <w:lang w:val="en-IE"/>
        </w:rPr>
        <w:t>arrange a meeting with the</w:t>
      </w:r>
      <w:r w:rsidR="007220E0" w:rsidRPr="524D8A00">
        <w:rPr>
          <w:rFonts w:cs="Arial"/>
          <w:sz w:val="24"/>
          <w:szCs w:val="24"/>
          <w:lang w:val="en-IE"/>
        </w:rPr>
        <w:t xml:space="preserve"> coordinator</w:t>
      </w:r>
      <w:r w:rsidR="00535339" w:rsidRPr="524D8A00">
        <w:rPr>
          <w:rFonts w:cs="Arial"/>
          <w:sz w:val="24"/>
          <w:szCs w:val="24"/>
          <w:lang w:val="en-IE"/>
        </w:rPr>
        <w:t xml:space="preserve"> and link them </w:t>
      </w:r>
      <w:r w:rsidR="00074291" w:rsidRPr="524D8A00">
        <w:rPr>
          <w:rFonts w:cs="Arial"/>
          <w:sz w:val="24"/>
          <w:szCs w:val="24"/>
          <w:lang w:val="en-IE"/>
        </w:rPr>
        <w:t xml:space="preserve">with other HDSGs </w:t>
      </w:r>
      <w:r w:rsidR="1E533785" w:rsidRPr="524D8A00">
        <w:rPr>
          <w:rFonts w:cs="Arial"/>
          <w:sz w:val="24"/>
          <w:szCs w:val="24"/>
          <w:lang w:val="en-IE"/>
        </w:rPr>
        <w:t xml:space="preserve">coordinators </w:t>
      </w:r>
      <w:r w:rsidR="00074291" w:rsidRPr="524D8A00">
        <w:rPr>
          <w:rFonts w:cs="Arial"/>
          <w:sz w:val="24"/>
          <w:szCs w:val="24"/>
          <w:lang w:val="en-IE"/>
        </w:rPr>
        <w:t xml:space="preserve">that are good practice examples. </w:t>
      </w:r>
      <w:r w:rsidR="00805ACA" w:rsidRPr="524D8A00">
        <w:rPr>
          <w:rFonts w:cs="Arial"/>
          <w:sz w:val="24"/>
          <w:szCs w:val="24"/>
          <w:lang w:val="en-IE"/>
        </w:rPr>
        <w:t>Several local authorities have reached out to The Housing Agency in the last couple of months</w:t>
      </w:r>
      <w:r w:rsidR="00567F14" w:rsidRPr="524D8A00">
        <w:rPr>
          <w:rFonts w:cs="Arial"/>
          <w:sz w:val="24"/>
          <w:szCs w:val="24"/>
          <w:lang w:val="en-IE"/>
        </w:rPr>
        <w:t xml:space="preserve"> seeking advice.</w:t>
      </w:r>
    </w:p>
    <w:p w14:paraId="1E439E81" w14:textId="520ED334" w:rsidR="00C27861" w:rsidRPr="00A02ED9" w:rsidRDefault="000B337D" w:rsidP="00A02ED9">
      <w:pPr>
        <w:pStyle w:val="HAnormal"/>
        <w:spacing w:line="360" w:lineRule="auto"/>
        <w:rPr>
          <w:rFonts w:cs="Arial"/>
          <w:sz w:val="24"/>
          <w:szCs w:val="24"/>
          <w:lang w:val="en-IE"/>
        </w:rPr>
      </w:pPr>
      <w:r w:rsidRPr="00A02ED9">
        <w:rPr>
          <w:rFonts w:cs="Arial"/>
          <w:sz w:val="24"/>
          <w:szCs w:val="24"/>
          <w:lang w:val="en-IE"/>
        </w:rPr>
        <w:t>R</w:t>
      </w:r>
      <w:r w:rsidR="00297662" w:rsidRPr="00A02ED9">
        <w:rPr>
          <w:rFonts w:cs="Arial"/>
          <w:sz w:val="24"/>
          <w:szCs w:val="24"/>
          <w:lang w:val="en-IE"/>
        </w:rPr>
        <w:t xml:space="preserve">obbie </w:t>
      </w:r>
      <w:r w:rsidRPr="00A02ED9">
        <w:rPr>
          <w:rFonts w:cs="Arial"/>
          <w:sz w:val="24"/>
          <w:szCs w:val="24"/>
          <w:lang w:val="en-IE"/>
        </w:rPr>
        <w:t>S</w:t>
      </w:r>
      <w:r w:rsidR="00297662" w:rsidRPr="00A02ED9">
        <w:rPr>
          <w:rFonts w:cs="Arial"/>
          <w:sz w:val="24"/>
          <w:szCs w:val="24"/>
          <w:lang w:val="en-IE"/>
        </w:rPr>
        <w:t>innott</w:t>
      </w:r>
      <w:r w:rsidR="00120C4E" w:rsidRPr="00A02ED9">
        <w:rPr>
          <w:rFonts w:cs="Arial"/>
          <w:sz w:val="24"/>
          <w:szCs w:val="24"/>
          <w:lang w:val="en-IE"/>
        </w:rPr>
        <w:t xml:space="preserve"> added that </w:t>
      </w:r>
      <w:r w:rsidR="00BC64D0" w:rsidRPr="00A02ED9">
        <w:rPr>
          <w:rFonts w:cs="Arial"/>
          <w:sz w:val="24"/>
          <w:szCs w:val="24"/>
          <w:lang w:val="en-IE"/>
        </w:rPr>
        <w:t xml:space="preserve">one way of building the capacity of DPROs </w:t>
      </w:r>
      <w:r w:rsidR="00E51C89" w:rsidRPr="00A02ED9">
        <w:rPr>
          <w:rFonts w:cs="Arial"/>
          <w:sz w:val="24"/>
          <w:szCs w:val="24"/>
          <w:lang w:val="en-IE"/>
        </w:rPr>
        <w:t>is to include the representative even when they cannot attend the meeting</w:t>
      </w:r>
      <w:r w:rsidR="000E60AA" w:rsidRPr="00A02ED9">
        <w:rPr>
          <w:rFonts w:cs="Arial"/>
          <w:sz w:val="24"/>
          <w:szCs w:val="24"/>
          <w:lang w:val="en-IE"/>
        </w:rPr>
        <w:t xml:space="preserve">, </w:t>
      </w:r>
      <w:r w:rsidR="00D75763" w:rsidRPr="00A02ED9">
        <w:rPr>
          <w:rFonts w:cs="Arial"/>
          <w:sz w:val="24"/>
          <w:szCs w:val="24"/>
          <w:lang w:val="en-IE"/>
        </w:rPr>
        <w:t xml:space="preserve">based on </w:t>
      </w:r>
      <w:r w:rsidR="00E47D76" w:rsidRPr="00A02ED9">
        <w:rPr>
          <w:rFonts w:cs="Arial"/>
          <w:sz w:val="24"/>
          <w:szCs w:val="24"/>
          <w:lang w:val="en-IE"/>
        </w:rPr>
        <w:t xml:space="preserve">a </w:t>
      </w:r>
      <w:r w:rsidR="00D75763" w:rsidRPr="00A02ED9">
        <w:rPr>
          <w:rFonts w:cs="Arial"/>
          <w:sz w:val="24"/>
          <w:szCs w:val="24"/>
          <w:lang w:val="en-IE"/>
        </w:rPr>
        <w:t xml:space="preserve">practice that the </w:t>
      </w:r>
      <w:r w:rsidR="00E47D76" w:rsidRPr="00A02ED9">
        <w:rPr>
          <w:rFonts w:cs="Arial"/>
          <w:sz w:val="24"/>
          <w:szCs w:val="24"/>
          <w:lang w:val="en-IE"/>
        </w:rPr>
        <w:t>N</w:t>
      </w:r>
      <w:r w:rsidR="00D75763" w:rsidRPr="00A02ED9">
        <w:rPr>
          <w:rFonts w:cs="Arial"/>
          <w:sz w:val="24"/>
          <w:szCs w:val="24"/>
          <w:lang w:val="en-IE"/>
        </w:rPr>
        <w:t xml:space="preserve">ational </w:t>
      </w:r>
      <w:r w:rsidR="00E47D76" w:rsidRPr="00A02ED9">
        <w:rPr>
          <w:rFonts w:cs="Arial"/>
          <w:sz w:val="24"/>
          <w:szCs w:val="24"/>
          <w:lang w:val="en-IE"/>
        </w:rPr>
        <w:t>Q</w:t>
      </w:r>
      <w:r w:rsidR="00B75D2B" w:rsidRPr="00A02ED9">
        <w:rPr>
          <w:rFonts w:cs="Arial"/>
          <w:sz w:val="24"/>
          <w:szCs w:val="24"/>
          <w:lang w:val="en-IE"/>
        </w:rPr>
        <w:t xml:space="preserve">uality </w:t>
      </w:r>
      <w:r w:rsidR="00E47D76" w:rsidRPr="00A02ED9">
        <w:rPr>
          <w:rFonts w:cs="Arial"/>
          <w:sz w:val="24"/>
          <w:szCs w:val="24"/>
          <w:lang w:val="en-IE"/>
        </w:rPr>
        <w:t>of I</w:t>
      </w:r>
      <w:r w:rsidR="00B75D2B" w:rsidRPr="00A02ED9">
        <w:rPr>
          <w:rFonts w:cs="Arial"/>
          <w:sz w:val="24"/>
          <w:szCs w:val="24"/>
          <w:lang w:val="en-IE"/>
        </w:rPr>
        <w:t xml:space="preserve">mprovement </w:t>
      </w:r>
      <w:r w:rsidR="00E47D76" w:rsidRPr="00A02ED9">
        <w:rPr>
          <w:rFonts w:cs="Arial"/>
          <w:sz w:val="24"/>
          <w:szCs w:val="24"/>
          <w:lang w:val="en-IE"/>
        </w:rPr>
        <w:t>O</w:t>
      </w:r>
      <w:r w:rsidR="00B75D2B" w:rsidRPr="00A02ED9">
        <w:rPr>
          <w:rFonts w:cs="Arial"/>
          <w:sz w:val="24"/>
          <w:szCs w:val="24"/>
          <w:lang w:val="en-IE"/>
        </w:rPr>
        <w:t xml:space="preserve">ffice of the HSE used to do. </w:t>
      </w:r>
      <w:r w:rsidR="00AB3977" w:rsidRPr="00A02ED9">
        <w:rPr>
          <w:rFonts w:cs="Arial"/>
          <w:sz w:val="24"/>
          <w:szCs w:val="24"/>
          <w:lang w:val="en-IE"/>
        </w:rPr>
        <w:t>The</w:t>
      </w:r>
      <w:r w:rsidR="000E60AA" w:rsidRPr="00A02ED9">
        <w:rPr>
          <w:rFonts w:cs="Arial"/>
          <w:sz w:val="24"/>
          <w:szCs w:val="24"/>
          <w:lang w:val="en-IE"/>
        </w:rPr>
        <w:t xml:space="preserve"> minutes of the meeting</w:t>
      </w:r>
      <w:r w:rsidR="00AB3977" w:rsidRPr="00A02ED9">
        <w:rPr>
          <w:rFonts w:cs="Arial"/>
          <w:sz w:val="24"/>
          <w:szCs w:val="24"/>
          <w:lang w:val="en-IE"/>
        </w:rPr>
        <w:t xml:space="preserve"> would be forwarded</w:t>
      </w:r>
      <w:r w:rsidR="000E60AA" w:rsidRPr="00A02ED9">
        <w:rPr>
          <w:rFonts w:cs="Arial"/>
          <w:sz w:val="24"/>
          <w:szCs w:val="24"/>
          <w:lang w:val="en-IE"/>
        </w:rPr>
        <w:t xml:space="preserve"> to them</w:t>
      </w:r>
      <w:r w:rsidR="00C27861" w:rsidRPr="00A02ED9">
        <w:rPr>
          <w:rFonts w:cs="Arial"/>
          <w:sz w:val="24"/>
          <w:szCs w:val="24"/>
          <w:lang w:val="en-IE"/>
        </w:rPr>
        <w:t>,</w:t>
      </w:r>
      <w:r w:rsidR="000E60AA" w:rsidRPr="00A02ED9">
        <w:rPr>
          <w:rFonts w:cs="Arial"/>
          <w:sz w:val="24"/>
          <w:szCs w:val="24"/>
          <w:lang w:val="en-IE"/>
        </w:rPr>
        <w:t xml:space="preserve"> </w:t>
      </w:r>
      <w:r w:rsidR="00C27861" w:rsidRPr="00A02ED9">
        <w:rPr>
          <w:rFonts w:cs="Arial"/>
          <w:sz w:val="24"/>
          <w:szCs w:val="24"/>
          <w:lang w:val="en-IE"/>
        </w:rPr>
        <w:t>keeping them</w:t>
      </w:r>
      <w:r w:rsidR="000E60AA" w:rsidRPr="00A02ED9">
        <w:rPr>
          <w:rFonts w:cs="Arial"/>
          <w:sz w:val="24"/>
          <w:szCs w:val="24"/>
          <w:lang w:val="en-IE"/>
        </w:rPr>
        <w:t xml:space="preserve"> informed</w:t>
      </w:r>
      <w:r w:rsidR="00C27861" w:rsidRPr="00A02ED9">
        <w:rPr>
          <w:rFonts w:cs="Arial"/>
          <w:sz w:val="24"/>
          <w:szCs w:val="24"/>
          <w:lang w:val="en-IE"/>
        </w:rPr>
        <w:t xml:space="preserve"> of what was discussed</w:t>
      </w:r>
      <w:r w:rsidR="00404AE2" w:rsidRPr="00A02ED9">
        <w:rPr>
          <w:rFonts w:cs="Arial"/>
          <w:sz w:val="24"/>
          <w:szCs w:val="24"/>
          <w:lang w:val="en-IE"/>
        </w:rPr>
        <w:t xml:space="preserve">. Welcoming their contribution outside of the meetings at </w:t>
      </w:r>
      <w:r w:rsidR="00AB3977" w:rsidRPr="00A02ED9">
        <w:rPr>
          <w:rFonts w:cs="Arial"/>
          <w:sz w:val="24"/>
          <w:szCs w:val="24"/>
          <w:lang w:val="en-IE"/>
        </w:rPr>
        <w:t xml:space="preserve">a </w:t>
      </w:r>
      <w:r w:rsidR="00404AE2" w:rsidRPr="00A02ED9">
        <w:rPr>
          <w:rFonts w:cs="Arial"/>
          <w:sz w:val="24"/>
          <w:szCs w:val="24"/>
          <w:lang w:val="en-IE"/>
        </w:rPr>
        <w:t xml:space="preserve">time when it might be more convenient for them. </w:t>
      </w:r>
      <w:r w:rsidR="009F41D7" w:rsidRPr="00A02ED9">
        <w:rPr>
          <w:rFonts w:cs="Arial"/>
          <w:sz w:val="24"/>
          <w:szCs w:val="24"/>
          <w:lang w:val="en-IE"/>
        </w:rPr>
        <w:t xml:space="preserve">This could supplement the existing structure of the HDSGs meeting. </w:t>
      </w:r>
    </w:p>
    <w:p w14:paraId="2F911826" w14:textId="0835770B" w:rsidR="00CD374A" w:rsidRPr="00A02ED9" w:rsidRDefault="00C73FA2" w:rsidP="00A02ED9">
      <w:pPr>
        <w:pStyle w:val="HAnormal"/>
        <w:spacing w:line="360" w:lineRule="auto"/>
        <w:rPr>
          <w:rFonts w:cs="Arial"/>
          <w:sz w:val="24"/>
          <w:szCs w:val="24"/>
          <w:lang w:val="en-IE"/>
        </w:rPr>
      </w:pPr>
      <w:r w:rsidRPr="556E2E94">
        <w:rPr>
          <w:rFonts w:cs="Arial"/>
          <w:sz w:val="24"/>
          <w:szCs w:val="24"/>
          <w:lang w:val="en-IE"/>
        </w:rPr>
        <w:t>Clare Naughton and the Chair agreed that Robbie’s suggestion would be helpful</w:t>
      </w:r>
      <w:r w:rsidR="00CD374A" w:rsidRPr="556E2E94">
        <w:rPr>
          <w:rFonts w:cs="Arial"/>
          <w:sz w:val="24"/>
          <w:szCs w:val="24"/>
          <w:lang w:val="en-IE"/>
        </w:rPr>
        <w:t xml:space="preserve"> for practice with the HDSGs</w:t>
      </w:r>
      <w:r w:rsidR="00B73560" w:rsidRPr="556E2E94">
        <w:rPr>
          <w:rFonts w:cs="Arial"/>
          <w:sz w:val="24"/>
          <w:szCs w:val="24"/>
          <w:lang w:val="en-IE"/>
        </w:rPr>
        <w:t xml:space="preserve"> </w:t>
      </w:r>
      <w:r w:rsidR="26DB113B" w:rsidRPr="556E2E94">
        <w:rPr>
          <w:rFonts w:cs="Arial"/>
          <w:sz w:val="24"/>
          <w:szCs w:val="24"/>
          <w:lang w:val="en-IE"/>
        </w:rPr>
        <w:t>and could be suggested to HDSG coordinators.</w:t>
      </w:r>
      <w:r w:rsidR="00B73560" w:rsidRPr="556E2E94">
        <w:rPr>
          <w:rFonts w:cs="Arial"/>
          <w:sz w:val="24"/>
          <w:szCs w:val="24"/>
          <w:lang w:val="en-IE"/>
        </w:rPr>
        <w:t xml:space="preserve"> </w:t>
      </w:r>
      <w:r w:rsidR="00C96744" w:rsidRPr="556E2E94">
        <w:rPr>
          <w:rFonts w:cs="Arial"/>
          <w:sz w:val="24"/>
          <w:szCs w:val="24"/>
          <w:lang w:val="en-IE"/>
        </w:rPr>
        <w:t xml:space="preserve">Clare Naughton </w:t>
      </w:r>
      <w:r w:rsidR="000C29E3" w:rsidRPr="556E2E94">
        <w:rPr>
          <w:rFonts w:cs="Arial"/>
          <w:sz w:val="24"/>
          <w:szCs w:val="24"/>
          <w:lang w:val="en-IE"/>
        </w:rPr>
        <w:t>noted that</w:t>
      </w:r>
      <w:r w:rsidR="00C96744" w:rsidRPr="556E2E94">
        <w:rPr>
          <w:rFonts w:cs="Arial"/>
          <w:sz w:val="24"/>
          <w:szCs w:val="24"/>
          <w:lang w:val="en-IE"/>
        </w:rPr>
        <w:t xml:space="preserve"> </w:t>
      </w:r>
      <w:r w:rsidR="000C29E3" w:rsidRPr="556E2E94">
        <w:rPr>
          <w:rFonts w:cs="Arial"/>
          <w:sz w:val="24"/>
          <w:szCs w:val="24"/>
          <w:lang w:val="en-IE"/>
        </w:rPr>
        <w:t>u</w:t>
      </w:r>
      <w:r w:rsidR="00C96744" w:rsidRPr="556E2E94">
        <w:rPr>
          <w:rFonts w:cs="Arial"/>
          <w:sz w:val="24"/>
          <w:szCs w:val="24"/>
          <w:lang w:val="en-IE"/>
        </w:rPr>
        <w:t xml:space="preserve">nder the revised Implementation Plan </w:t>
      </w:r>
      <w:r w:rsidR="000C29E3" w:rsidRPr="556E2E94">
        <w:rPr>
          <w:rFonts w:cs="Arial"/>
          <w:sz w:val="24"/>
          <w:szCs w:val="24"/>
          <w:lang w:val="en-IE"/>
        </w:rPr>
        <w:t>and recent discussions on data</w:t>
      </w:r>
      <w:r w:rsidR="00993764" w:rsidRPr="556E2E94">
        <w:rPr>
          <w:rFonts w:cs="Arial"/>
          <w:sz w:val="24"/>
          <w:szCs w:val="24"/>
          <w:lang w:val="en-IE"/>
        </w:rPr>
        <w:t>,</w:t>
      </w:r>
      <w:r w:rsidR="005472DF" w:rsidRPr="556E2E94">
        <w:rPr>
          <w:rFonts w:cs="Arial"/>
          <w:sz w:val="24"/>
          <w:szCs w:val="24"/>
          <w:lang w:val="en-IE"/>
        </w:rPr>
        <w:t xml:space="preserve"> it has been noticed that there is good work </w:t>
      </w:r>
      <w:r w:rsidR="00E0232F" w:rsidRPr="556E2E94">
        <w:rPr>
          <w:rFonts w:cs="Arial"/>
          <w:sz w:val="24"/>
          <w:szCs w:val="24"/>
          <w:lang w:val="en-IE"/>
        </w:rPr>
        <w:t>happening nationally</w:t>
      </w:r>
      <w:r w:rsidR="007A5618" w:rsidRPr="556E2E94">
        <w:rPr>
          <w:rFonts w:cs="Arial"/>
          <w:sz w:val="24"/>
          <w:szCs w:val="24"/>
          <w:lang w:val="en-IE"/>
        </w:rPr>
        <w:t>,</w:t>
      </w:r>
      <w:r w:rsidR="00E0232F" w:rsidRPr="556E2E94">
        <w:rPr>
          <w:rFonts w:cs="Arial"/>
          <w:sz w:val="24"/>
          <w:szCs w:val="24"/>
          <w:lang w:val="en-IE"/>
        </w:rPr>
        <w:t xml:space="preserve"> and a lot of it is not being captured.</w:t>
      </w:r>
      <w:r w:rsidR="00C96744" w:rsidRPr="556E2E94">
        <w:rPr>
          <w:rFonts w:cs="Arial"/>
          <w:sz w:val="24"/>
          <w:szCs w:val="24"/>
          <w:lang w:val="en-IE"/>
        </w:rPr>
        <w:t xml:space="preserve"> </w:t>
      </w:r>
      <w:r w:rsidR="008764A2" w:rsidRPr="556E2E94">
        <w:rPr>
          <w:rFonts w:cs="Arial"/>
          <w:sz w:val="24"/>
          <w:szCs w:val="24"/>
          <w:lang w:val="en-IE"/>
        </w:rPr>
        <w:t xml:space="preserve">Enhancing </w:t>
      </w:r>
      <w:r w:rsidR="48A7D741" w:rsidRPr="556E2E94">
        <w:rPr>
          <w:rFonts w:cs="Arial"/>
          <w:sz w:val="24"/>
          <w:szCs w:val="24"/>
          <w:lang w:val="en-IE"/>
        </w:rPr>
        <w:t>data</w:t>
      </w:r>
      <w:r w:rsidR="008B505D" w:rsidRPr="556E2E94">
        <w:rPr>
          <w:rFonts w:cs="Arial"/>
          <w:sz w:val="24"/>
          <w:szCs w:val="24"/>
          <w:lang w:val="en-IE"/>
        </w:rPr>
        <w:t xml:space="preserve"> capture and collection</w:t>
      </w:r>
      <w:r w:rsidR="008764A2" w:rsidRPr="556E2E94">
        <w:rPr>
          <w:rFonts w:cs="Arial"/>
          <w:sz w:val="24"/>
          <w:szCs w:val="24"/>
          <w:lang w:val="en-IE"/>
        </w:rPr>
        <w:t xml:space="preserve"> will provide a clearer </w:t>
      </w:r>
      <w:r w:rsidR="000C3A2A" w:rsidRPr="556E2E94">
        <w:rPr>
          <w:rFonts w:cs="Arial"/>
          <w:sz w:val="24"/>
          <w:szCs w:val="24"/>
          <w:lang w:val="en-IE"/>
        </w:rPr>
        <w:t xml:space="preserve">picture </w:t>
      </w:r>
      <w:r w:rsidR="003E5597" w:rsidRPr="556E2E94">
        <w:rPr>
          <w:rFonts w:cs="Arial"/>
          <w:sz w:val="24"/>
          <w:szCs w:val="24"/>
          <w:lang w:val="en-IE"/>
        </w:rPr>
        <w:t xml:space="preserve">at a higher level of what is happening on the ground. </w:t>
      </w:r>
      <w:r w:rsidR="00DC2391" w:rsidRPr="556E2E94">
        <w:rPr>
          <w:rFonts w:cs="Arial"/>
          <w:sz w:val="24"/>
          <w:szCs w:val="24"/>
          <w:lang w:val="en-IE"/>
        </w:rPr>
        <w:t>She q</w:t>
      </w:r>
      <w:r w:rsidR="003E5597" w:rsidRPr="556E2E94">
        <w:rPr>
          <w:rFonts w:cs="Arial"/>
          <w:sz w:val="24"/>
          <w:szCs w:val="24"/>
          <w:lang w:val="en-IE"/>
        </w:rPr>
        <w:t xml:space="preserve">ueried if anyone </w:t>
      </w:r>
      <w:r w:rsidR="00D958CC" w:rsidRPr="556E2E94">
        <w:rPr>
          <w:rFonts w:cs="Arial"/>
          <w:sz w:val="24"/>
          <w:szCs w:val="24"/>
          <w:lang w:val="en-IE"/>
        </w:rPr>
        <w:t xml:space="preserve">had any ideas </w:t>
      </w:r>
      <w:r w:rsidR="00DC2391" w:rsidRPr="556E2E94">
        <w:rPr>
          <w:rFonts w:cs="Arial"/>
          <w:sz w:val="24"/>
          <w:szCs w:val="24"/>
          <w:lang w:val="en-IE"/>
        </w:rPr>
        <w:t>on</w:t>
      </w:r>
      <w:r w:rsidR="00D958CC" w:rsidRPr="556E2E94">
        <w:rPr>
          <w:rFonts w:cs="Arial"/>
          <w:sz w:val="24"/>
          <w:szCs w:val="24"/>
          <w:lang w:val="en-IE"/>
        </w:rPr>
        <w:t xml:space="preserve"> what</w:t>
      </w:r>
      <w:r w:rsidR="00DC2391" w:rsidRPr="556E2E94">
        <w:rPr>
          <w:rFonts w:cs="Arial"/>
          <w:sz w:val="24"/>
          <w:szCs w:val="24"/>
          <w:lang w:val="en-IE"/>
        </w:rPr>
        <w:t xml:space="preserve"> could </w:t>
      </w:r>
      <w:r w:rsidR="00D958CC" w:rsidRPr="556E2E94">
        <w:rPr>
          <w:rFonts w:cs="Arial"/>
          <w:sz w:val="24"/>
          <w:szCs w:val="24"/>
          <w:lang w:val="en-IE"/>
        </w:rPr>
        <w:t xml:space="preserve">improve the data. </w:t>
      </w:r>
    </w:p>
    <w:p w14:paraId="34FE025C" w14:textId="77777777" w:rsidR="00155DCD" w:rsidRDefault="00FE7C9C" w:rsidP="00A02ED9">
      <w:pPr>
        <w:pStyle w:val="HAnormal"/>
        <w:spacing w:line="360" w:lineRule="auto"/>
        <w:rPr>
          <w:rFonts w:cs="Arial"/>
          <w:sz w:val="24"/>
          <w:szCs w:val="24"/>
          <w:lang w:val="en-IE"/>
        </w:rPr>
      </w:pPr>
      <w:r w:rsidRPr="556E2E94">
        <w:rPr>
          <w:rFonts w:cs="Arial"/>
          <w:sz w:val="24"/>
          <w:szCs w:val="24"/>
          <w:lang w:val="en-IE"/>
        </w:rPr>
        <w:lastRenderedPageBreak/>
        <w:t xml:space="preserve">Patrick McCarthy </w:t>
      </w:r>
      <w:r w:rsidR="00F27A70" w:rsidRPr="556E2E94">
        <w:rPr>
          <w:rFonts w:cs="Arial"/>
          <w:sz w:val="24"/>
          <w:szCs w:val="24"/>
          <w:lang w:val="en-IE"/>
        </w:rPr>
        <w:t>commented based on his attendance at the HDSGs t</w:t>
      </w:r>
      <w:r w:rsidR="003F1327" w:rsidRPr="556E2E94">
        <w:rPr>
          <w:rFonts w:cs="Arial"/>
          <w:sz w:val="24"/>
          <w:szCs w:val="24"/>
          <w:lang w:val="en-IE"/>
        </w:rPr>
        <w:t xml:space="preserve">hat local </w:t>
      </w:r>
    </w:p>
    <w:p w14:paraId="04FFF1A2" w14:textId="4BE7F605" w:rsidR="00155DCD" w:rsidRPr="00155DCD" w:rsidRDefault="00155DCD" w:rsidP="00155DCD">
      <w:pPr>
        <w:pStyle w:val="HAnormal"/>
        <w:rPr>
          <w:rFonts w:cs="Arial"/>
        </w:rPr>
      </w:pPr>
      <w:r w:rsidRPr="00155DCD">
        <w:rPr>
          <w:rFonts w:cs="Arial"/>
        </w:rPr>
        <w:t>[Page 9]</w:t>
      </w:r>
      <w:r w:rsidRPr="00155DCD">
        <w:rPr>
          <w:rFonts w:cs="Arial"/>
          <w:lang w:val="en-IE"/>
        </w:rPr>
        <w:t xml:space="preserve"> </w:t>
      </w:r>
    </w:p>
    <w:p w14:paraId="77274356" w14:textId="0FAD436A" w:rsidR="00FE7C9C" w:rsidRPr="00A02ED9" w:rsidRDefault="003F1327" w:rsidP="00A02ED9">
      <w:pPr>
        <w:pStyle w:val="HAnormal"/>
        <w:spacing w:line="360" w:lineRule="auto"/>
        <w:rPr>
          <w:rFonts w:cs="Arial"/>
          <w:sz w:val="24"/>
          <w:szCs w:val="24"/>
          <w:lang w:val="en-IE"/>
        </w:rPr>
      </w:pPr>
      <w:r w:rsidRPr="556E2E94">
        <w:rPr>
          <w:rFonts w:cs="Arial"/>
          <w:sz w:val="24"/>
          <w:szCs w:val="24"/>
          <w:lang w:val="en-IE"/>
        </w:rPr>
        <w:t>authority</w:t>
      </w:r>
      <w:r w:rsidR="00F27A70" w:rsidRPr="556E2E94">
        <w:rPr>
          <w:rFonts w:cs="Arial"/>
          <w:sz w:val="24"/>
          <w:szCs w:val="24"/>
          <w:lang w:val="en-IE"/>
        </w:rPr>
        <w:t xml:space="preserve"> reporting </w:t>
      </w:r>
      <w:r w:rsidR="00744A05" w:rsidRPr="556E2E94">
        <w:rPr>
          <w:rFonts w:cs="Arial"/>
          <w:sz w:val="24"/>
          <w:szCs w:val="24"/>
          <w:lang w:val="en-IE"/>
        </w:rPr>
        <w:t>is very useful. He suggested that the reporting on the HSE side could be enhanced</w:t>
      </w:r>
      <w:r w:rsidRPr="556E2E94">
        <w:rPr>
          <w:rFonts w:cs="Arial"/>
          <w:sz w:val="24"/>
          <w:szCs w:val="24"/>
          <w:lang w:val="en-IE"/>
        </w:rPr>
        <w:t>,</w:t>
      </w:r>
      <w:r w:rsidR="00744A05" w:rsidRPr="556E2E94">
        <w:rPr>
          <w:rFonts w:cs="Arial"/>
          <w:sz w:val="24"/>
          <w:szCs w:val="24"/>
          <w:lang w:val="en-IE"/>
        </w:rPr>
        <w:t xml:space="preserve"> </w:t>
      </w:r>
      <w:r w:rsidRPr="556E2E94">
        <w:rPr>
          <w:rFonts w:cs="Arial"/>
          <w:sz w:val="24"/>
          <w:szCs w:val="24"/>
          <w:lang w:val="en-IE"/>
        </w:rPr>
        <w:t>or if they cannot report, maybe offer explanations as to what the barriers are.</w:t>
      </w:r>
      <w:r w:rsidR="00A6424C" w:rsidRPr="556E2E94">
        <w:rPr>
          <w:rFonts w:cs="Arial"/>
          <w:sz w:val="24"/>
          <w:szCs w:val="24"/>
          <w:lang w:val="en-IE"/>
        </w:rPr>
        <w:t xml:space="preserve"> </w:t>
      </w:r>
      <w:r w:rsidR="005D451E" w:rsidRPr="556E2E94">
        <w:rPr>
          <w:rFonts w:cs="Arial"/>
          <w:sz w:val="24"/>
          <w:szCs w:val="24"/>
          <w:lang w:val="en-IE"/>
        </w:rPr>
        <w:t xml:space="preserve">He echoed Clare </w:t>
      </w:r>
      <w:r w:rsidR="644C30B2" w:rsidRPr="556E2E94">
        <w:rPr>
          <w:rFonts w:cs="Arial"/>
          <w:sz w:val="24"/>
          <w:szCs w:val="24"/>
          <w:lang w:val="en-IE"/>
        </w:rPr>
        <w:t>Naughton's</w:t>
      </w:r>
      <w:r w:rsidR="005D451E" w:rsidRPr="556E2E94">
        <w:rPr>
          <w:rFonts w:cs="Arial"/>
          <w:sz w:val="24"/>
          <w:szCs w:val="24"/>
          <w:lang w:val="en-IE"/>
        </w:rPr>
        <w:t xml:space="preserve"> point that s</w:t>
      </w:r>
      <w:r w:rsidR="00436618" w:rsidRPr="556E2E94">
        <w:rPr>
          <w:rFonts w:cs="Arial"/>
          <w:sz w:val="24"/>
          <w:szCs w:val="24"/>
          <w:lang w:val="en-IE"/>
        </w:rPr>
        <w:t xml:space="preserve">ubgroup reports are important to </w:t>
      </w:r>
      <w:r w:rsidR="005D451E" w:rsidRPr="556E2E94">
        <w:rPr>
          <w:rFonts w:cs="Arial"/>
          <w:sz w:val="24"/>
          <w:szCs w:val="24"/>
          <w:lang w:val="en-IE"/>
        </w:rPr>
        <w:t>show what work is happening under the HDSGs</w:t>
      </w:r>
      <w:r w:rsidR="00CB5252" w:rsidRPr="556E2E94">
        <w:rPr>
          <w:rFonts w:cs="Arial"/>
          <w:sz w:val="24"/>
          <w:szCs w:val="24"/>
          <w:lang w:val="en-IE"/>
        </w:rPr>
        <w:t xml:space="preserve">. </w:t>
      </w:r>
    </w:p>
    <w:p w14:paraId="64F4913F" w14:textId="5304E2D8" w:rsidR="00011CB6" w:rsidRPr="00A02ED9" w:rsidRDefault="006A119D" w:rsidP="00A02ED9">
      <w:pPr>
        <w:pStyle w:val="HAnormal"/>
        <w:spacing w:line="360" w:lineRule="auto"/>
        <w:rPr>
          <w:rFonts w:cs="Arial"/>
          <w:sz w:val="24"/>
          <w:szCs w:val="24"/>
          <w:lang w:val="en-IE"/>
        </w:rPr>
      </w:pPr>
      <w:r w:rsidRPr="556E2E94">
        <w:rPr>
          <w:rFonts w:cs="Arial"/>
          <w:sz w:val="24"/>
          <w:szCs w:val="24"/>
          <w:lang w:val="en-IE"/>
        </w:rPr>
        <w:t xml:space="preserve">On the issue of </w:t>
      </w:r>
      <w:r w:rsidR="00367BDE" w:rsidRPr="556E2E94">
        <w:rPr>
          <w:rFonts w:cs="Arial"/>
          <w:sz w:val="24"/>
          <w:szCs w:val="24"/>
          <w:lang w:val="en-IE"/>
        </w:rPr>
        <w:t xml:space="preserve">accessible communications, </w:t>
      </w:r>
      <w:r w:rsidR="000B337D" w:rsidRPr="556E2E94">
        <w:rPr>
          <w:rFonts w:cs="Arial"/>
          <w:sz w:val="24"/>
          <w:szCs w:val="24"/>
          <w:lang w:val="en-IE"/>
        </w:rPr>
        <w:t>R</w:t>
      </w:r>
      <w:r w:rsidR="00493A9E" w:rsidRPr="556E2E94">
        <w:rPr>
          <w:rFonts w:cs="Arial"/>
          <w:sz w:val="24"/>
          <w:szCs w:val="24"/>
          <w:lang w:val="en-IE"/>
        </w:rPr>
        <w:t xml:space="preserve">obbie </w:t>
      </w:r>
      <w:r w:rsidR="000B337D" w:rsidRPr="556E2E94">
        <w:rPr>
          <w:rFonts w:cs="Arial"/>
          <w:sz w:val="24"/>
          <w:szCs w:val="24"/>
          <w:lang w:val="en-IE"/>
        </w:rPr>
        <w:t>S</w:t>
      </w:r>
      <w:r w:rsidR="00493A9E" w:rsidRPr="556E2E94">
        <w:rPr>
          <w:rFonts w:cs="Arial"/>
          <w:sz w:val="24"/>
          <w:szCs w:val="24"/>
          <w:lang w:val="en-IE"/>
        </w:rPr>
        <w:t xml:space="preserve">innott </w:t>
      </w:r>
      <w:r w:rsidR="00011CB6" w:rsidRPr="556E2E94">
        <w:rPr>
          <w:rFonts w:cs="Arial"/>
          <w:sz w:val="24"/>
          <w:szCs w:val="24"/>
          <w:lang w:val="en-IE"/>
        </w:rPr>
        <w:t xml:space="preserve">noted </w:t>
      </w:r>
      <w:r w:rsidR="007B0C22" w:rsidRPr="556E2E94">
        <w:rPr>
          <w:rFonts w:cs="Arial"/>
          <w:sz w:val="24"/>
          <w:szCs w:val="24"/>
          <w:lang w:val="en-IE"/>
        </w:rPr>
        <w:t>that they have a manual of accessible communication</w:t>
      </w:r>
      <w:r w:rsidR="00026AAB" w:rsidRPr="556E2E94">
        <w:rPr>
          <w:rFonts w:cs="Arial"/>
          <w:sz w:val="24"/>
          <w:szCs w:val="24"/>
          <w:lang w:val="en-IE"/>
        </w:rPr>
        <w:t>s</w:t>
      </w:r>
      <w:r w:rsidR="007B0C22" w:rsidRPr="556E2E94">
        <w:rPr>
          <w:rFonts w:cs="Arial"/>
          <w:sz w:val="24"/>
          <w:szCs w:val="24"/>
          <w:lang w:val="en-IE"/>
        </w:rPr>
        <w:t xml:space="preserve"> and section </w:t>
      </w:r>
      <w:r w:rsidR="00026AAB" w:rsidRPr="556E2E94">
        <w:rPr>
          <w:rFonts w:cs="Arial"/>
          <w:sz w:val="24"/>
          <w:szCs w:val="24"/>
          <w:lang w:val="en-IE"/>
        </w:rPr>
        <w:t>six focuses on electronic documents</w:t>
      </w:r>
      <w:r w:rsidR="008B469C" w:rsidRPr="556E2E94">
        <w:rPr>
          <w:rFonts w:cs="Arial"/>
          <w:sz w:val="24"/>
          <w:szCs w:val="24"/>
          <w:lang w:val="en-IE"/>
        </w:rPr>
        <w:t xml:space="preserve"> providing standards of accessibility</w:t>
      </w:r>
      <w:r w:rsidR="0017711E" w:rsidRPr="556E2E94">
        <w:rPr>
          <w:rFonts w:cs="Arial"/>
          <w:sz w:val="24"/>
          <w:szCs w:val="24"/>
          <w:lang w:val="en-IE"/>
        </w:rPr>
        <w:t>,</w:t>
      </w:r>
      <w:r w:rsidR="008B469C" w:rsidRPr="556E2E94">
        <w:rPr>
          <w:rFonts w:cs="Arial"/>
          <w:sz w:val="24"/>
          <w:szCs w:val="24"/>
          <w:lang w:val="en-IE"/>
        </w:rPr>
        <w:t xml:space="preserve"> which would be useful for local authori</w:t>
      </w:r>
      <w:r w:rsidR="0017711E" w:rsidRPr="556E2E94">
        <w:rPr>
          <w:rFonts w:cs="Arial"/>
          <w:sz w:val="24"/>
          <w:szCs w:val="24"/>
          <w:lang w:val="en-IE"/>
        </w:rPr>
        <w:t>ty housing sections to be aware of</w:t>
      </w:r>
      <w:r w:rsidR="73D8E2BC" w:rsidRPr="556E2E94">
        <w:rPr>
          <w:rFonts w:cs="Arial"/>
          <w:sz w:val="24"/>
          <w:szCs w:val="24"/>
          <w:lang w:val="en-IE"/>
        </w:rPr>
        <w:t>.</w:t>
      </w:r>
      <w:r w:rsidR="005D3285" w:rsidRPr="556E2E94">
        <w:rPr>
          <w:rFonts w:cs="Arial"/>
          <w:sz w:val="24"/>
          <w:szCs w:val="24"/>
          <w:lang w:val="en-IE"/>
        </w:rPr>
        <w:t xml:space="preserve"> </w:t>
      </w:r>
      <w:r w:rsidR="00311183" w:rsidRPr="556E2E94">
        <w:rPr>
          <w:rFonts w:cs="Arial"/>
          <w:sz w:val="24"/>
          <w:szCs w:val="24"/>
          <w:lang w:val="en-IE"/>
        </w:rPr>
        <w:t xml:space="preserve">He also noted </w:t>
      </w:r>
      <w:r w:rsidR="005D3285" w:rsidRPr="556E2E94">
        <w:rPr>
          <w:rFonts w:cs="Arial"/>
          <w:sz w:val="24"/>
          <w:szCs w:val="24"/>
          <w:lang w:val="en-IE"/>
        </w:rPr>
        <w:t>that while c</w:t>
      </w:r>
      <w:r w:rsidR="00EA582C" w:rsidRPr="556E2E94">
        <w:rPr>
          <w:rFonts w:cs="Arial"/>
          <w:sz w:val="24"/>
          <w:szCs w:val="24"/>
          <w:lang w:val="en-IE"/>
        </w:rPr>
        <w:t xml:space="preserve">ross-impairment </w:t>
      </w:r>
      <w:r w:rsidR="00571287" w:rsidRPr="556E2E94">
        <w:rPr>
          <w:rFonts w:cs="Arial"/>
          <w:sz w:val="24"/>
          <w:szCs w:val="24"/>
          <w:lang w:val="en-IE"/>
        </w:rPr>
        <w:t xml:space="preserve">is </w:t>
      </w:r>
      <w:r w:rsidR="00987196" w:rsidRPr="556E2E94">
        <w:rPr>
          <w:rFonts w:cs="Arial"/>
          <w:sz w:val="24"/>
          <w:szCs w:val="24"/>
          <w:lang w:val="en-IE"/>
        </w:rPr>
        <w:t>important</w:t>
      </w:r>
      <w:r w:rsidR="00D278EA" w:rsidRPr="556E2E94">
        <w:rPr>
          <w:rFonts w:cs="Arial"/>
          <w:sz w:val="24"/>
          <w:szCs w:val="24"/>
          <w:lang w:val="en-IE"/>
        </w:rPr>
        <w:t xml:space="preserve">, </w:t>
      </w:r>
      <w:r w:rsidR="003F7325" w:rsidRPr="556E2E94">
        <w:rPr>
          <w:rFonts w:cs="Arial"/>
          <w:sz w:val="24"/>
          <w:szCs w:val="24"/>
          <w:lang w:val="en-IE"/>
        </w:rPr>
        <w:t>it is</w:t>
      </w:r>
      <w:r w:rsidR="00571287" w:rsidRPr="556E2E94">
        <w:rPr>
          <w:rFonts w:cs="Arial"/>
          <w:sz w:val="24"/>
          <w:szCs w:val="24"/>
          <w:lang w:val="en-IE"/>
        </w:rPr>
        <w:t xml:space="preserve"> equally </w:t>
      </w:r>
      <w:r w:rsidR="003F7325" w:rsidRPr="556E2E94">
        <w:rPr>
          <w:rFonts w:cs="Arial"/>
          <w:sz w:val="24"/>
          <w:szCs w:val="24"/>
          <w:lang w:val="en-IE"/>
        </w:rPr>
        <w:t xml:space="preserve">important </w:t>
      </w:r>
      <w:r w:rsidR="00D07837" w:rsidRPr="556E2E94">
        <w:rPr>
          <w:rFonts w:cs="Arial"/>
          <w:sz w:val="24"/>
          <w:szCs w:val="24"/>
          <w:lang w:val="en-IE"/>
        </w:rPr>
        <w:t>that the</w:t>
      </w:r>
      <w:r w:rsidR="00987196" w:rsidRPr="556E2E94">
        <w:rPr>
          <w:rFonts w:cs="Arial"/>
          <w:sz w:val="24"/>
          <w:szCs w:val="24"/>
          <w:lang w:val="en-IE"/>
        </w:rPr>
        <w:t xml:space="preserve"> </w:t>
      </w:r>
      <w:r w:rsidR="00D07837" w:rsidRPr="556E2E94">
        <w:rPr>
          <w:rFonts w:cs="Arial"/>
          <w:sz w:val="24"/>
          <w:szCs w:val="24"/>
          <w:lang w:val="en-IE"/>
        </w:rPr>
        <w:t>specialist</w:t>
      </w:r>
      <w:r w:rsidR="000A5F8B" w:rsidRPr="556E2E94">
        <w:rPr>
          <w:rFonts w:cs="Arial"/>
          <w:sz w:val="24"/>
          <w:szCs w:val="24"/>
          <w:lang w:val="en-IE"/>
        </w:rPr>
        <w:t xml:space="preserve"> DPROs</w:t>
      </w:r>
      <w:r w:rsidR="00FE17A9" w:rsidRPr="556E2E94">
        <w:rPr>
          <w:rFonts w:cs="Arial"/>
          <w:sz w:val="24"/>
          <w:szCs w:val="24"/>
          <w:lang w:val="en-IE"/>
        </w:rPr>
        <w:t xml:space="preserve"> </w:t>
      </w:r>
      <w:r w:rsidR="00DC1C51" w:rsidRPr="556E2E94">
        <w:rPr>
          <w:rFonts w:cs="Arial"/>
          <w:sz w:val="24"/>
          <w:szCs w:val="24"/>
          <w:lang w:val="en-IE"/>
        </w:rPr>
        <w:t>are</w:t>
      </w:r>
      <w:r w:rsidR="00070459" w:rsidRPr="556E2E94">
        <w:rPr>
          <w:rFonts w:cs="Arial"/>
          <w:sz w:val="24"/>
          <w:szCs w:val="24"/>
          <w:lang w:val="en-IE"/>
        </w:rPr>
        <w:t xml:space="preserve"> engaged with </w:t>
      </w:r>
      <w:r w:rsidR="0078394C" w:rsidRPr="556E2E94">
        <w:rPr>
          <w:rFonts w:cs="Arial"/>
          <w:sz w:val="24"/>
          <w:szCs w:val="24"/>
          <w:lang w:val="en-IE"/>
        </w:rPr>
        <w:t xml:space="preserve">on a national basis. </w:t>
      </w:r>
    </w:p>
    <w:p w14:paraId="4BEB91C7" w14:textId="5C4B6DA1" w:rsidR="009E33E9" w:rsidRPr="00A02ED9" w:rsidRDefault="00BF765E" w:rsidP="00A02ED9">
      <w:pPr>
        <w:pStyle w:val="HAnormal"/>
        <w:spacing w:line="360" w:lineRule="auto"/>
        <w:rPr>
          <w:rFonts w:cs="Arial"/>
          <w:sz w:val="24"/>
          <w:szCs w:val="24"/>
          <w:lang w:val="en-IE"/>
        </w:rPr>
      </w:pPr>
      <w:r w:rsidRPr="524D8A00">
        <w:rPr>
          <w:rFonts w:cs="Arial"/>
          <w:sz w:val="24"/>
          <w:szCs w:val="24"/>
          <w:lang w:val="en-IE"/>
        </w:rPr>
        <w:t xml:space="preserve">Clare </w:t>
      </w:r>
      <w:r w:rsidR="006E0FE5" w:rsidRPr="524D8A00">
        <w:rPr>
          <w:rFonts w:cs="Arial"/>
          <w:sz w:val="24"/>
          <w:szCs w:val="24"/>
          <w:lang w:val="en-IE"/>
        </w:rPr>
        <w:t>acknowledged</w:t>
      </w:r>
      <w:r w:rsidR="00FE5DB0" w:rsidRPr="524D8A00">
        <w:rPr>
          <w:rFonts w:cs="Arial"/>
          <w:sz w:val="24"/>
          <w:szCs w:val="24"/>
          <w:lang w:val="en-IE"/>
        </w:rPr>
        <w:t xml:space="preserve"> that The Housing Agency have produced</w:t>
      </w:r>
      <w:r w:rsidR="006E0FE5" w:rsidRPr="524D8A00">
        <w:rPr>
          <w:rFonts w:cs="Arial"/>
          <w:sz w:val="24"/>
          <w:szCs w:val="24"/>
          <w:lang w:val="en-IE"/>
        </w:rPr>
        <w:t xml:space="preserve"> some accessible materials and published </w:t>
      </w:r>
      <w:r w:rsidRPr="524D8A00">
        <w:rPr>
          <w:rFonts w:cs="Arial"/>
          <w:sz w:val="24"/>
          <w:szCs w:val="24"/>
          <w:lang w:val="en-IE"/>
        </w:rPr>
        <w:t xml:space="preserve">the </w:t>
      </w:r>
      <w:r w:rsidR="00AC0B75" w:rsidRPr="524D8A00">
        <w:rPr>
          <w:rFonts w:cs="Arial"/>
          <w:sz w:val="24"/>
          <w:szCs w:val="24"/>
          <w:lang w:val="en-IE"/>
        </w:rPr>
        <w:t>Information and Communication Strategy</w:t>
      </w:r>
      <w:r w:rsidR="002B1625" w:rsidRPr="524D8A00">
        <w:rPr>
          <w:rFonts w:cs="Arial"/>
          <w:sz w:val="24"/>
          <w:szCs w:val="24"/>
          <w:lang w:val="en-IE"/>
        </w:rPr>
        <w:t xml:space="preserve"> as part of the </w:t>
      </w:r>
      <w:r w:rsidR="002B1625" w:rsidRPr="5E80CAC8">
        <w:rPr>
          <w:rFonts w:cs="Arial"/>
          <w:sz w:val="24"/>
          <w:szCs w:val="24"/>
          <w:lang w:val="en-IE"/>
        </w:rPr>
        <w:t>N</w:t>
      </w:r>
      <w:r w:rsidR="67430C5D" w:rsidRPr="5E80CAC8">
        <w:rPr>
          <w:rFonts w:cs="Arial"/>
          <w:sz w:val="24"/>
          <w:szCs w:val="24"/>
          <w:lang w:val="en-IE"/>
        </w:rPr>
        <w:t>HSDP</w:t>
      </w:r>
      <w:r w:rsidR="002B1625" w:rsidRPr="5E80CAC8">
        <w:rPr>
          <w:rFonts w:cs="Arial"/>
          <w:sz w:val="24"/>
          <w:szCs w:val="24"/>
          <w:lang w:val="en-IE"/>
        </w:rPr>
        <w:t>.</w:t>
      </w:r>
      <w:r w:rsidR="002B1625" w:rsidRPr="524D8A00">
        <w:rPr>
          <w:rFonts w:cs="Arial"/>
          <w:sz w:val="24"/>
          <w:szCs w:val="24"/>
          <w:lang w:val="en-IE"/>
        </w:rPr>
        <w:t xml:space="preserve"> </w:t>
      </w:r>
      <w:r w:rsidR="0055272A" w:rsidRPr="524D8A00">
        <w:rPr>
          <w:rFonts w:cs="Arial"/>
          <w:sz w:val="24"/>
          <w:szCs w:val="24"/>
          <w:lang w:val="en-IE"/>
        </w:rPr>
        <w:t>Moving forward,</w:t>
      </w:r>
      <w:r w:rsidR="00B43C80" w:rsidRPr="524D8A00">
        <w:rPr>
          <w:rFonts w:cs="Arial"/>
          <w:sz w:val="24"/>
          <w:szCs w:val="24"/>
          <w:lang w:val="en-IE"/>
        </w:rPr>
        <w:t xml:space="preserve"> </w:t>
      </w:r>
      <w:r w:rsidR="00922E09" w:rsidRPr="524D8A00">
        <w:rPr>
          <w:rFonts w:cs="Arial"/>
          <w:sz w:val="24"/>
          <w:szCs w:val="24"/>
          <w:lang w:val="en-IE"/>
        </w:rPr>
        <w:t xml:space="preserve">the circulars will guide </w:t>
      </w:r>
      <w:r w:rsidR="00B43C80" w:rsidRPr="524D8A00">
        <w:rPr>
          <w:rFonts w:cs="Arial"/>
          <w:sz w:val="24"/>
          <w:szCs w:val="24"/>
          <w:lang w:val="en-IE"/>
        </w:rPr>
        <w:t xml:space="preserve">local authorities </w:t>
      </w:r>
      <w:r w:rsidR="00922E09" w:rsidRPr="524D8A00">
        <w:rPr>
          <w:rFonts w:cs="Arial"/>
          <w:sz w:val="24"/>
          <w:szCs w:val="24"/>
          <w:lang w:val="en-IE"/>
        </w:rPr>
        <w:t>to ensure that the HDSGs are implementing the Information and Communication Strategy</w:t>
      </w:r>
      <w:r w:rsidR="0055272A" w:rsidRPr="524D8A00">
        <w:rPr>
          <w:rFonts w:cs="Arial"/>
          <w:sz w:val="24"/>
          <w:szCs w:val="24"/>
          <w:lang w:val="en-IE"/>
        </w:rPr>
        <w:t xml:space="preserve">. Clare asked the group if they had any further comments on making </w:t>
      </w:r>
      <w:r w:rsidR="00440B7D" w:rsidRPr="524D8A00">
        <w:rPr>
          <w:rFonts w:cs="Arial"/>
          <w:sz w:val="24"/>
          <w:szCs w:val="24"/>
          <w:lang w:val="en-IE"/>
        </w:rPr>
        <w:t xml:space="preserve">information accessible. </w:t>
      </w:r>
    </w:p>
    <w:p w14:paraId="140EE887" w14:textId="2AC92F6A" w:rsidR="00440B7D" w:rsidRPr="00A02ED9" w:rsidRDefault="00440B7D" w:rsidP="00A02ED9">
      <w:pPr>
        <w:pStyle w:val="HAnormal"/>
        <w:spacing w:line="360" w:lineRule="auto"/>
        <w:rPr>
          <w:rFonts w:cs="Arial"/>
          <w:sz w:val="24"/>
          <w:szCs w:val="24"/>
          <w:lang w:val="en-IE"/>
        </w:rPr>
      </w:pPr>
      <w:r w:rsidRPr="524D8A00">
        <w:rPr>
          <w:rFonts w:cs="Arial"/>
          <w:sz w:val="24"/>
          <w:szCs w:val="24"/>
          <w:lang w:val="en-IE"/>
        </w:rPr>
        <w:t xml:space="preserve">Robbie Sinnott </w:t>
      </w:r>
      <w:r w:rsidR="005866F9" w:rsidRPr="524D8A00">
        <w:rPr>
          <w:rFonts w:cs="Arial"/>
          <w:sz w:val="24"/>
          <w:szCs w:val="24"/>
          <w:lang w:val="en-IE"/>
        </w:rPr>
        <w:t xml:space="preserve">suggested that </w:t>
      </w:r>
      <w:r w:rsidR="00A31C70" w:rsidRPr="524D8A00">
        <w:rPr>
          <w:rFonts w:cs="Arial"/>
          <w:sz w:val="24"/>
          <w:szCs w:val="24"/>
          <w:lang w:val="en-IE"/>
        </w:rPr>
        <w:t>there could</w:t>
      </w:r>
      <w:r w:rsidR="005866F9" w:rsidRPr="524D8A00">
        <w:rPr>
          <w:rFonts w:cs="Arial"/>
          <w:sz w:val="24"/>
          <w:szCs w:val="24"/>
          <w:lang w:val="en-IE"/>
        </w:rPr>
        <w:t xml:space="preserve"> be </w:t>
      </w:r>
      <w:r w:rsidR="00A31C70" w:rsidRPr="524D8A00">
        <w:rPr>
          <w:rFonts w:cs="Arial"/>
          <w:sz w:val="24"/>
          <w:szCs w:val="24"/>
          <w:lang w:val="en-IE"/>
        </w:rPr>
        <w:t>more</w:t>
      </w:r>
      <w:r w:rsidR="005866F9" w:rsidRPr="524D8A00">
        <w:rPr>
          <w:rFonts w:cs="Arial"/>
          <w:sz w:val="24"/>
          <w:szCs w:val="24"/>
          <w:lang w:val="en-IE"/>
        </w:rPr>
        <w:t xml:space="preserve"> awareness </w:t>
      </w:r>
      <w:r w:rsidR="00A31C70" w:rsidRPr="524D8A00">
        <w:rPr>
          <w:rFonts w:cs="Arial"/>
          <w:sz w:val="24"/>
          <w:szCs w:val="24"/>
          <w:lang w:val="en-IE"/>
        </w:rPr>
        <w:t>of the difference between r</w:t>
      </w:r>
      <w:r w:rsidR="005866F9" w:rsidRPr="524D8A00">
        <w:rPr>
          <w:rFonts w:cs="Arial"/>
          <w:sz w:val="24"/>
          <w:szCs w:val="24"/>
          <w:lang w:val="en-IE"/>
        </w:rPr>
        <w:t xml:space="preserve">easonable accommodation and </w:t>
      </w:r>
      <w:r w:rsidR="00A31C70" w:rsidRPr="524D8A00">
        <w:rPr>
          <w:rFonts w:cs="Arial"/>
          <w:sz w:val="24"/>
          <w:szCs w:val="24"/>
          <w:lang w:val="en-IE"/>
        </w:rPr>
        <w:t xml:space="preserve">accessibility. </w:t>
      </w:r>
      <w:r w:rsidR="3DE7BA5A" w:rsidRPr="524D8A00">
        <w:rPr>
          <w:rFonts w:cs="Arial"/>
          <w:sz w:val="24"/>
          <w:szCs w:val="24"/>
          <w:lang w:val="en-IE"/>
        </w:rPr>
        <w:t xml:space="preserve">When there is a </w:t>
      </w:r>
      <w:r w:rsidR="58AEFC2E" w:rsidRPr="5E80CAC8">
        <w:rPr>
          <w:rFonts w:cs="Arial"/>
          <w:sz w:val="24"/>
          <w:szCs w:val="24"/>
          <w:lang w:val="en-IE"/>
        </w:rPr>
        <w:t>c</w:t>
      </w:r>
      <w:r w:rsidR="003200BD" w:rsidRPr="5E80CAC8">
        <w:rPr>
          <w:rFonts w:cs="Arial"/>
          <w:sz w:val="24"/>
          <w:szCs w:val="24"/>
          <w:lang w:val="en-IE"/>
        </w:rPr>
        <w:t>oncentration</w:t>
      </w:r>
      <w:r w:rsidR="003200BD" w:rsidRPr="524D8A00">
        <w:rPr>
          <w:rFonts w:cs="Arial"/>
          <w:sz w:val="24"/>
          <w:szCs w:val="24"/>
          <w:lang w:val="en-IE"/>
        </w:rPr>
        <w:t xml:space="preserve"> on accessibility</w:t>
      </w:r>
      <w:r w:rsidR="1AB78124" w:rsidRPr="524D8A00">
        <w:rPr>
          <w:rFonts w:cs="Arial"/>
          <w:sz w:val="24"/>
          <w:szCs w:val="24"/>
          <w:lang w:val="en-IE"/>
        </w:rPr>
        <w:t xml:space="preserve"> this</w:t>
      </w:r>
      <w:r w:rsidR="003200BD" w:rsidRPr="524D8A00">
        <w:rPr>
          <w:rFonts w:cs="Arial"/>
          <w:sz w:val="24"/>
          <w:szCs w:val="24"/>
          <w:lang w:val="en-IE"/>
        </w:rPr>
        <w:t xml:space="preserve"> </w:t>
      </w:r>
      <w:r w:rsidR="00BE63C2" w:rsidRPr="524D8A00">
        <w:rPr>
          <w:rFonts w:cs="Arial"/>
          <w:sz w:val="24"/>
          <w:szCs w:val="24"/>
          <w:lang w:val="en-IE"/>
        </w:rPr>
        <w:t xml:space="preserve">diminishes the need for people to request reasonable accommodations. </w:t>
      </w:r>
      <w:r w:rsidR="003200BD" w:rsidRPr="524D8A00">
        <w:rPr>
          <w:rFonts w:cs="Arial"/>
          <w:sz w:val="24"/>
          <w:szCs w:val="24"/>
          <w:lang w:val="en-IE"/>
        </w:rPr>
        <w:t xml:space="preserve"> </w:t>
      </w:r>
    </w:p>
    <w:p w14:paraId="5E5220B1" w14:textId="407A5776" w:rsidR="00A122CD" w:rsidRPr="00A02ED9" w:rsidRDefault="004E4C85" w:rsidP="00A02ED9">
      <w:pPr>
        <w:pStyle w:val="HAnormal"/>
        <w:spacing w:line="360" w:lineRule="auto"/>
        <w:rPr>
          <w:rFonts w:cs="Arial"/>
          <w:sz w:val="24"/>
          <w:szCs w:val="24"/>
          <w:lang w:val="en-IE"/>
        </w:rPr>
      </w:pPr>
      <w:r w:rsidRPr="556E2E94">
        <w:rPr>
          <w:rFonts w:cs="Arial"/>
          <w:sz w:val="24"/>
          <w:szCs w:val="24"/>
          <w:lang w:val="en-IE"/>
        </w:rPr>
        <w:t xml:space="preserve">Clare Naughton welcomed any further comments on the HDSGs </w:t>
      </w:r>
      <w:r w:rsidR="00054CD6" w:rsidRPr="556E2E94">
        <w:rPr>
          <w:rFonts w:cs="Arial"/>
          <w:sz w:val="24"/>
          <w:szCs w:val="24"/>
          <w:lang w:val="en-IE"/>
        </w:rPr>
        <w:t xml:space="preserve">to </w:t>
      </w:r>
      <w:proofErr w:type="gramStart"/>
      <w:r w:rsidR="00054CD6" w:rsidRPr="556E2E94">
        <w:rPr>
          <w:rFonts w:cs="Arial"/>
          <w:sz w:val="24"/>
          <w:szCs w:val="24"/>
          <w:lang w:val="en-IE"/>
        </w:rPr>
        <w:t>make contact with</w:t>
      </w:r>
      <w:proofErr w:type="gramEnd"/>
      <w:r w:rsidR="00054CD6" w:rsidRPr="556E2E94">
        <w:rPr>
          <w:rFonts w:cs="Arial"/>
          <w:sz w:val="24"/>
          <w:szCs w:val="24"/>
          <w:lang w:val="en-IE"/>
        </w:rPr>
        <w:t xml:space="preserve"> them</w:t>
      </w:r>
      <w:r w:rsidR="6224C2E2" w:rsidRPr="556E2E94">
        <w:rPr>
          <w:rFonts w:cs="Arial"/>
          <w:sz w:val="24"/>
          <w:szCs w:val="24"/>
          <w:lang w:val="en-IE"/>
        </w:rPr>
        <w:t>.</w:t>
      </w:r>
    </w:p>
    <w:p w14:paraId="67C9F522" w14:textId="00294EEF" w:rsidR="002015D6" w:rsidRPr="001F7636" w:rsidRDefault="002015D6" w:rsidP="556E2E94">
      <w:pPr>
        <w:pStyle w:val="Heading2"/>
        <w:spacing w:line="360" w:lineRule="auto"/>
        <w:rPr>
          <w:rFonts w:ascii="Arial" w:hAnsi="Arial" w:cs="Arial"/>
        </w:rPr>
      </w:pPr>
      <w:r w:rsidRPr="556E2E94">
        <w:rPr>
          <w:rFonts w:ascii="Arial" w:hAnsi="Arial" w:cs="Arial"/>
        </w:rPr>
        <w:t>7. Implementation Plan Review and Progression Report update</w:t>
      </w:r>
    </w:p>
    <w:p w14:paraId="31DC4916" w14:textId="12ADCD1F" w:rsidR="00590501" w:rsidRPr="004A725B" w:rsidRDefault="00963B01" w:rsidP="004A725B">
      <w:pPr>
        <w:spacing w:line="360" w:lineRule="auto"/>
        <w:rPr>
          <w:rFonts w:ascii="Arial" w:hAnsi="Arial" w:cs="Arial"/>
        </w:rPr>
      </w:pPr>
      <w:r w:rsidRPr="004A725B">
        <w:rPr>
          <w:rFonts w:ascii="Arial" w:hAnsi="Arial" w:cs="Arial"/>
        </w:rPr>
        <w:t xml:space="preserve">Clare Naughton provided an update on the Revised Implementation Plan. </w:t>
      </w:r>
      <w:r w:rsidR="00C064AA" w:rsidRPr="004A725B">
        <w:rPr>
          <w:rFonts w:ascii="Arial" w:hAnsi="Arial" w:cs="Arial"/>
        </w:rPr>
        <w:t xml:space="preserve">Currently doing a final run through of the plan and adding an introduction section. </w:t>
      </w:r>
      <w:r w:rsidR="00A310EC" w:rsidRPr="004A725B">
        <w:rPr>
          <w:rFonts w:ascii="Arial" w:hAnsi="Arial" w:cs="Arial"/>
        </w:rPr>
        <w:t xml:space="preserve">Following </w:t>
      </w:r>
      <w:r w:rsidR="00A310EC" w:rsidRPr="004A725B">
        <w:rPr>
          <w:rFonts w:ascii="Arial" w:hAnsi="Arial" w:cs="Arial"/>
        </w:rPr>
        <w:lastRenderedPageBreak/>
        <w:t>this</w:t>
      </w:r>
      <w:r w:rsidR="007A221B" w:rsidRPr="004A725B">
        <w:rPr>
          <w:rFonts w:ascii="Arial" w:hAnsi="Arial" w:cs="Arial"/>
        </w:rPr>
        <w:t>,</w:t>
      </w:r>
      <w:r w:rsidR="00A310EC" w:rsidRPr="004A725B">
        <w:rPr>
          <w:rFonts w:ascii="Arial" w:hAnsi="Arial" w:cs="Arial"/>
        </w:rPr>
        <w:t xml:space="preserve"> it will be forwarded to the other Departments</w:t>
      </w:r>
      <w:r w:rsidR="00590501" w:rsidRPr="004A725B">
        <w:rPr>
          <w:rFonts w:ascii="Arial" w:hAnsi="Arial" w:cs="Arial"/>
        </w:rPr>
        <w:t xml:space="preserve"> for relevant approval. Aiming to publish it before the end of the year. </w:t>
      </w:r>
    </w:p>
    <w:p w14:paraId="5A67B8B9" w14:textId="77777777" w:rsidR="00155DCD" w:rsidRDefault="00155DCD" w:rsidP="004A725B">
      <w:pPr>
        <w:spacing w:line="360" w:lineRule="auto"/>
        <w:rPr>
          <w:rFonts w:ascii="Arial" w:hAnsi="Arial" w:cs="Arial"/>
        </w:rPr>
      </w:pPr>
    </w:p>
    <w:p w14:paraId="25C9C61E" w14:textId="1CD60AC4" w:rsidR="00155DCD" w:rsidRDefault="00155DCD" w:rsidP="004A725B">
      <w:pPr>
        <w:spacing w:line="360" w:lineRule="auto"/>
        <w:rPr>
          <w:rFonts w:ascii="Arial" w:hAnsi="Arial" w:cs="Arial"/>
        </w:rPr>
      </w:pPr>
      <w:r w:rsidRPr="00155DCD">
        <w:rPr>
          <w:rFonts w:ascii="Arial" w:hAnsi="Arial" w:cs="Arial"/>
        </w:rPr>
        <w:t>[Page 10]</w:t>
      </w:r>
    </w:p>
    <w:p w14:paraId="3B28EA9B" w14:textId="5A345C67" w:rsidR="007A221B" w:rsidRPr="004A725B" w:rsidRDefault="00FD6552" w:rsidP="004A725B">
      <w:pPr>
        <w:spacing w:line="360" w:lineRule="auto"/>
        <w:rPr>
          <w:rFonts w:ascii="Arial" w:hAnsi="Arial" w:cs="Arial"/>
        </w:rPr>
      </w:pPr>
      <w:r w:rsidRPr="004A725B">
        <w:rPr>
          <w:rFonts w:ascii="Arial" w:hAnsi="Arial" w:cs="Arial"/>
        </w:rPr>
        <w:t>A</w:t>
      </w:r>
      <w:r w:rsidR="00590501" w:rsidRPr="004A725B">
        <w:rPr>
          <w:rFonts w:ascii="Arial" w:hAnsi="Arial" w:cs="Arial"/>
        </w:rPr>
        <w:t xml:space="preserve">nne </w:t>
      </w:r>
      <w:r w:rsidRPr="004A725B">
        <w:rPr>
          <w:rFonts w:ascii="Arial" w:hAnsi="Arial" w:cs="Arial"/>
        </w:rPr>
        <w:t>E</w:t>
      </w:r>
      <w:r w:rsidR="00590501" w:rsidRPr="004A725B">
        <w:rPr>
          <w:rFonts w:ascii="Arial" w:hAnsi="Arial" w:cs="Arial"/>
        </w:rPr>
        <w:t>nnis</w:t>
      </w:r>
      <w:r w:rsidRPr="004A725B">
        <w:rPr>
          <w:rFonts w:ascii="Arial" w:hAnsi="Arial" w:cs="Arial"/>
        </w:rPr>
        <w:t xml:space="preserve"> </w:t>
      </w:r>
      <w:r w:rsidR="007A221B" w:rsidRPr="004A725B">
        <w:rPr>
          <w:rFonts w:ascii="Arial" w:hAnsi="Arial" w:cs="Arial"/>
        </w:rPr>
        <w:t xml:space="preserve">raised a query on the </w:t>
      </w:r>
      <w:r w:rsidRPr="004A725B">
        <w:rPr>
          <w:rFonts w:ascii="Arial" w:hAnsi="Arial" w:cs="Arial"/>
        </w:rPr>
        <w:t>quarterly report</w:t>
      </w:r>
      <w:r w:rsidR="007A221B" w:rsidRPr="004A725B">
        <w:rPr>
          <w:rFonts w:ascii="Arial" w:hAnsi="Arial" w:cs="Arial"/>
        </w:rPr>
        <w:t xml:space="preserve">ing template. </w:t>
      </w:r>
    </w:p>
    <w:p w14:paraId="0C525099" w14:textId="2F040FC8" w:rsidR="00FD6552" w:rsidRDefault="00FD6552" w:rsidP="556E2E94">
      <w:pPr>
        <w:spacing w:line="360" w:lineRule="auto"/>
        <w:rPr>
          <w:rFonts w:ascii="Arial" w:hAnsi="Arial" w:cs="Arial"/>
        </w:rPr>
      </w:pPr>
      <w:r w:rsidRPr="556E2E94">
        <w:rPr>
          <w:rFonts w:ascii="Arial" w:hAnsi="Arial" w:cs="Arial"/>
        </w:rPr>
        <w:t>C</w:t>
      </w:r>
      <w:r w:rsidR="00FC3069" w:rsidRPr="556E2E94">
        <w:rPr>
          <w:rFonts w:ascii="Arial" w:hAnsi="Arial" w:cs="Arial"/>
        </w:rPr>
        <w:t xml:space="preserve">iara </w:t>
      </w:r>
      <w:r w:rsidRPr="556E2E94">
        <w:rPr>
          <w:rFonts w:ascii="Arial" w:hAnsi="Arial" w:cs="Arial"/>
        </w:rPr>
        <w:t>W</w:t>
      </w:r>
      <w:r w:rsidR="00FC3069" w:rsidRPr="556E2E94">
        <w:rPr>
          <w:rFonts w:ascii="Arial" w:hAnsi="Arial" w:cs="Arial"/>
        </w:rPr>
        <w:t>helan noted that it was</w:t>
      </w:r>
      <w:r w:rsidRPr="556E2E94">
        <w:rPr>
          <w:rFonts w:ascii="Arial" w:hAnsi="Arial" w:cs="Arial"/>
        </w:rPr>
        <w:t xml:space="preserve"> agreed that while the review </w:t>
      </w:r>
      <w:r w:rsidR="00484B66" w:rsidRPr="556E2E94">
        <w:rPr>
          <w:rFonts w:ascii="Arial" w:hAnsi="Arial" w:cs="Arial"/>
        </w:rPr>
        <w:t>of</w:t>
      </w:r>
      <w:r w:rsidRPr="556E2E94">
        <w:rPr>
          <w:rFonts w:ascii="Arial" w:hAnsi="Arial" w:cs="Arial"/>
        </w:rPr>
        <w:t xml:space="preserve"> the </w:t>
      </w:r>
      <w:r w:rsidR="00484B66" w:rsidRPr="556E2E94">
        <w:rPr>
          <w:rFonts w:ascii="Arial" w:hAnsi="Arial" w:cs="Arial"/>
        </w:rPr>
        <w:t>Implementation Plan was ongoing</w:t>
      </w:r>
      <w:r w:rsidR="00625954" w:rsidRPr="556E2E94">
        <w:rPr>
          <w:rFonts w:ascii="Arial" w:hAnsi="Arial" w:cs="Arial"/>
        </w:rPr>
        <w:t>,</w:t>
      </w:r>
      <w:r w:rsidRPr="556E2E94">
        <w:rPr>
          <w:rFonts w:ascii="Arial" w:hAnsi="Arial" w:cs="Arial"/>
        </w:rPr>
        <w:t xml:space="preserve"> </w:t>
      </w:r>
      <w:r w:rsidR="00625954" w:rsidRPr="556E2E94">
        <w:rPr>
          <w:rFonts w:ascii="Arial" w:hAnsi="Arial" w:cs="Arial"/>
        </w:rPr>
        <w:t>the reporting</w:t>
      </w:r>
      <w:r w:rsidRPr="556E2E94">
        <w:rPr>
          <w:rFonts w:ascii="Arial" w:hAnsi="Arial" w:cs="Arial"/>
        </w:rPr>
        <w:t xml:space="preserve"> would be paused. It will be reinstated</w:t>
      </w:r>
      <w:r w:rsidR="00625954" w:rsidRPr="556E2E94">
        <w:rPr>
          <w:rFonts w:ascii="Arial" w:hAnsi="Arial" w:cs="Arial"/>
        </w:rPr>
        <w:t xml:space="preserve"> once the </w:t>
      </w:r>
    </w:p>
    <w:p w14:paraId="261775DA" w14:textId="409A98F6" w:rsidR="00FD6552" w:rsidRDefault="00625954" w:rsidP="004A725B">
      <w:pPr>
        <w:spacing w:line="360" w:lineRule="auto"/>
        <w:rPr>
          <w:rFonts w:ascii="Arial" w:hAnsi="Arial" w:cs="Arial"/>
        </w:rPr>
      </w:pPr>
      <w:r w:rsidRPr="556E2E94">
        <w:rPr>
          <w:rFonts w:ascii="Arial" w:hAnsi="Arial" w:cs="Arial"/>
        </w:rPr>
        <w:t>Revised Implementation Plan is published</w:t>
      </w:r>
      <w:r w:rsidR="000409E4" w:rsidRPr="556E2E94">
        <w:rPr>
          <w:rFonts w:ascii="Arial" w:hAnsi="Arial" w:cs="Arial"/>
        </w:rPr>
        <w:t>,</w:t>
      </w:r>
      <w:r w:rsidRPr="556E2E94">
        <w:rPr>
          <w:rFonts w:ascii="Arial" w:hAnsi="Arial" w:cs="Arial"/>
        </w:rPr>
        <w:t xml:space="preserve"> but it is m</w:t>
      </w:r>
      <w:r w:rsidR="00FD6552" w:rsidRPr="556E2E94">
        <w:rPr>
          <w:rFonts w:ascii="Arial" w:hAnsi="Arial" w:cs="Arial"/>
        </w:rPr>
        <w:t>oving to bi-</w:t>
      </w:r>
      <w:r w:rsidR="052080E2" w:rsidRPr="556E2E94">
        <w:rPr>
          <w:rFonts w:ascii="Arial" w:hAnsi="Arial" w:cs="Arial"/>
        </w:rPr>
        <w:t>annually</w:t>
      </w:r>
      <w:r w:rsidRPr="556E2E94">
        <w:rPr>
          <w:rFonts w:ascii="Arial" w:hAnsi="Arial" w:cs="Arial"/>
        </w:rPr>
        <w:t xml:space="preserve"> as opposed to quarterly. </w:t>
      </w:r>
    </w:p>
    <w:p w14:paraId="7BC00F15" w14:textId="4216AD0C" w:rsidR="000409E4" w:rsidRPr="004A725B" w:rsidRDefault="00320DB4" w:rsidP="004A725B">
      <w:pPr>
        <w:spacing w:line="360" w:lineRule="auto"/>
        <w:rPr>
          <w:rFonts w:ascii="Arial" w:hAnsi="Arial" w:cs="Arial"/>
        </w:rPr>
      </w:pPr>
      <w:r w:rsidRPr="004A725B">
        <w:rPr>
          <w:rFonts w:ascii="Arial" w:hAnsi="Arial" w:cs="Arial"/>
        </w:rPr>
        <w:t>Ciara Whelan gave an update on the progress report</w:t>
      </w:r>
      <w:r w:rsidR="00A82A16" w:rsidRPr="004A725B">
        <w:rPr>
          <w:rFonts w:ascii="Arial" w:hAnsi="Arial" w:cs="Arial"/>
        </w:rPr>
        <w:t>, which</w:t>
      </w:r>
      <w:r w:rsidRPr="004A725B">
        <w:rPr>
          <w:rFonts w:ascii="Arial" w:hAnsi="Arial" w:cs="Arial"/>
        </w:rPr>
        <w:t xml:space="preserve"> </w:t>
      </w:r>
      <w:r w:rsidR="00B40475" w:rsidRPr="004A725B">
        <w:rPr>
          <w:rFonts w:ascii="Arial" w:hAnsi="Arial" w:cs="Arial"/>
        </w:rPr>
        <w:t>is the overall report on the Implementation Plan. It is close to publication</w:t>
      </w:r>
      <w:r w:rsidR="00A82A16" w:rsidRPr="004A725B">
        <w:rPr>
          <w:rFonts w:ascii="Arial" w:hAnsi="Arial" w:cs="Arial"/>
        </w:rPr>
        <w:t>, currently going through its final review, which</w:t>
      </w:r>
      <w:r w:rsidR="00B40475" w:rsidRPr="004A725B">
        <w:rPr>
          <w:rFonts w:ascii="Arial" w:hAnsi="Arial" w:cs="Arial"/>
        </w:rPr>
        <w:t xml:space="preserve"> </w:t>
      </w:r>
      <w:r w:rsidR="00A82A16" w:rsidRPr="004A725B">
        <w:rPr>
          <w:rFonts w:ascii="Arial" w:hAnsi="Arial" w:cs="Arial"/>
        </w:rPr>
        <w:t>involves the reconciliation of data. The aim is to have it ready for the next NISG meeting</w:t>
      </w:r>
      <w:r w:rsidR="005A4AF2" w:rsidRPr="004A725B">
        <w:rPr>
          <w:rFonts w:ascii="Arial" w:hAnsi="Arial" w:cs="Arial"/>
        </w:rPr>
        <w:t xml:space="preserve">. </w:t>
      </w:r>
    </w:p>
    <w:p w14:paraId="5C92A120" w14:textId="77777777" w:rsidR="005A4AF2" w:rsidRPr="001F7636" w:rsidRDefault="005A4AF2" w:rsidP="00590501">
      <w:pPr>
        <w:rPr>
          <w:rFonts w:ascii="Arial" w:hAnsi="Arial" w:cs="Arial"/>
        </w:rPr>
      </w:pPr>
    </w:p>
    <w:p w14:paraId="197527D1" w14:textId="370BD584" w:rsidR="000432CD" w:rsidRPr="001F7636" w:rsidRDefault="002015D6" w:rsidP="00592296">
      <w:pPr>
        <w:pStyle w:val="Heading2"/>
        <w:rPr>
          <w:rFonts w:ascii="Arial" w:hAnsi="Arial" w:cs="Arial"/>
        </w:rPr>
      </w:pPr>
      <w:r w:rsidRPr="001F7636">
        <w:rPr>
          <w:rFonts w:ascii="Arial" w:hAnsi="Arial" w:cs="Arial"/>
        </w:rPr>
        <w:t>8. AOB</w:t>
      </w:r>
    </w:p>
    <w:p w14:paraId="180EA08A" w14:textId="1F861CDF" w:rsidR="000432CD" w:rsidRPr="001F7636" w:rsidRDefault="6D9BC78D" w:rsidP="00DD2AEE">
      <w:pPr>
        <w:spacing w:line="360" w:lineRule="auto"/>
        <w:rPr>
          <w:rFonts w:ascii="Arial" w:hAnsi="Arial" w:cs="Arial"/>
        </w:rPr>
      </w:pPr>
      <w:r w:rsidRPr="64DD1A81">
        <w:rPr>
          <w:rFonts w:ascii="Arial" w:hAnsi="Arial" w:cs="Arial"/>
        </w:rPr>
        <w:t xml:space="preserve">The chair acknowledged the apologies for </w:t>
      </w:r>
      <w:r w:rsidR="70B1AF25" w:rsidRPr="64DD1A81">
        <w:rPr>
          <w:rFonts w:ascii="Arial" w:hAnsi="Arial" w:cs="Arial"/>
        </w:rPr>
        <w:t>today's</w:t>
      </w:r>
      <w:r w:rsidRPr="64DD1A81">
        <w:rPr>
          <w:rFonts w:ascii="Arial" w:hAnsi="Arial" w:cs="Arial"/>
        </w:rPr>
        <w:t xml:space="preserve"> meeting.</w:t>
      </w:r>
      <w:r w:rsidR="70B1AF25" w:rsidRPr="64DD1A81">
        <w:rPr>
          <w:rFonts w:ascii="Arial" w:hAnsi="Arial" w:cs="Arial"/>
        </w:rPr>
        <w:t xml:space="preserve"> He welcomed Charlotte Olhausen</w:t>
      </w:r>
      <w:r w:rsidR="4EF1994A" w:rsidRPr="64DD1A81">
        <w:rPr>
          <w:rFonts w:ascii="Arial" w:hAnsi="Arial" w:cs="Arial"/>
        </w:rPr>
        <w:t>,</w:t>
      </w:r>
      <w:r w:rsidR="41F6DD7D" w:rsidRPr="64DD1A81">
        <w:rPr>
          <w:rFonts w:ascii="Arial" w:hAnsi="Arial" w:cs="Arial"/>
        </w:rPr>
        <w:t xml:space="preserve"> who represented Disability Federation Ireland at the meeting.</w:t>
      </w:r>
      <w:r w:rsidR="70B1AF25" w:rsidRPr="64DD1A81">
        <w:rPr>
          <w:rFonts w:ascii="Arial" w:hAnsi="Arial" w:cs="Arial"/>
        </w:rPr>
        <w:t xml:space="preserve"> </w:t>
      </w:r>
    </w:p>
    <w:p w14:paraId="395150C1" w14:textId="1812626E" w:rsidR="00FD6552" w:rsidRPr="001F7636" w:rsidRDefault="003130CD" w:rsidP="00DD2AEE">
      <w:pPr>
        <w:spacing w:line="360" w:lineRule="auto"/>
        <w:rPr>
          <w:rFonts w:ascii="Arial" w:hAnsi="Arial" w:cs="Arial"/>
        </w:rPr>
      </w:pPr>
      <w:r w:rsidRPr="001F7636">
        <w:rPr>
          <w:rFonts w:ascii="Arial" w:hAnsi="Arial" w:cs="Arial"/>
        </w:rPr>
        <w:t xml:space="preserve">The chair </w:t>
      </w:r>
      <w:r w:rsidR="006619E2" w:rsidRPr="001F7636">
        <w:rPr>
          <w:rFonts w:ascii="Arial" w:hAnsi="Arial" w:cs="Arial"/>
        </w:rPr>
        <w:t>updated the group that Claire Feeney</w:t>
      </w:r>
      <w:r w:rsidR="00FD6552" w:rsidRPr="001F7636">
        <w:rPr>
          <w:rFonts w:ascii="Arial" w:hAnsi="Arial" w:cs="Arial"/>
        </w:rPr>
        <w:t xml:space="preserve"> has officially retired. </w:t>
      </w:r>
      <w:r w:rsidR="00634DD9" w:rsidRPr="001F7636">
        <w:rPr>
          <w:rFonts w:ascii="Arial" w:hAnsi="Arial" w:cs="Arial"/>
        </w:rPr>
        <w:t xml:space="preserve">He confirmed that he will </w:t>
      </w:r>
      <w:r w:rsidR="00447644" w:rsidRPr="5E80CAC8">
        <w:rPr>
          <w:rFonts w:ascii="Arial" w:hAnsi="Arial" w:cs="Arial"/>
        </w:rPr>
        <w:t>continue</w:t>
      </w:r>
      <w:r w:rsidR="00447644">
        <w:rPr>
          <w:rFonts w:ascii="Arial" w:hAnsi="Arial" w:cs="Arial"/>
        </w:rPr>
        <w:t xml:space="preserve"> as</w:t>
      </w:r>
      <w:r w:rsidR="00634DD9" w:rsidRPr="001F7636">
        <w:rPr>
          <w:rFonts w:ascii="Arial" w:hAnsi="Arial" w:cs="Arial"/>
        </w:rPr>
        <w:t xml:space="preserve"> chair</w:t>
      </w:r>
      <w:r w:rsidR="00FD6552" w:rsidRPr="001F7636">
        <w:rPr>
          <w:rFonts w:ascii="Arial" w:hAnsi="Arial" w:cs="Arial"/>
        </w:rPr>
        <w:t xml:space="preserve"> for the </w:t>
      </w:r>
      <w:r w:rsidR="006619E2" w:rsidRPr="001F7636">
        <w:rPr>
          <w:rFonts w:ascii="Arial" w:hAnsi="Arial" w:cs="Arial"/>
        </w:rPr>
        <w:t>foreseeable</w:t>
      </w:r>
      <w:r w:rsidR="00FD6552" w:rsidRPr="001F7636">
        <w:rPr>
          <w:rFonts w:ascii="Arial" w:hAnsi="Arial" w:cs="Arial"/>
        </w:rPr>
        <w:t xml:space="preserve"> until </w:t>
      </w:r>
      <w:r w:rsidR="00EA2A59">
        <w:rPr>
          <w:rFonts w:ascii="Arial" w:hAnsi="Arial" w:cs="Arial"/>
        </w:rPr>
        <w:t xml:space="preserve">Claire’s </w:t>
      </w:r>
      <w:r w:rsidR="00FD6552" w:rsidRPr="001F7636">
        <w:rPr>
          <w:rFonts w:ascii="Arial" w:hAnsi="Arial" w:cs="Arial"/>
        </w:rPr>
        <w:t xml:space="preserve">role is </w:t>
      </w:r>
      <w:r w:rsidR="00D577C8" w:rsidRPr="5E80CAC8">
        <w:rPr>
          <w:rFonts w:ascii="Arial" w:hAnsi="Arial" w:cs="Arial"/>
        </w:rPr>
        <w:t>filled</w:t>
      </w:r>
      <w:r w:rsidR="000432CD" w:rsidRPr="5E80CAC8">
        <w:rPr>
          <w:rFonts w:ascii="Arial" w:hAnsi="Arial" w:cs="Arial"/>
        </w:rPr>
        <w:t>.</w:t>
      </w:r>
      <w:r w:rsidR="000432CD" w:rsidRPr="001F7636">
        <w:rPr>
          <w:rFonts w:ascii="Arial" w:hAnsi="Arial" w:cs="Arial"/>
        </w:rPr>
        <w:t xml:space="preserve"> A</w:t>
      </w:r>
      <w:r w:rsidR="00A87EE6" w:rsidRPr="001F7636">
        <w:rPr>
          <w:rFonts w:ascii="Arial" w:hAnsi="Arial" w:cs="Arial"/>
        </w:rPr>
        <w:t xml:space="preserve"> </w:t>
      </w:r>
      <w:r w:rsidR="0084677B" w:rsidRPr="001F7636">
        <w:rPr>
          <w:rFonts w:ascii="Arial" w:hAnsi="Arial" w:cs="Arial"/>
        </w:rPr>
        <w:t>thank-you</w:t>
      </w:r>
      <w:r w:rsidR="00A87EE6" w:rsidRPr="001F7636">
        <w:rPr>
          <w:rFonts w:ascii="Arial" w:hAnsi="Arial" w:cs="Arial"/>
        </w:rPr>
        <w:t xml:space="preserve"> letter will be sent </w:t>
      </w:r>
      <w:r w:rsidR="00E04233">
        <w:rPr>
          <w:rFonts w:ascii="Arial" w:hAnsi="Arial" w:cs="Arial"/>
        </w:rPr>
        <w:t xml:space="preserve">to show appreciation for </w:t>
      </w:r>
      <w:r w:rsidR="0084677B" w:rsidRPr="001F7636">
        <w:rPr>
          <w:rFonts w:ascii="Arial" w:hAnsi="Arial" w:cs="Arial"/>
        </w:rPr>
        <w:t xml:space="preserve">her contribution to the group. </w:t>
      </w:r>
    </w:p>
    <w:p w14:paraId="7F7EBA51" w14:textId="2B03CA7D" w:rsidR="007265DA" w:rsidRPr="001F7636" w:rsidRDefault="009D1B91" w:rsidP="00DD2AEE">
      <w:pPr>
        <w:spacing w:line="360" w:lineRule="auto"/>
        <w:rPr>
          <w:rFonts w:ascii="Arial" w:hAnsi="Arial" w:cs="Arial"/>
        </w:rPr>
      </w:pPr>
      <w:r w:rsidRPr="556E2E94">
        <w:rPr>
          <w:rFonts w:ascii="Arial" w:hAnsi="Arial" w:cs="Arial"/>
        </w:rPr>
        <w:t>Charlotte Olhausen introduced herself to the group as she has replaced Ríona Morri</w:t>
      </w:r>
      <w:r w:rsidR="00F76ED9" w:rsidRPr="556E2E94">
        <w:rPr>
          <w:rFonts w:ascii="Arial" w:hAnsi="Arial" w:cs="Arial"/>
        </w:rPr>
        <w:t xml:space="preserve">s, confirming that she is the DFI representative. </w:t>
      </w:r>
      <w:r w:rsidR="00C72DD1" w:rsidRPr="556E2E94">
        <w:rPr>
          <w:rFonts w:ascii="Arial" w:hAnsi="Arial" w:cs="Arial"/>
        </w:rPr>
        <w:t xml:space="preserve">She provided an update </w:t>
      </w:r>
      <w:r w:rsidR="00F26B5E" w:rsidRPr="556E2E94">
        <w:rPr>
          <w:rFonts w:ascii="Arial" w:hAnsi="Arial" w:cs="Arial"/>
        </w:rPr>
        <w:t>on</w:t>
      </w:r>
      <w:r w:rsidR="005B2E26" w:rsidRPr="556E2E94">
        <w:rPr>
          <w:rFonts w:ascii="Arial" w:hAnsi="Arial" w:cs="Arial"/>
        </w:rPr>
        <w:t xml:space="preserve"> a European Project DFI </w:t>
      </w:r>
      <w:r w:rsidR="00F26B5E" w:rsidRPr="556E2E94">
        <w:rPr>
          <w:rFonts w:ascii="Arial" w:hAnsi="Arial" w:cs="Arial"/>
        </w:rPr>
        <w:t>is</w:t>
      </w:r>
      <w:r w:rsidR="005B2E26" w:rsidRPr="556E2E94">
        <w:rPr>
          <w:rFonts w:ascii="Arial" w:hAnsi="Arial" w:cs="Arial"/>
        </w:rPr>
        <w:t xml:space="preserve"> involved in, called the In</w:t>
      </w:r>
      <w:r w:rsidR="00F26B5E" w:rsidRPr="556E2E94">
        <w:rPr>
          <w:rFonts w:ascii="Arial" w:hAnsi="Arial" w:cs="Arial"/>
        </w:rPr>
        <w:t xml:space="preserve">habit Project, funded by the European Commission. </w:t>
      </w:r>
      <w:r w:rsidR="0073488E" w:rsidRPr="556E2E94">
        <w:rPr>
          <w:rFonts w:ascii="Arial" w:hAnsi="Arial" w:cs="Arial"/>
        </w:rPr>
        <w:t>It is being led by the European Association for Disability</w:t>
      </w:r>
      <w:r w:rsidR="30FF2970" w:rsidRPr="556E2E94">
        <w:rPr>
          <w:rFonts w:ascii="Arial" w:hAnsi="Arial" w:cs="Arial"/>
        </w:rPr>
        <w:t xml:space="preserve"> </w:t>
      </w:r>
      <w:r w:rsidR="0073488E" w:rsidRPr="556E2E94">
        <w:rPr>
          <w:rFonts w:ascii="Arial" w:hAnsi="Arial" w:cs="Arial"/>
        </w:rPr>
        <w:t xml:space="preserve">Service Providers. </w:t>
      </w:r>
      <w:r w:rsidR="00823295" w:rsidRPr="556E2E94">
        <w:rPr>
          <w:rFonts w:ascii="Arial" w:hAnsi="Arial" w:cs="Arial"/>
        </w:rPr>
        <w:t xml:space="preserve">Other partners are from Greece, France, </w:t>
      </w:r>
      <w:r w:rsidR="00A60ECD" w:rsidRPr="556E2E94">
        <w:rPr>
          <w:rFonts w:ascii="Arial" w:hAnsi="Arial" w:cs="Arial"/>
        </w:rPr>
        <w:t xml:space="preserve">Italy and Hungary. The project will begin in January 2026 and will run for three years. </w:t>
      </w:r>
      <w:r w:rsidR="007B1E31" w:rsidRPr="556E2E94">
        <w:rPr>
          <w:rFonts w:ascii="Arial" w:hAnsi="Arial" w:cs="Arial"/>
        </w:rPr>
        <w:t>The goal is to bridge</w:t>
      </w:r>
      <w:r w:rsidR="5DC41ACC" w:rsidRPr="556E2E94">
        <w:rPr>
          <w:rFonts w:ascii="Arial" w:hAnsi="Arial" w:cs="Arial"/>
        </w:rPr>
        <w:t xml:space="preserve"> </w:t>
      </w:r>
      <w:r w:rsidR="007B1E31" w:rsidRPr="556E2E94">
        <w:rPr>
          <w:rFonts w:ascii="Arial" w:hAnsi="Arial" w:cs="Arial"/>
        </w:rPr>
        <w:t xml:space="preserve">the gap between </w:t>
      </w:r>
      <w:r w:rsidR="004272E3" w:rsidRPr="556E2E94">
        <w:rPr>
          <w:rFonts w:ascii="Arial" w:hAnsi="Arial" w:cs="Arial"/>
        </w:rPr>
        <w:t xml:space="preserve">policy practitioners and </w:t>
      </w:r>
      <w:r w:rsidR="0039722C" w:rsidRPr="556E2E94">
        <w:rPr>
          <w:rFonts w:ascii="Arial" w:hAnsi="Arial" w:cs="Arial"/>
        </w:rPr>
        <w:t xml:space="preserve">real-life experiences to ensure the needs </w:t>
      </w:r>
      <w:r w:rsidR="00FD7A4C" w:rsidRPr="556E2E94">
        <w:rPr>
          <w:rFonts w:ascii="Arial" w:hAnsi="Arial" w:cs="Arial"/>
        </w:rPr>
        <w:t xml:space="preserve">of disabled people </w:t>
      </w:r>
      <w:r w:rsidR="0039722C" w:rsidRPr="556E2E94">
        <w:rPr>
          <w:rFonts w:ascii="Arial" w:hAnsi="Arial" w:cs="Arial"/>
        </w:rPr>
        <w:t xml:space="preserve">are being met. </w:t>
      </w:r>
      <w:r w:rsidR="002B48BD" w:rsidRPr="556E2E94">
        <w:rPr>
          <w:rFonts w:ascii="Arial" w:hAnsi="Arial" w:cs="Arial"/>
        </w:rPr>
        <w:t>Charlotte confirmed that she will send a link</w:t>
      </w:r>
      <w:r w:rsidR="009E79F8" w:rsidRPr="556E2E94">
        <w:rPr>
          <w:rFonts w:ascii="Arial" w:hAnsi="Arial" w:cs="Arial"/>
        </w:rPr>
        <w:t xml:space="preserve"> to be circulated with the group.</w:t>
      </w:r>
    </w:p>
    <w:p w14:paraId="3319C2E3" w14:textId="7E5647E4" w:rsidR="00C91731" w:rsidRPr="001F7636" w:rsidRDefault="002B48BD" w:rsidP="00DD2AEE">
      <w:pPr>
        <w:spacing w:line="360" w:lineRule="auto"/>
        <w:rPr>
          <w:rFonts w:ascii="Arial" w:hAnsi="Arial" w:cs="Arial"/>
        </w:rPr>
      </w:pPr>
      <w:r w:rsidRPr="001F7636">
        <w:rPr>
          <w:rFonts w:ascii="Arial" w:hAnsi="Arial" w:cs="Arial"/>
        </w:rPr>
        <w:lastRenderedPageBreak/>
        <w:t>The chair asked the group if they</w:t>
      </w:r>
      <w:r w:rsidR="00C91731" w:rsidRPr="001F7636">
        <w:rPr>
          <w:rFonts w:ascii="Arial" w:hAnsi="Arial" w:cs="Arial"/>
        </w:rPr>
        <w:t xml:space="preserve"> had any objections to the minutes of these meetings being published online via the Home and Supports Hub. </w:t>
      </w:r>
    </w:p>
    <w:p w14:paraId="6246F95C" w14:textId="03B49320" w:rsidR="000E2D10" w:rsidRPr="001F7636" w:rsidRDefault="000E2D10" w:rsidP="00DD2AEE">
      <w:pPr>
        <w:spacing w:line="360" w:lineRule="auto"/>
        <w:rPr>
          <w:rFonts w:ascii="Arial" w:hAnsi="Arial" w:cs="Arial"/>
        </w:rPr>
      </w:pPr>
      <w:r w:rsidRPr="001F7636">
        <w:rPr>
          <w:rFonts w:ascii="Arial" w:hAnsi="Arial" w:cs="Arial"/>
        </w:rPr>
        <w:t xml:space="preserve">No objections were made. </w:t>
      </w:r>
    </w:p>
    <w:p w14:paraId="438FFBFE" w14:textId="6862A3D8" w:rsidR="009641B6" w:rsidRDefault="009641B6" w:rsidP="64DD1A81">
      <w:pPr>
        <w:spacing w:line="360" w:lineRule="auto"/>
        <w:rPr>
          <w:rFonts w:ascii="Arial" w:hAnsi="Arial" w:cs="Arial"/>
        </w:rPr>
      </w:pPr>
      <w:r w:rsidRPr="009641B6">
        <w:rPr>
          <w:rFonts w:ascii="Arial" w:hAnsi="Arial" w:cs="Arial"/>
        </w:rPr>
        <w:t xml:space="preserve">[Page 11] </w:t>
      </w:r>
    </w:p>
    <w:p w14:paraId="78B72E12" w14:textId="380CE428" w:rsidR="00174C45" w:rsidRPr="00174C45" w:rsidRDefault="1686D7A0" w:rsidP="5E80CAC8">
      <w:pPr>
        <w:spacing w:line="360" w:lineRule="auto"/>
        <w:rPr>
          <w:rFonts w:ascii="Arial" w:hAnsi="Arial" w:cs="Arial"/>
        </w:rPr>
      </w:pPr>
      <w:r w:rsidRPr="64DD1A81">
        <w:rPr>
          <w:rFonts w:ascii="Arial" w:hAnsi="Arial" w:cs="Arial"/>
        </w:rPr>
        <w:t>R</w:t>
      </w:r>
      <w:r w:rsidR="43C2818C" w:rsidRPr="64DD1A81">
        <w:rPr>
          <w:rFonts w:ascii="Arial" w:hAnsi="Arial" w:cs="Arial"/>
        </w:rPr>
        <w:t xml:space="preserve">obbie </w:t>
      </w:r>
      <w:r w:rsidRPr="64DD1A81">
        <w:rPr>
          <w:rFonts w:ascii="Arial" w:hAnsi="Arial" w:cs="Arial"/>
        </w:rPr>
        <w:t>S</w:t>
      </w:r>
      <w:r w:rsidR="43C2818C" w:rsidRPr="64DD1A81">
        <w:rPr>
          <w:rFonts w:ascii="Arial" w:hAnsi="Arial" w:cs="Arial"/>
        </w:rPr>
        <w:t xml:space="preserve">innott </w:t>
      </w:r>
      <w:r w:rsidR="7F74E097" w:rsidRPr="64DD1A81">
        <w:rPr>
          <w:rFonts w:ascii="Arial" w:hAnsi="Arial" w:cs="Arial"/>
        </w:rPr>
        <w:t>mentioned in relation to housekeeping that</w:t>
      </w:r>
      <w:r w:rsidRPr="64DD1A81">
        <w:rPr>
          <w:rFonts w:ascii="Arial" w:hAnsi="Arial" w:cs="Arial"/>
        </w:rPr>
        <w:t xml:space="preserve"> it would be </w:t>
      </w:r>
      <w:r w:rsidR="7F74E097" w:rsidRPr="64DD1A81">
        <w:rPr>
          <w:rFonts w:ascii="Arial" w:hAnsi="Arial" w:cs="Arial"/>
        </w:rPr>
        <w:t>useful</w:t>
      </w:r>
      <w:r w:rsidRPr="64DD1A81">
        <w:rPr>
          <w:rFonts w:ascii="Arial" w:hAnsi="Arial" w:cs="Arial"/>
        </w:rPr>
        <w:t xml:space="preserve"> if people could say who they </w:t>
      </w:r>
      <w:r w:rsidR="5121265C" w:rsidRPr="64DD1A81">
        <w:rPr>
          <w:rFonts w:ascii="Arial" w:hAnsi="Arial" w:cs="Arial"/>
        </w:rPr>
        <w:t xml:space="preserve">are </w:t>
      </w:r>
      <w:r w:rsidR="7F74E097" w:rsidRPr="64DD1A81">
        <w:rPr>
          <w:rFonts w:ascii="Arial" w:hAnsi="Arial" w:cs="Arial"/>
        </w:rPr>
        <w:t xml:space="preserve">and who they </w:t>
      </w:r>
      <w:r w:rsidRPr="64DD1A81">
        <w:rPr>
          <w:rFonts w:ascii="Arial" w:hAnsi="Arial" w:cs="Arial"/>
        </w:rPr>
        <w:t>are representing</w:t>
      </w:r>
      <w:r w:rsidR="7F74E097" w:rsidRPr="64DD1A81">
        <w:rPr>
          <w:rFonts w:ascii="Arial" w:hAnsi="Arial" w:cs="Arial"/>
        </w:rPr>
        <w:t xml:space="preserve"> when they begin</w:t>
      </w:r>
      <w:r w:rsidR="009641B6">
        <w:rPr>
          <w:rFonts w:ascii="Arial" w:hAnsi="Arial" w:cs="Arial"/>
        </w:rPr>
        <w:t xml:space="preserve"> </w:t>
      </w:r>
      <w:r w:rsidR="7F74E097" w:rsidRPr="64DD1A81">
        <w:rPr>
          <w:rFonts w:ascii="Arial" w:hAnsi="Arial" w:cs="Arial"/>
        </w:rPr>
        <w:t>to speak</w:t>
      </w:r>
      <w:r w:rsidR="1B4B8FF7" w:rsidRPr="64DD1A81">
        <w:rPr>
          <w:rFonts w:ascii="Arial" w:hAnsi="Arial" w:cs="Arial"/>
        </w:rPr>
        <w:t xml:space="preserve"> at meetings</w:t>
      </w:r>
      <w:r w:rsidRPr="64DD1A81">
        <w:rPr>
          <w:rFonts w:ascii="Arial" w:hAnsi="Arial" w:cs="Arial"/>
        </w:rPr>
        <w:t xml:space="preserve">. </w:t>
      </w:r>
      <w:r w:rsidR="5121265C" w:rsidRPr="64DD1A81">
        <w:rPr>
          <w:rFonts w:ascii="Arial" w:hAnsi="Arial" w:cs="Arial"/>
        </w:rPr>
        <w:t>He also requested that o</w:t>
      </w:r>
      <w:r w:rsidRPr="64DD1A81">
        <w:rPr>
          <w:rFonts w:ascii="Arial" w:hAnsi="Arial" w:cs="Arial"/>
        </w:rPr>
        <w:t>n the day of the meeting</w:t>
      </w:r>
      <w:r w:rsidR="54BD7C13" w:rsidRPr="64DD1A81">
        <w:rPr>
          <w:rFonts w:ascii="Arial" w:hAnsi="Arial" w:cs="Arial"/>
        </w:rPr>
        <w:t xml:space="preserve"> </w:t>
      </w:r>
      <w:r w:rsidRPr="64DD1A81">
        <w:rPr>
          <w:rFonts w:ascii="Arial" w:hAnsi="Arial" w:cs="Arial"/>
        </w:rPr>
        <w:t xml:space="preserve">the URL </w:t>
      </w:r>
      <w:r w:rsidR="6009AEC9" w:rsidRPr="64DD1A81">
        <w:rPr>
          <w:rFonts w:ascii="Arial" w:hAnsi="Arial" w:cs="Arial"/>
        </w:rPr>
        <w:t>be</w:t>
      </w:r>
      <w:r w:rsidRPr="64DD1A81">
        <w:rPr>
          <w:rFonts w:ascii="Arial" w:hAnsi="Arial" w:cs="Arial"/>
        </w:rPr>
        <w:t xml:space="preserve"> sent separately in a</w:t>
      </w:r>
      <w:r w:rsidR="5121265C" w:rsidRPr="64DD1A81">
        <w:rPr>
          <w:rFonts w:ascii="Arial" w:hAnsi="Arial" w:cs="Arial"/>
        </w:rPr>
        <w:t>n email</w:t>
      </w:r>
      <w:r w:rsidR="1DB46D07" w:rsidRPr="64DD1A81">
        <w:rPr>
          <w:rFonts w:ascii="Arial" w:hAnsi="Arial" w:cs="Arial"/>
        </w:rPr>
        <w:t xml:space="preserve"> to </w:t>
      </w:r>
      <w:r w:rsidR="4299AE3B" w:rsidRPr="64DD1A81">
        <w:rPr>
          <w:rFonts w:ascii="Arial" w:hAnsi="Arial" w:cs="Arial"/>
        </w:rPr>
        <w:t xml:space="preserve">make it </w:t>
      </w:r>
      <w:r w:rsidR="353F6E09" w:rsidRPr="64DD1A81">
        <w:rPr>
          <w:rFonts w:ascii="Arial" w:hAnsi="Arial" w:cs="Arial"/>
        </w:rPr>
        <w:t>more</w:t>
      </w:r>
      <w:r w:rsidR="4299AE3B" w:rsidRPr="64DD1A81">
        <w:rPr>
          <w:rFonts w:ascii="Arial" w:hAnsi="Arial" w:cs="Arial"/>
        </w:rPr>
        <w:t xml:space="preserve"> accessible</w:t>
      </w:r>
      <w:r w:rsidR="5121265C" w:rsidRPr="64DD1A81">
        <w:rPr>
          <w:rFonts w:ascii="Arial" w:hAnsi="Arial" w:cs="Arial"/>
        </w:rPr>
        <w:t xml:space="preserve">. </w:t>
      </w:r>
    </w:p>
    <w:p w14:paraId="377A65C1" w14:textId="574971B4" w:rsidR="00573839" w:rsidRPr="001F7636" w:rsidRDefault="00FD7A4C" w:rsidP="00DD2AEE">
      <w:pPr>
        <w:spacing w:line="360" w:lineRule="auto"/>
        <w:rPr>
          <w:rFonts w:ascii="Arial" w:hAnsi="Arial" w:cs="Arial"/>
        </w:rPr>
      </w:pPr>
      <w:r w:rsidRPr="001F7636">
        <w:rPr>
          <w:rFonts w:ascii="Arial" w:hAnsi="Arial" w:cs="Arial"/>
        </w:rPr>
        <w:t xml:space="preserve">The </w:t>
      </w:r>
      <w:r w:rsidR="0048425C" w:rsidRPr="001F7636">
        <w:rPr>
          <w:rFonts w:ascii="Arial" w:hAnsi="Arial" w:cs="Arial"/>
        </w:rPr>
        <w:t>chair noted that</w:t>
      </w:r>
      <w:r w:rsidR="00423A4D">
        <w:rPr>
          <w:rFonts w:ascii="Arial" w:hAnsi="Arial" w:cs="Arial"/>
        </w:rPr>
        <w:t xml:space="preserve"> David Kelly will chair the next NISG </w:t>
      </w:r>
      <w:r w:rsidR="0048425C" w:rsidRPr="001F7636">
        <w:rPr>
          <w:rFonts w:ascii="Arial" w:hAnsi="Arial" w:cs="Arial"/>
        </w:rPr>
        <w:t xml:space="preserve">and asked </w:t>
      </w:r>
      <w:r w:rsidR="004C4DEB" w:rsidRPr="001F7636">
        <w:rPr>
          <w:rFonts w:ascii="Arial" w:hAnsi="Arial" w:cs="Arial"/>
        </w:rPr>
        <w:t>the</w:t>
      </w:r>
      <w:r w:rsidR="0048425C" w:rsidRPr="001F7636">
        <w:rPr>
          <w:rFonts w:ascii="Arial" w:hAnsi="Arial" w:cs="Arial"/>
        </w:rPr>
        <w:t xml:space="preserve"> Department of Housing representatives </w:t>
      </w:r>
      <w:r w:rsidR="004C4DEB" w:rsidRPr="001F7636">
        <w:rPr>
          <w:rFonts w:ascii="Arial" w:hAnsi="Arial" w:cs="Arial"/>
        </w:rPr>
        <w:t xml:space="preserve">to contact The Housing Agency with </w:t>
      </w:r>
      <w:r w:rsidR="004E7425">
        <w:rPr>
          <w:rFonts w:ascii="Arial" w:hAnsi="Arial" w:cs="Arial"/>
        </w:rPr>
        <w:t xml:space="preserve">a date for the next meeting. </w:t>
      </w:r>
    </w:p>
    <w:p w14:paraId="74827215" w14:textId="5DC2BDBC" w:rsidR="00573839" w:rsidRPr="001F7636" w:rsidRDefault="00573839" w:rsidP="00DD2AEE">
      <w:pPr>
        <w:spacing w:line="360" w:lineRule="auto"/>
        <w:rPr>
          <w:rFonts w:ascii="Arial" w:hAnsi="Arial" w:cs="Arial"/>
        </w:rPr>
      </w:pPr>
      <w:r w:rsidRPr="001F7636">
        <w:rPr>
          <w:rFonts w:ascii="Arial" w:hAnsi="Arial" w:cs="Arial"/>
        </w:rPr>
        <w:t xml:space="preserve">Action: Send a </w:t>
      </w:r>
      <w:r w:rsidR="0066677D" w:rsidRPr="001F7636">
        <w:rPr>
          <w:rFonts w:ascii="Arial" w:hAnsi="Arial" w:cs="Arial"/>
        </w:rPr>
        <w:t>thank</w:t>
      </w:r>
      <w:r w:rsidR="0820FC97" w:rsidRPr="5E80CAC8">
        <w:rPr>
          <w:rFonts w:ascii="Arial" w:hAnsi="Arial" w:cs="Arial"/>
        </w:rPr>
        <w:t xml:space="preserve"> </w:t>
      </w:r>
      <w:r w:rsidR="0066677D" w:rsidRPr="001F7636">
        <w:rPr>
          <w:rFonts w:ascii="Arial" w:hAnsi="Arial" w:cs="Arial"/>
        </w:rPr>
        <w:t>you</w:t>
      </w:r>
      <w:r w:rsidRPr="001F7636">
        <w:rPr>
          <w:rFonts w:ascii="Arial" w:hAnsi="Arial" w:cs="Arial"/>
        </w:rPr>
        <w:t xml:space="preserve"> letter to Claire Feeney for her contribution to the group. </w:t>
      </w:r>
    </w:p>
    <w:p w14:paraId="7047316F" w14:textId="03CBA390" w:rsidR="00673D8F" w:rsidRPr="001F7636" w:rsidRDefault="00C8705F" w:rsidP="00DD2AEE">
      <w:pPr>
        <w:spacing w:line="360" w:lineRule="auto"/>
        <w:rPr>
          <w:rFonts w:ascii="Arial" w:hAnsi="Arial" w:cs="Arial"/>
        </w:rPr>
      </w:pPr>
      <w:r w:rsidRPr="001F7636">
        <w:rPr>
          <w:rFonts w:ascii="Arial" w:hAnsi="Arial" w:cs="Arial"/>
        </w:rPr>
        <w:t xml:space="preserve">Action: Circulate the link for the Inhabit Project with the minutes. </w:t>
      </w:r>
    </w:p>
    <w:p w14:paraId="20F7E04F" w14:textId="25D28016" w:rsidR="00673D8F" w:rsidRPr="00DD2AEE" w:rsidRDefault="00A92640" w:rsidP="00DD2AEE">
      <w:pPr>
        <w:spacing w:line="360" w:lineRule="auto"/>
        <w:rPr>
          <w:rFonts w:ascii="Arial" w:hAnsi="Arial" w:cs="Arial"/>
        </w:rPr>
      </w:pPr>
      <w:r w:rsidRPr="001F7636">
        <w:rPr>
          <w:rFonts w:ascii="Arial" w:hAnsi="Arial" w:cs="Arial"/>
        </w:rPr>
        <w:t xml:space="preserve">Action: The Department of Housing to confirm the date of the next meeting. </w:t>
      </w:r>
    </w:p>
    <w:sectPr w:rsidR="00673D8F" w:rsidRPr="00DD2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853"/>
    <w:multiLevelType w:val="hybridMultilevel"/>
    <w:tmpl w:val="B8F65DA0"/>
    <w:lvl w:ilvl="0" w:tplc="E7542062">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2F1580E"/>
    <w:multiLevelType w:val="hybridMultilevel"/>
    <w:tmpl w:val="966C2554"/>
    <w:lvl w:ilvl="0" w:tplc="D6924348">
      <w:start w:val="1"/>
      <w:numFmt w:val="bullet"/>
      <w:lvlText w:val="-"/>
      <w:lvlJc w:val="left"/>
      <w:pPr>
        <w:ind w:left="1440" w:hanging="360"/>
      </w:pPr>
      <w:rPr>
        <w:rFonts w:ascii="Arial" w:eastAsia="Arial"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52A0F91"/>
    <w:multiLevelType w:val="hybridMultilevel"/>
    <w:tmpl w:val="A286792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CFBDE69"/>
    <w:multiLevelType w:val="hybridMultilevel"/>
    <w:tmpl w:val="219E10D0"/>
    <w:lvl w:ilvl="0" w:tplc="6916D220">
      <w:start w:val="1"/>
      <w:numFmt w:val="bullet"/>
      <w:lvlText w:val="-"/>
      <w:lvlJc w:val="left"/>
      <w:pPr>
        <w:ind w:left="1080" w:hanging="360"/>
      </w:pPr>
      <w:rPr>
        <w:rFonts w:ascii="Aptos" w:hAnsi="Aptos" w:hint="default"/>
      </w:rPr>
    </w:lvl>
    <w:lvl w:ilvl="1" w:tplc="D6807F56">
      <w:start w:val="1"/>
      <w:numFmt w:val="bullet"/>
      <w:lvlText w:val="o"/>
      <w:lvlJc w:val="left"/>
      <w:pPr>
        <w:ind w:left="1800" w:hanging="360"/>
      </w:pPr>
      <w:rPr>
        <w:rFonts w:ascii="Courier New" w:hAnsi="Courier New" w:hint="default"/>
      </w:rPr>
    </w:lvl>
    <w:lvl w:ilvl="2" w:tplc="797ABA44">
      <w:start w:val="1"/>
      <w:numFmt w:val="bullet"/>
      <w:lvlText w:val=""/>
      <w:lvlJc w:val="left"/>
      <w:pPr>
        <w:ind w:left="2520" w:hanging="360"/>
      </w:pPr>
      <w:rPr>
        <w:rFonts w:ascii="Wingdings" w:hAnsi="Wingdings" w:hint="default"/>
      </w:rPr>
    </w:lvl>
    <w:lvl w:ilvl="3" w:tplc="3A740530">
      <w:start w:val="1"/>
      <w:numFmt w:val="bullet"/>
      <w:lvlText w:val=""/>
      <w:lvlJc w:val="left"/>
      <w:pPr>
        <w:ind w:left="3240" w:hanging="360"/>
      </w:pPr>
      <w:rPr>
        <w:rFonts w:ascii="Symbol" w:hAnsi="Symbol" w:hint="default"/>
      </w:rPr>
    </w:lvl>
    <w:lvl w:ilvl="4" w:tplc="61124D1E">
      <w:start w:val="1"/>
      <w:numFmt w:val="bullet"/>
      <w:lvlText w:val="o"/>
      <w:lvlJc w:val="left"/>
      <w:pPr>
        <w:ind w:left="3960" w:hanging="360"/>
      </w:pPr>
      <w:rPr>
        <w:rFonts w:ascii="Courier New" w:hAnsi="Courier New" w:hint="default"/>
      </w:rPr>
    </w:lvl>
    <w:lvl w:ilvl="5" w:tplc="D534C13A">
      <w:start w:val="1"/>
      <w:numFmt w:val="bullet"/>
      <w:lvlText w:val=""/>
      <w:lvlJc w:val="left"/>
      <w:pPr>
        <w:ind w:left="4680" w:hanging="360"/>
      </w:pPr>
      <w:rPr>
        <w:rFonts w:ascii="Wingdings" w:hAnsi="Wingdings" w:hint="default"/>
      </w:rPr>
    </w:lvl>
    <w:lvl w:ilvl="6" w:tplc="54CC7F52">
      <w:start w:val="1"/>
      <w:numFmt w:val="bullet"/>
      <w:lvlText w:val=""/>
      <w:lvlJc w:val="left"/>
      <w:pPr>
        <w:ind w:left="5400" w:hanging="360"/>
      </w:pPr>
      <w:rPr>
        <w:rFonts w:ascii="Symbol" w:hAnsi="Symbol" w:hint="default"/>
      </w:rPr>
    </w:lvl>
    <w:lvl w:ilvl="7" w:tplc="CE566FC6">
      <w:start w:val="1"/>
      <w:numFmt w:val="bullet"/>
      <w:lvlText w:val="o"/>
      <w:lvlJc w:val="left"/>
      <w:pPr>
        <w:ind w:left="6120" w:hanging="360"/>
      </w:pPr>
      <w:rPr>
        <w:rFonts w:ascii="Courier New" w:hAnsi="Courier New" w:hint="default"/>
      </w:rPr>
    </w:lvl>
    <w:lvl w:ilvl="8" w:tplc="6232AB12">
      <w:start w:val="1"/>
      <w:numFmt w:val="bullet"/>
      <w:lvlText w:val=""/>
      <w:lvlJc w:val="left"/>
      <w:pPr>
        <w:ind w:left="6840" w:hanging="360"/>
      </w:pPr>
      <w:rPr>
        <w:rFonts w:ascii="Wingdings" w:hAnsi="Wingdings" w:hint="default"/>
      </w:rPr>
    </w:lvl>
  </w:abstractNum>
  <w:abstractNum w:abstractNumId="4" w15:restartNumberingAfterBreak="0">
    <w:nsid w:val="356A5A26"/>
    <w:multiLevelType w:val="hybridMultilevel"/>
    <w:tmpl w:val="8B2A333E"/>
    <w:lvl w:ilvl="0" w:tplc="D2C8D9D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467F842C"/>
    <w:multiLevelType w:val="hybridMultilevel"/>
    <w:tmpl w:val="19CE71D6"/>
    <w:lvl w:ilvl="0" w:tplc="B75E2BDE">
      <w:start w:val="1"/>
      <w:numFmt w:val="decimal"/>
      <w:lvlText w:val="%1."/>
      <w:lvlJc w:val="left"/>
      <w:pPr>
        <w:ind w:left="720" w:hanging="360"/>
      </w:pPr>
      <w:rPr>
        <w:rFonts w:ascii="Arial" w:hAnsi="Arial" w:hint="default"/>
      </w:rPr>
    </w:lvl>
    <w:lvl w:ilvl="1" w:tplc="4F42E546">
      <w:start w:val="1"/>
      <w:numFmt w:val="lowerLetter"/>
      <w:lvlText w:val="%2."/>
      <w:lvlJc w:val="left"/>
      <w:pPr>
        <w:ind w:left="1440" w:hanging="360"/>
      </w:pPr>
    </w:lvl>
    <w:lvl w:ilvl="2" w:tplc="4C38663A">
      <w:start w:val="1"/>
      <w:numFmt w:val="lowerRoman"/>
      <w:lvlText w:val="%3."/>
      <w:lvlJc w:val="right"/>
      <w:pPr>
        <w:ind w:left="2160" w:hanging="180"/>
      </w:pPr>
    </w:lvl>
    <w:lvl w:ilvl="3" w:tplc="1BC4B568">
      <w:start w:val="1"/>
      <w:numFmt w:val="decimal"/>
      <w:lvlText w:val="%4."/>
      <w:lvlJc w:val="left"/>
      <w:pPr>
        <w:ind w:left="2880" w:hanging="360"/>
      </w:pPr>
    </w:lvl>
    <w:lvl w:ilvl="4" w:tplc="FFAE707E">
      <w:start w:val="1"/>
      <w:numFmt w:val="lowerLetter"/>
      <w:lvlText w:val="%5."/>
      <w:lvlJc w:val="left"/>
      <w:pPr>
        <w:ind w:left="3600" w:hanging="360"/>
      </w:pPr>
    </w:lvl>
    <w:lvl w:ilvl="5" w:tplc="0096C1AA">
      <w:start w:val="1"/>
      <w:numFmt w:val="lowerRoman"/>
      <w:lvlText w:val="%6."/>
      <w:lvlJc w:val="right"/>
      <w:pPr>
        <w:ind w:left="4320" w:hanging="180"/>
      </w:pPr>
    </w:lvl>
    <w:lvl w:ilvl="6" w:tplc="517C5B06">
      <w:start w:val="1"/>
      <w:numFmt w:val="decimal"/>
      <w:lvlText w:val="%7."/>
      <w:lvlJc w:val="left"/>
      <w:pPr>
        <w:ind w:left="5040" w:hanging="360"/>
      </w:pPr>
    </w:lvl>
    <w:lvl w:ilvl="7" w:tplc="5C3A7CE0">
      <w:start w:val="1"/>
      <w:numFmt w:val="lowerLetter"/>
      <w:lvlText w:val="%8."/>
      <w:lvlJc w:val="left"/>
      <w:pPr>
        <w:ind w:left="5760" w:hanging="360"/>
      </w:pPr>
    </w:lvl>
    <w:lvl w:ilvl="8" w:tplc="384886D6">
      <w:start w:val="1"/>
      <w:numFmt w:val="lowerRoman"/>
      <w:lvlText w:val="%9."/>
      <w:lvlJc w:val="right"/>
      <w:pPr>
        <w:ind w:left="6480" w:hanging="180"/>
      </w:pPr>
    </w:lvl>
  </w:abstractNum>
  <w:abstractNum w:abstractNumId="6" w15:restartNumberingAfterBreak="0">
    <w:nsid w:val="468D619D"/>
    <w:multiLevelType w:val="hybridMultilevel"/>
    <w:tmpl w:val="F7B8F3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C01606"/>
    <w:multiLevelType w:val="hybridMultilevel"/>
    <w:tmpl w:val="1BD6396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55795442"/>
    <w:multiLevelType w:val="hybridMultilevel"/>
    <w:tmpl w:val="71A2C252"/>
    <w:lvl w:ilvl="0" w:tplc="7E923D5C">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574D71D7"/>
    <w:multiLevelType w:val="hybridMultilevel"/>
    <w:tmpl w:val="108E99B6"/>
    <w:lvl w:ilvl="0" w:tplc="D62ABD26">
      <w:start w:val="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5C3705AE"/>
    <w:multiLevelType w:val="hybridMultilevel"/>
    <w:tmpl w:val="7ACEC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17052E"/>
    <w:multiLevelType w:val="hybridMultilevel"/>
    <w:tmpl w:val="97947612"/>
    <w:lvl w:ilvl="0" w:tplc="1BACF716">
      <w:start w:val="1"/>
      <w:numFmt w:val="lowerLetter"/>
      <w:lvlText w:val="%1)"/>
      <w:lvlJc w:val="left"/>
      <w:pPr>
        <w:ind w:left="1080" w:hanging="360"/>
      </w:pPr>
      <w:rPr>
        <w:rFonts w:ascii="Arial" w:eastAsia="Arial" w:hAnsi="Arial" w:cs="Arial"/>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5D6542A2"/>
    <w:multiLevelType w:val="hybridMultilevel"/>
    <w:tmpl w:val="F6048B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CE5B4C"/>
    <w:multiLevelType w:val="hybridMultilevel"/>
    <w:tmpl w:val="53E62C80"/>
    <w:lvl w:ilvl="0" w:tplc="761ECF68">
      <w:start w:val="4"/>
      <w:numFmt w:val="decimal"/>
      <w:lvlText w:val="%1."/>
      <w:lvlJc w:val="left"/>
      <w:pPr>
        <w:ind w:left="720" w:hanging="360"/>
      </w:pPr>
      <w:rPr>
        <w:rFonts w:ascii="Arial" w:hAnsi="Arial" w:hint="default"/>
      </w:rPr>
    </w:lvl>
    <w:lvl w:ilvl="1" w:tplc="5DD88A20">
      <w:start w:val="1"/>
      <w:numFmt w:val="lowerLetter"/>
      <w:lvlText w:val="%2."/>
      <w:lvlJc w:val="left"/>
      <w:pPr>
        <w:ind w:left="1440" w:hanging="360"/>
      </w:pPr>
    </w:lvl>
    <w:lvl w:ilvl="2" w:tplc="84927166">
      <w:start w:val="1"/>
      <w:numFmt w:val="lowerRoman"/>
      <w:lvlText w:val="%3."/>
      <w:lvlJc w:val="right"/>
      <w:pPr>
        <w:ind w:left="2160" w:hanging="180"/>
      </w:pPr>
    </w:lvl>
    <w:lvl w:ilvl="3" w:tplc="C5A62EF2">
      <w:start w:val="1"/>
      <w:numFmt w:val="decimal"/>
      <w:lvlText w:val="%4."/>
      <w:lvlJc w:val="left"/>
      <w:pPr>
        <w:ind w:left="2880" w:hanging="360"/>
      </w:pPr>
    </w:lvl>
    <w:lvl w:ilvl="4" w:tplc="5D38B43C">
      <w:start w:val="1"/>
      <w:numFmt w:val="lowerLetter"/>
      <w:lvlText w:val="%5."/>
      <w:lvlJc w:val="left"/>
      <w:pPr>
        <w:ind w:left="3600" w:hanging="360"/>
      </w:pPr>
    </w:lvl>
    <w:lvl w:ilvl="5" w:tplc="0FB04E20">
      <w:start w:val="1"/>
      <w:numFmt w:val="lowerRoman"/>
      <w:lvlText w:val="%6."/>
      <w:lvlJc w:val="right"/>
      <w:pPr>
        <w:ind w:left="4320" w:hanging="180"/>
      </w:pPr>
    </w:lvl>
    <w:lvl w:ilvl="6" w:tplc="7DE418C6">
      <w:start w:val="1"/>
      <w:numFmt w:val="decimal"/>
      <w:lvlText w:val="%7."/>
      <w:lvlJc w:val="left"/>
      <w:pPr>
        <w:ind w:left="5040" w:hanging="360"/>
      </w:pPr>
    </w:lvl>
    <w:lvl w:ilvl="7" w:tplc="AB72DBC4">
      <w:start w:val="1"/>
      <w:numFmt w:val="lowerLetter"/>
      <w:lvlText w:val="%8."/>
      <w:lvlJc w:val="left"/>
      <w:pPr>
        <w:ind w:left="5760" w:hanging="360"/>
      </w:pPr>
    </w:lvl>
    <w:lvl w:ilvl="8" w:tplc="9348A790">
      <w:start w:val="1"/>
      <w:numFmt w:val="lowerRoman"/>
      <w:lvlText w:val="%9."/>
      <w:lvlJc w:val="right"/>
      <w:pPr>
        <w:ind w:left="6480" w:hanging="180"/>
      </w:pPr>
    </w:lvl>
  </w:abstractNum>
  <w:abstractNum w:abstractNumId="14" w15:restartNumberingAfterBreak="0">
    <w:nsid w:val="70AC413A"/>
    <w:multiLevelType w:val="hybridMultilevel"/>
    <w:tmpl w:val="48902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D1178D"/>
    <w:multiLevelType w:val="hybridMultilevel"/>
    <w:tmpl w:val="EDAEACA2"/>
    <w:lvl w:ilvl="0" w:tplc="09D8131E">
      <w:start w:val="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77FE0AB8"/>
    <w:multiLevelType w:val="hybridMultilevel"/>
    <w:tmpl w:val="8814E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211AFF"/>
    <w:multiLevelType w:val="hybridMultilevel"/>
    <w:tmpl w:val="BE38116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2723954">
    <w:abstractNumId w:val="10"/>
  </w:num>
  <w:num w:numId="2" w16cid:durableId="1252548433">
    <w:abstractNumId w:val="0"/>
  </w:num>
  <w:num w:numId="3" w16cid:durableId="1315571640">
    <w:abstractNumId w:val="13"/>
  </w:num>
  <w:num w:numId="4" w16cid:durableId="137378984">
    <w:abstractNumId w:val="6"/>
  </w:num>
  <w:num w:numId="5" w16cid:durableId="1443378605">
    <w:abstractNumId w:val="1"/>
  </w:num>
  <w:num w:numId="6" w16cid:durableId="1474173232">
    <w:abstractNumId w:val="15"/>
  </w:num>
  <w:num w:numId="7" w16cid:durableId="1557468616">
    <w:abstractNumId w:val="8"/>
  </w:num>
  <w:num w:numId="8" w16cid:durableId="1623615258">
    <w:abstractNumId w:val="11"/>
  </w:num>
  <w:num w:numId="9" w16cid:durableId="1754474667">
    <w:abstractNumId w:val="9"/>
  </w:num>
  <w:num w:numId="10" w16cid:durableId="1814978252">
    <w:abstractNumId w:val="17"/>
  </w:num>
  <w:num w:numId="11" w16cid:durableId="1825051006">
    <w:abstractNumId w:val="16"/>
  </w:num>
  <w:num w:numId="12" w16cid:durableId="1842625036">
    <w:abstractNumId w:val="3"/>
  </w:num>
  <w:num w:numId="13" w16cid:durableId="205603406">
    <w:abstractNumId w:val="14"/>
  </w:num>
  <w:num w:numId="14" w16cid:durableId="2114476947">
    <w:abstractNumId w:val="12"/>
  </w:num>
  <w:num w:numId="15" w16cid:durableId="438912420">
    <w:abstractNumId w:val="4"/>
  </w:num>
  <w:num w:numId="16" w16cid:durableId="640427877">
    <w:abstractNumId w:val="2"/>
  </w:num>
  <w:num w:numId="17" w16cid:durableId="890459963">
    <w:abstractNumId w:val="7"/>
  </w:num>
  <w:num w:numId="18" w16cid:durableId="960385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5A"/>
    <w:rsid w:val="00000044"/>
    <w:rsid w:val="00011CB6"/>
    <w:rsid w:val="0001605B"/>
    <w:rsid w:val="000179B7"/>
    <w:rsid w:val="00025CB3"/>
    <w:rsid w:val="00026AAB"/>
    <w:rsid w:val="00030A2F"/>
    <w:rsid w:val="00033CA0"/>
    <w:rsid w:val="00035C4E"/>
    <w:rsid w:val="00037617"/>
    <w:rsid w:val="000376F4"/>
    <w:rsid w:val="000409E4"/>
    <w:rsid w:val="000432CD"/>
    <w:rsid w:val="00046C06"/>
    <w:rsid w:val="00047A8D"/>
    <w:rsid w:val="000507E9"/>
    <w:rsid w:val="00054CD6"/>
    <w:rsid w:val="00056095"/>
    <w:rsid w:val="00060FD3"/>
    <w:rsid w:val="00062F3F"/>
    <w:rsid w:val="00063C18"/>
    <w:rsid w:val="00070459"/>
    <w:rsid w:val="00074291"/>
    <w:rsid w:val="00075350"/>
    <w:rsid w:val="00076BD1"/>
    <w:rsid w:val="00081E44"/>
    <w:rsid w:val="00083203"/>
    <w:rsid w:val="00084797"/>
    <w:rsid w:val="000871E8"/>
    <w:rsid w:val="000904C0"/>
    <w:rsid w:val="00093E6F"/>
    <w:rsid w:val="00095D80"/>
    <w:rsid w:val="000A5F8B"/>
    <w:rsid w:val="000A608B"/>
    <w:rsid w:val="000A7649"/>
    <w:rsid w:val="000B337D"/>
    <w:rsid w:val="000B4CDC"/>
    <w:rsid w:val="000B7C85"/>
    <w:rsid w:val="000C0629"/>
    <w:rsid w:val="000C29E3"/>
    <w:rsid w:val="000C2F84"/>
    <w:rsid w:val="000C3A2A"/>
    <w:rsid w:val="000C4450"/>
    <w:rsid w:val="000C4BEC"/>
    <w:rsid w:val="000D35E4"/>
    <w:rsid w:val="000D43AD"/>
    <w:rsid w:val="000E1A6A"/>
    <w:rsid w:val="000E29D2"/>
    <w:rsid w:val="000E2D10"/>
    <w:rsid w:val="000E60AA"/>
    <w:rsid w:val="000E6368"/>
    <w:rsid w:val="000E7A1A"/>
    <w:rsid w:val="000F0903"/>
    <w:rsid w:val="000F0DE2"/>
    <w:rsid w:val="000F3F01"/>
    <w:rsid w:val="000F51ED"/>
    <w:rsid w:val="000F55EF"/>
    <w:rsid w:val="00101137"/>
    <w:rsid w:val="001016AA"/>
    <w:rsid w:val="0010503F"/>
    <w:rsid w:val="001091EA"/>
    <w:rsid w:val="00110A0F"/>
    <w:rsid w:val="00111715"/>
    <w:rsid w:val="00116F4F"/>
    <w:rsid w:val="00120C4E"/>
    <w:rsid w:val="00136E76"/>
    <w:rsid w:val="00140515"/>
    <w:rsid w:val="00141EDC"/>
    <w:rsid w:val="00145033"/>
    <w:rsid w:val="0015007E"/>
    <w:rsid w:val="00150B0C"/>
    <w:rsid w:val="00152B5B"/>
    <w:rsid w:val="00155BFC"/>
    <w:rsid w:val="00155DCD"/>
    <w:rsid w:val="00155EB9"/>
    <w:rsid w:val="00157C49"/>
    <w:rsid w:val="00160F84"/>
    <w:rsid w:val="0016292C"/>
    <w:rsid w:val="0016522C"/>
    <w:rsid w:val="00172420"/>
    <w:rsid w:val="00174C45"/>
    <w:rsid w:val="00175333"/>
    <w:rsid w:val="00175B6A"/>
    <w:rsid w:val="0017711E"/>
    <w:rsid w:val="0018047B"/>
    <w:rsid w:val="00185E16"/>
    <w:rsid w:val="0019308C"/>
    <w:rsid w:val="00193850"/>
    <w:rsid w:val="00197471"/>
    <w:rsid w:val="001A1CB6"/>
    <w:rsid w:val="001A391A"/>
    <w:rsid w:val="001B5FB3"/>
    <w:rsid w:val="001B65EF"/>
    <w:rsid w:val="001C25C3"/>
    <w:rsid w:val="001C5123"/>
    <w:rsid w:val="001C74C6"/>
    <w:rsid w:val="001D0606"/>
    <w:rsid w:val="001D5BEC"/>
    <w:rsid w:val="001E0F28"/>
    <w:rsid w:val="001E0F3C"/>
    <w:rsid w:val="001E3623"/>
    <w:rsid w:val="001E6660"/>
    <w:rsid w:val="001F2D66"/>
    <w:rsid w:val="001F2DC4"/>
    <w:rsid w:val="001F3EC8"/>
    <w:rsid w:val="001F7636"/>
    <w:rsid w:val="002015D6"/>
    <w:rsid w:val="00206142"/>
    <w:rsid w:val="00207B96"/>
    <w:rsid w:val="00211485"/>
    <w:rsid w:val="002143D3"/>
    <w:rsid w:val="002175C6"/>
    <w:rsid w:val="00220016"/>
    <w:rsid w:val="00226166"/>
    <w:rsid w:val="002365BD"/>
    <w:rsid w:val="002429C0"/>
    <w:rsid w:val="00255FB5"/>
    <w:rsid w:val="00266E3A"/>
    <w:rsid w:val="002716C1"/>
    <w:rsid w:val="00272E65"/>
    <w:rsid w:val="00274CCF"/>
    <w:rsid w:val="002761AF"/>
    <w:rsid w:val="00281119"/>
    <w:rsid w:val="002833CB"/>
    <w:rsid w:val="00286140"/>
    <w:rsid w:val="00290054"/>
    <w:rsid w:val="00291648"/>
    <w:rsid w:val="00295C50"/>
    <w:rsid w:val="00297662"/>
    <w:rsid w:val="002A0313"/>
    <w:rsid w:val="002A1545"/>
    <w:rsid w:val="002A6D15"/>
    <w:rsid w:val="002B1625"/>
    <w:rsid w:val="002B4795"/>
    <w:rsid w:val="002B48BD"/>
    <w:rsid w:val="002B5CCE"/>
    <w:rsid w:val="002C11CF"/>
    <w:rsid w:val="002C5413"/>
    <w:rsid w:val="002D30C9"/>
    <w:rsid w:val="002D361E"/>
    <w:rsid w:val="002D3F4B"/>
    <w:rsid w:val="002D4FCA"/>
    <w:rsid w:val="002E21D4"/>
    <w:rsid w:val="002F6BAC"/>
    <w:rsid w:val="002F7546"/>
    <w:rsid w:val="00302BC2"/>
    <w:rsid w:val="00310BE6"/>
    <w:rsid w:val="00311183"/>
    <w:rsid w:val="003130CD"/>
    <w:rsid w:val="00314415"/>
    <w:rsid w:val="00316854"/>
    <w:rsid w:val="0031764D"/>
    <w:rsid w:val="003200BD"/>
    <w:rsid w:val="00320DB4"/>
    <w:rsid w:val="00330BBE"/>
    <w:rsid w:val="00346BD8"/>
    <w:rsid w:val="00360C09"/>
    <w:rsid w:val="003620BF"/>
    <w:rsid w:val="00367BDE"/>
    <w:rsid w:val="00376E3F"/>
    <w:rsid w:val="00383D5D"/>
    <w:rsid w:val="00387EFD"/>
    <w:rsid w:val="00393E4B"/>
    <w:rsid w:val="0039722C"/>
    <w:rsid w:val="003A5F40"/>
    <w:rsid w:val="003B1631"/>
    <w:rsid w:val="003B1715"/>
    <w:rsid w:val="003B35AD"/>
    <w:rsid w:val="003B3AC1"/>
    <w:rsid w:val="003B57DB"/>
    <w:rsid w:val="003B6CE1"/>
    <w:rsid w:val="003C2D83"/>
    <w:rsid w:val="003C3A30"/>
    <w:rsid w:val="003D0B06"/>
    <w:rsid w:val="003D115A"/>
    <w:rsid w:val="003D18F6"/>
    <w:rsid w:val="003D260A"/>
    <w:rsid w:val="003D61CC"/>
    <w:rsid w:val="003D6973"/>
    <w:rsid w:val="003D6B6C"/>
    <w:rsid w:val="003D7CBD"/>
    <w:rsid w:val="003E5597"/>
    <w:rsid w:val="003E6DF1"/>
    <w:rsid w:val="003F0047"/>
    <w:rsid w:val="003F1327"/>
    <w:rsid w:val="003F1CE8"/>
    <w:rsid w:val="003F6006"/>
    <w:rsid w:val="003F65F4"/>
    <w:rsid w:val="003F7325"/>
    <w:rsid w:val="00401798"/>
    <w:rsid w:val="00401BE4"/>
    <w:rsid w:val="004049A0"/>
    <w:rsid w:val="00404AE2"/>
    <w:rsid w:val="004105B7"/>
    <w:rsid w:val="0041159E"/>
    <w:rsid w:val="0041793D"/>
    <w:rsid w:val="0042094E"/>
    <w:rsid w:val="00423A4D"/>
    <w:rsid w:val="00426D9C"/>
    <w:rsid w:val="004272E3"/>
    <w:rsid w:val="004278B0"/>
    <w:rsid w:val="00434A01"/>
    <w:rsid w:val="00436618"/>
    <w:rsid w:val="004375FC"/>
    <w:rsid w:val="00440B7D"/>
    <w:rsid w:val="004432DE"/>
    <w:rsid w:val="004457A0"/>
    <w:rsid w:val="00446191"/>
    <w:rsid w:val="00447155"/>
    <w:rsid w:val="00447644"/>
    <w:rsid w:val="004477AE"/>
    <w:rsid w:val="00451AAB"/>
    <w:rsid w:val="0045399F"/>
    <w:rsid w:val="004539D7"/>
    <w:rsid w:val="00455277"/>
    <w:rsid w:val="004677BC"/>
    <w:rsid w:val="0047299F"/>
    <w:rsid w:val="00473A9B"/>
    <w:rsid w:val="00474AEF"/>
    <w:rsid w:val="00480250"/>
    <w:rsid w:val="00480CD1"/>
    <w:rsid w:val="0048425C"/>
    <w:rsid w:val="00484B66"/>
    <w:rsid w:val="00491CDB"/>
    <w:rsid w:val="00492F17"/>
    <w:rsid w:val="00493A9E"/>
    <w:rsid w:val="004A0C9B"/>
    <w:rsid w:val="004A1C45"/>
    <w:rsid w:val="004A4195"/>
    <w:rsid w:val="004A46F6"/>
    <w:rsid w:val="004A4F7C"/>
    <w:rsid w:val="004A5926"/>
    <w:rsid w:val="004A725B"/>
    <w:rsid w:val="004B0B04"/>
    <w:rsid w:val="004B2E9A"/>
    <w:rsid w:val="004B3BFB"/>
    <w:rsid w:val="004B60C1"/>
    <w:rsid w:val="004B75C5"/>
    <w:rsid w:val="004B7BEE"/>
    <w:rsid w:val="004B7FF1"/>
    <w:rsid w:val="004C028F"/>
    <w:rsid w:val="004C2607"/>
    <w:rsid w:val="004C38BC"/>
    <w:rsid w:val="004C4DEB"/>
    <w:rsid w:val="004D5102"/>
    <w:rsid w:val="004D5AFA"/>
    <w:rsid w:val="004D6F99"/>
    <w:rsid w:val="004E3F76"/>
    <w:rsid w:val="004E4C85"/>
    <w:rsid w:val="004E7425"/>
    <w:rsid w:val="004F04F1"/>
    <w:rsid w:val="004F7D17"/>
    <w:rsid w:val="00501246"/>
    <w:rsid w:val="005012C8"/>
    <w:rsid w:val="00504F4E"/>
    <w:rsid w:val="0050563D"/>
    <w:rsid w:val="00507E01"/>
    <w:rsid w:val="0051604F"/>
    <w:rsid w:val="0051642C"/>
    <w:rsid w:val="00516775"/>
    <w:rsid w:val="00522882"/>
    <w:rsid w:val="00526BD4"/>
    <w:rsid w:val="00530117"/>
    <w:rsid w:val="00535339"/>
    <w:rsid w:val="005353F0"/>
    <w:rsid w:val="00536FA1"/>
    <w:rsid w:val="00543B65"/>
    <w:rsid w:val="00545169"/>
    <w:rsid w:val="0054554B"/>
    <w:rsid w:val="00546188"/>
    <w:rsid w:val="005472DF"/>
    <w:rsid w:val="0055046C"/>
    <w:rsid w:val="00550E70"/>
    <w:rsid w:val="0055272A"/>
    <w:rsid w:val="00552B0E"/>
    <w:rsid w:val="00554026"/>
    <w:rsid w:val="0055458B"/>
    <w:rsid w:val="005616BA"/>
    <w:rsid w:val="00561A1D"/>
    <w:rsid w:val="005641A4"/>
    <w:rsid w:val="005675F5"/>
    <w:rsid w:val="00567F14"/>
    <w:rsid w:val="005711D4"/>
    <w:rsid w:val="00571287"/>
    <w:rsid w:val="00573839"/>
    <w:rsid w:val="00582F7C"/>
    <w:rsid w:val="005848B7"/>
    <w:rsid w:val="005866F9"/>
    <w:rsid w:val="00590501"/>
    <w:rsid w:val="00591765"/>
    <w:rsid w:val="00592296"/>
    <w:rsid w:val="00592BB6"/>
    <w:rsid w:val="00596A0F"/>
    <w:rsid w:val="005A3DF0"/>
    <w:rsid w:val="005A4AF2"/>
    <w:rsid w:val="005A69FE"/>
    <w:rsid w:val="005A6CBC"/>
    <w:rsid w:val="005B1932"/>
    <w:rsid w:val="005B23EF"/>
    <w:rsid w:val="005B2E26"/>
    <w:rsid w:val="005B4E9C"/>
    <w:rsid w:val="005C02C1"/>
    <w:rsid w:val="005C0A52"/>
    <w:rsid w:val="005D2903"/>
    <w:rsid w:val="005D3285"/>
    <w:rsid w:val="005D37BF"/>
    <w:rsid w:val="005D43C3"/>
    <w:rsid w:val="005D451E"/>
    <w:rsid w:val="005D5B76"/>
    <w:rsid w:val="005D65C8"/>
    <w:rsid w:val="005E22B5"/>
    <w:rsid w:val="005F7C5D"/>
    <w:rsid w:val="00603137"/>
    <w:rsid w:val="006069EC"/>
    <w:rsid w:val="00610253"/>
    <w:rsid w:val="006119E2"/>
    <w:rsid w:val="00615306"/>
    <w:rsid w:val="00615A68"/>
    <w:rsid w:val="00625954"/>
    <w:rsid w:val="00634DD9"/>
    <w:rsid w:val="00640C72"/>
    <w:rsid w:val="006550C2"/>
    <w:rsid w:val="006567C1"/>
    <w:rsid w:val="006619E2"/>
    <w:rsid w:val="006635C8"/>
    <w:rsid w:val="0066677D"/>
    <w:rsid w:val="00667C03"/>
    <w:rsid w:val="0067322E"/>
    <w:rsid w:val="00673D8F"/>
    <w:rsid w:val="00676330"/>
    <w:rsid w:val="0067647E"/>
    <w:rsid w:val="006812DE"/>
    <w:rsid w:val="00682A2B"/>
    <w:rsid w:val="00685B58"/>
    <w:rsid w:val="00692143"/>
    <w:rsid w:val="006A119D"/>
    <w:rsid w:val="006A1344"/>
    <w:rsid w:val="006A4924"/>
    <w:rsid w:val="006A4E59"/>
    <w:rsid w:val="006B7E4B"/>
    <w:rsid w:val="006C0CA3"/>
    <w:rsid w:val="006C2A40"/>
    <w:rsid w:val="006C538D"/>
    <w:rsid w:val="006C6DD5"/>
    <w:rsid w:val="006D26F0"/>
    <w:rsid w:val="006D5EA0"/>
    <w:rsid w:val="006D605E"/>
    <w:rsid w:val="006E0FE5"/>
    <w:rsid w:val="006E29B4"/>
    <w:rsid w:val="006E7342"/>
    <w:rsid w:val="006F0E81"/>
    <w:rsid w:val="006F1ECD"/>
    <w:rsid w:val="006F306E"/>
    <w:rsid w:val="006F34A0"/>
    <w:rsid w:val="00702FA0"/>
    <w:rsid w:val="00704C87"/>
    <w:rsid w:val="00704DE7"/>
    <w:rsid w:val="007052A2"/>
    <w:rsid w:val="00706973"/>
    <w:rsid w:val="00712489"/>
    <w:rsid w:val="00712FDE"/>
    <w:rsid w:val="00713629"/>
    <w:rsid w:val="00720D8A"/>
    <w:rsid w:val="007220E0"/>
    <w:rsid w:val="007248B2"/>
    <w:rsid w:val="007265DA"/>
    <w:rsid w:val="0073488E"/>
    <w:rsid w:val="00744A05"/>
    <w:rsid w:val="00746C01"/>
    <w:rsid w:val="00747CDC"/>
    <w:rsid w:val="00751AF8"/>
    <w:rsid w:val="00754749"/>
    <w:rsid w:val="00761E2B"/>
    <w:rsid w:val="00767993"/>
    <w:rsid w:val="00770074"/>
    <w:rsid w:val="007711A2"/>
    <w:rsid w:val="00772A92"/>
    <w:rsid w:val="0078394C"/>
    <w:rsid w:val="007841BE"/>
    <w:rsid w:val="00787CA0"/>
    <w:rsid w:val="007918CE"/>
    <w:rsid w:val="00796495"/>
    <w:rsid w:val="007A15EC"/>
    <w:rsid w:val="007A221B"/>
    <w:rsid w:val="007A26E5"/>
    <w:rsid w:val="007A5618"/>
    <w:rsid w:val="007B0C22"/>
    <w:rsid w:val="007B160B"/>
    <w:rsid w:val="007B1E31"/>
    <w:rsid w:val="007B41FF"/>
    <w:rsid w:val="007B4D38"/>
    <w:rsid w:val="007C1904"/>
    <w:rsid w:val="007C22D1"/>
    <w:rsid w:val="007C2A39"/>
    <w:rsid w:val="007C3798"/>
    <w:rsid w:val="007C664D"/>
    <w:rsid w:val="007C6B14"/>
    <w:rsid w:val="007D2CCD"/>
    <w:rsid w:val="007D3640"/>
    <w:rsid w:val="007D3834"/>
    <w:rsid w:val="007D41EA"/>
    <w:rsid w:val="007E3EAD"/>
    <w:rsid w:val="007F0042"/>
    <w:rsid w:val="007F1EC8"/>
    <w:rsid w:val="007F72D8"/>
    <w:rsid w:val="00803361"/>
    <w:rsid w:val="00804037"/>
    <w:rsid w:val="00805ACA"/>
    <w:rsid w:val="00814FCE"/>
    <w:rsid w:val="00815575"/>
    <w:rsid w:val="00817B6D"/>
    <w:rsid w:val="00821E29"/>
    <w:rsid w:val="00823295"/>
    <w:rsid w:val="008252A0"/>
    <w:rsid w:val="00826127"/>
    <w:rsid w:val="00837351"/>
    <w:rsid w:val="00841709"/>
    <w:rsid w:val="008444D0"/>
    <w:rsid w:val="0084677B"/>
    <w:rsid w:val="0084679C"/>
    <w:rsid w:val="00863888"/>
    <w:rsid w:val="00864EAD"/>
    <w:rsid w:val="00865F21"/>
    <w:rsid w:val="00871A1F"/>
    <w:rsid w:val="008746C8"/>
    <w:rsid w:val="00874DA1"/>
    <w:rsid w:val="00876396"/>
    <w:rsid w:val="008764A2"/>
    <w:rsid w:val="008774FF"/>
    <w:rsid w:val="00877DEB"/>
    <w:rsid w:val="008810B3"/>
    <w:rsid w:val="00890263"/>
    <w:rsid w:val="0089387B"/>
    <w:rsid w:val="0089726C"/>
    <w:rsid w:val="008A4428"/>
    <w:rsid w:val="008A6D6F"/>
    <w:rsid w:val="008B02A6"/>
    <w:rsid w:val="008B11F3"/>
    <w:rsid w:val="008B1980"/>
    <w:rsid w:val="008B469C"/>
    <w:rsid w:val="008B505D"/>
    <w:rsid w:val="008B6761"/>
    <w:rsid w:val="008C00DF"/>
    <w:rsid w:val="008C0E73"/>
    <w:rsid w:val="008C0FEF"/>
    <w:rsid w:val="008C6BF4"/>
    <w:rsid w:val="008D09FF"/>
    <w:rsid w:val="008D2B1D"/>
    <w:rsid w:val="008D42BB"/>
    <w:rsid w:val="008E141C"/>
    <w:rsid w:val="008E159D"/>
    <w:rsid w:val="008E6017"/>
    <w:rsid w:val="008F354D"/>
    <w:rsid w:val="008F3F67"/>
    <w:rsid w:val="008F4653"/>
    <w:rsid w:val="008F5279"/>
    <w:rsid w:val="008F7192"/>
    <w:rsid w:val="0090458D"/>
    <w:rsid w:val="009068A7"/>
    <w:rsid w:val="00910FAE"/>
    <w:rsid w:val="0091529D"/>
    <w:rsid w:val="00915625"/>
    <w:rsid w:val="00922E09"/>
    <w:rsid w:val="009345E3"/>
    <w:rsid w:val="00935A7A"/>
    <w:rsid w:val="00940905"/>
    <w:rsid w:val="0094234E"/>
    <w:rsid w:val="00944E1B"/>
    <w:rsid w:val="009521A4"/>
    <w:rsid w:val="00953930"/>
    <w:rsid w:val="00963B01"/>
    <w:rsid w:val="009641B6"/>
    <w:rsid w:val="00970D93"/>
    <w:rsid w:val="009724A9"/>
    <w:rsid w:val="00972E6D"/>
    <w:rsid w:val="00973E95"/>
    <w:rsid w:val="0097495A"/>
    <w:rsid w:val="00975F49"/>
    <w:rsid w:val="00976E9C"/>
    <w:rsid w:val="00981001"/>
    <w:rsid w:val="00987196"/>
    <w:rsid w:val="0099289C"/>
    <w:rsid w:val="00993764"/>
    <w:rsid w:val="00994AD6"/>
    <w:rsid w:val="009A2F97"/>
    <w:rsid w:val="009A33A5"/>
    <w:rsid w:val="009C11B9"/>
    <w:rsid w:val="009C2842"/>
    <w:rsid w:val="009C5387"/>
    <w:rsid w:val="009D1B91"/>
    <w:rsid w:val="009D4226"/>
    <w:rsid w:val="009D45F6"/>
    <w:rsid w:val="009E3264"/>
    <w:rsid w:val="009E33E9"/>
    <w:rsid w:val="009E6472"/>
    <w:rsid w:val="009E79F8"/>
    <w:rsid w:val="009F41D7"/>
    <w:rsid w:val="00A02ED9"/>
    <w:rsid w:val="00A06050"/>
    <w:rsid w:val="00A060EE"/>
    <w:rsid w:val="00A06D26"/>
    <w:rsid w:val="00A122CD"/>
    <w:rsid w:val="00A13B47"/>
    <w:rsid w:val="00A203EB"/>
    <w:rsid w:val="00A21245"/>
    <w:rsid w:val="00A21B78"/>
    <w:rsid w:val="00A22863"/>
    <w:rsid w:val="00A22D7C"/>
    <w:rsid w:val="00A248DB"/>
    <w:rsid w:val="00A27DFF"/>
    <w:rsid w:val="00A310EC"/>
    <w:rsid w:val="00A31C70"/>
    <w:rsid w:val="00A34F58"/>
    <w:rsid w:val="00A40D29"/>
    <w:rsid w:val="00A41256"/>
    <w:rsid w:val="00A53211"/>
    <w:rsid w:val="00A60ECD"/>
    <w:rsid w:val="00A61069"/>
    <w:rsid w:val="00A6424C"/>
    <w:rsid w:val="00A653C1"/>
    <w:rsid w:val="00A66E13"/>
    <w:rsid w:val="00A6704A"/>
    <w:rsid w:val="00A726CD"/>
    <w:rsid w:val="00A75433"/>
    <w:rsid w:val="00A775F1"/>
    <w:rsid w:val="00A80784"/>
    <w:rsid w:val="00A81816"/>
    <w:rsid w:val="00A81F86"/>
    <w:rsid w:val="00A82A16"/>
    <w:rsid w:val="00A858F8"/>
    <w:rsid w:val="00A85967"/>
    <w:rsid w:val="00A869A9"/>
    <w:rsid w:val="00A87EE6"/>
    <w:rsid w:val="00A92640"/>
    <w:rsid w:val="00A93289"/>
    <w:rsid w:val="00A9534C"/>
    <w:rsid w:val="00A9677B"/>
    <w:rsid w:val="00AA0A06"/>
    <w:rsid w:val="00AA2312"/>
    <w:rsid w:val="00AA572B"/>
    <w:rsid w:val="00AA5FC2"/>
    <w:rsid w:val="00AB1B1D"/>
    <w:rsid w:val="00AB3977"/>
    <w:rsid w:val="00AC0B75"/>
    <w:rsid w:val="00AC276A"/>
    <w:rsid w:val="00AC7B3D"/>
    <w:rsid w:val="00AD550D"/>
    <w:rsid w:val="00AE2A50"/>
    <w:rsid w:val="00AE7520"/>
    <w:rsid w:val="00AF3323"/>
    <w:rsid w:val="00AF46E6"/>
    <w:rsid w:val="00AF62B4"/>
    <w:rsid w:val="00B0008C"/>
    <w:rsid w:val="00B01C37"/>
    <w:rsid w:val="00B04A7D"/>
    <w:rsid w:val="00B106B9"/>
    <w:rsid w:val="00B13364"/>
    <w:rsid w:val="00B158C2"/>
    <w:rsid w:val="00B17C75"/>
    <w:rsid w:val="00B23B54"/>
    <w:rsid w:val="00B34B5F"/>
    <w:rsid w:val="00B36377"/>
    <w:rsid w:val="00B40475"/>
    <w:rsid w:val="00B420DD"/>
    <w:rsid w:val="00B42971"/>
    <w:rsid w:val="00B433BD"/>
    <w:rsid w:val="00B43776"/>
    <w:rsid w:val="00B43C80"/>
    <w:rsid w:val="00B44232"/>
    <w:rsid w:val="00B45651"/>
    <w:rsid w:val="00B61136"/>
    <w:rsid w:val="00B62BF8"/>
    <w:rsid w:val="00B65CF5"/>
    <w:rsid w:val="00B65E06"/>
    <w:rsid w:val="00B70546"/>
    <w:rsid w:val="00B73560"/>
    <w:rsid w:val="00B74D66"/>
    <w:rsid w:val="00B74FC6"/>
    <w:rsid w:val="00B75590"/>
    <w:rsid w:val="00B75D2B"/>
    <w:rsid w:val="00B77D1C"/>
    <w:rsid w:val="00B82494"/>
    <w:rsid w:val="00B850B6"/>
    <w:rsid w:val="00B911B4"/>
    <w:rsid w:val="00BA1B8D"/>
    <w:rsid w:val="00BA4EE7"/>
    <w:rsid w:val="00BA5381"/>
    <w:rsid w:val="00BB1C47"/>
    <w:rsid w:val="00BB330F"/>
    <w:rsid w:val="00BC64D0"/>
    <w:rsid w:val="00BC6B20"/>
    <w:rsid w:val="00BE3512"/>
    <w:rsid w:val="00BE3ABA"/>
    <w:rsid w:val="00BE3BB4"/>
    <w:rsid w:val="00BE520E"/>
    <w:rsid w:val="00BE60F9"/>
    <w:rsid w:val="00BE63C2"/>
    <w:rsid w:val="00BE7632"/>
    <w:rsid w:val="00BF19DD"/>
    <w:rsid w:val="00BF2E3E"/>
    <w:rsid w:val="00BF3FF5"/>
    <w:rsid w:val="00BF765E"/>
    <w:rsid w:val="00C00A6F"/>
    <w:rsid w:val="00C04035"/>
    <w:rsid w:val="00C064AA"/>
    <w:rsid w:val="00C1555B"/>
    <w:rsid w:val="00C27861"/>
    <w:rsid w:val="00C34C97"/>
    <w:rsid w:val="00C36113"/>
    <w:rsid w:val="00C366C0"/>
    <w:rsid w:val="00C4399A"/>
    <w:rsid w:val="00C45031"/>
    <w:rsid w:val="00C52283"/>
    <w:rsid w:val="00C61395"/>
    <w:rsid w:val="00C63A82"/>
    <w:rsid w:val="00C64AE9"/>
    <w:rsid w:val="00C71990"/>
    <w:rsid w:val="00C72DD1"/>
    <w:rsid w:val="00C73FA2"/>
    <w:rsid w:val="00C74C72"/>
    <w:rsid w:val="00C7503A"/>
    <w:rsid w:val="00C7613E"/>
    <w:rsid w:val="00C77ADD"/>
    <w:rsid w:val="00C815AA"/>
    <w:rsid w:val="00C81A21"/>
    <w:rsid w:val="00C82E2A"/>
    <w:rsid w:val="00C8705F"/>
    <w:rsid w:val="00C91731"/>
    <w:rsid w:val="00C91E6C"/>
    <w:rsid w:val="00C93573"/>
    <w:rsid w:val="00C9410B"/>
    <w:rsid w:val="00C9479F"/>
    <w:rsid w:val="00C96744"/>
    <w:rsid w:val="00CB14FF"/>
    <w:rsid w:val="00CB23DE"/>
    <w:rsid w:val="00CB5252"/>
    <w:rsid w:val="00CC6502"/>
    <w:rsid w:val="00CD2558"/>
    <w:rsid w:val="00CD374A"/>
    <w:rsid w:val="00CF1EAC"/>
    <w:rsid w:val="00CF6047"/>
    <w:rsid w:val="00D022B3"/>
    <w:rsid w:val="00D07837"/>
    <w:rsid w:val="00D14FC2"/>
    <w:rsid w:val="00D16AD3"/>
    <w:rsid w:val="00D17DB7"/>
    <w:rsid w:val="00D22351"/>
    <w:rsid w:val="00D27713"/>
    <w:rsid w:val="00D278EA"/>
    <w:rsid w:val="00D33ECF"/>
    <w:rsid w:val="00D423B6"/>
    <w:rsid w:val="00D449FB"/>
    <w:rsid w:val="00D46A57"/>
    <w:rsid w:val="00D577C8"/>
    <w:rsid w:val="00D60912"/>
    <w:rsid w:val="00D62140"/>
    <w:rsid w:val="00D7216C"/>
    <w:rsid w:val="00D733B3"/>
    <w:rsid w:val="00D755D7"/>
    <w:rsid w:val="00D75763"/>
    <w:rsid w:val="00D77073"/>
    <w:rsid w:val="00D7719F"/>
    <w:rsid w:val="00D844F9"/>
    <w:rsid w:val="00D84834"/>
    <w:rsid w:val="00D93841"/>
    <w:rsid w:val="00D958CC"/>
    <w:rsid w:val="00DB51E8"/>
    <w:rsid w:val="00DB6C68"/>
    <w:rsid w:val="00DC1C51"/>
    <w:rsid w:val="00DC1EEC"/>
    <w:rsid w:val="00DC2391"/>
    <w:rsid w:val="00DC5F82"/>
    <w:rsid w:val="00DD1E47"/>
    <w:rsid w:val="00DD2AEE"/>
    <w:rsid w:val="00DE3E68"/>
    <w:rsid w:val="00DE594F"/>
    <w:rsid w:val="00DE79B7"/>
    <w:rsid w:val="00DF7E75"/>
    <w:rsid w:val="00E0232F"/>
    <w:rsid w:val="00E0250B"/>
    <w:rsid w:val="00E04233"/>
    <w:rsid w:val="00E047BE"/>
    <w:rsid w:val="00E12249"/>
    <w:rsid w:val="00E14256"/>
    <w:rsid w:val="00E176A6"/>
    <w:rsid w:val="00E22020"/>
    <w:rsid w:val="00E25966"/>
    <w:rsid w:val="00E3323A"/>
    <w:rsid w:val="00E37977"/>
    <w:rsid w:val="00E40DBC"/>
    <w:rsid w:val="00E44019"/>
    <w:rsid w:val="00E44603"/>
    <w:rsid w:val="00E46F40"/>
    <w:rsid w:val="00E47D76"/>
    <w:rsid w:val="00E50CED"/>
    <w:rsid w:val="00E51C89"/>
    <w:rsid w:val="00E70B1A"/>
    <w:rsid w:val="00E74790"/>
    <w:rsid w:val="00E767BB"/>
    <w:rsid w:val="00E87D4A"/>
    <w:rsid w:val="00E9397C"/>
    <w:rsid w:val="00EA10E8"/>
    <w:rsid w:val="00EA2A59"/>
    <w:rsid w:val="00EA582C"/>
    <w:rsid w:val="00EC5C79"/>
    <w:rsid w:val="00ED3AC0"/>
    <w:rsid w:val="00ED6A7D"/>
    <w:rsid w:val="00EE1F61"/>
    <w:rsid w:val="00EE481C"/>
    <w:rsid w:val="00F00F72"/>
    <w:rsid w:val="00F03CE2"/>
    <w:rsid w:val="00F1536F"/>
    <w:rsid w:val="00F20957"/>
    <w:rsid w:val="00F26B5E"/>
    <w:rsid w:val="00F27A70"/>
    <w:rsid w:val="00F32023"/>
    <w:rsid w:val="00F345CD"/>
    <w:rsid w:val="00F40B32"/>
    <w:rsid w:val="00F42FB0"/>
    <w:rsid w:val="00F44501"/>
    <w:rsid w:val="00F52630"/>
    <w:rsid w:val="00F55007"/>
    <w:rsid w:val="00F65221"/>
    <w:rsid w:val="00F709CE"/>
    <w:rsid w:val="00F70F03"/>
    <w:rsid w:val="00F73661"/>
    <w:rsid w:val="00F74F2D"/>
    <w:rsid w:val="00F754AA"/>
    <w:rsid w:val="00F76ED9"/>
    <w:rsid w:val="00F83F23"/>
    <w:rsid w:val="00F84582"/>
    <w:rsid w:val="00F92915"/>
    <w:rsid w:val="00F92BDE"/>
    <w:rsid w:val="00F957BE"/>
    <w:rsid w:val="00FA21EE"/>
    <w:rsid w:val="00FA52D7"/>
    <w:rsid w:val="00FA78E8"/>
    <w:rsid w:val="00FB5633"/>
    <w:rsid w:val="00FB6E9B"/>
    <w:rsid w:val="00FC3069"/>
    <w:rsid w:val="00FC6BB1"/>
    <w:rsid w:val="00FD3164"/>
    <w:rsid w:val="00FD3BDD"/>
    <w:rsid w:val="00FD6552"/>
    <w:rsid w:val="00FD7673"/>
    <w:rsid w:val="00FD7A4C"/>
    <w:rsid w:val="00FE17A9"/>
    <w:rsid w:val="00FE2050"/>
    <w:rsid w:val="00FE3E97"/>
    <w:rsid w:val="00FE5369"/>
    <w:rsid w:val="00FE5DB0"/>
    <w:rsid w:val="00FE7C9C"/>
    <w:rsid w:val="00FF1228"/>
    <w:rsid w:val="00FF3B5A"/>
    <w:rsid w:val="0118A1CB"/>
    <w:rsid w:val="014A1374"/>
    <w:rsid w:val="01A5F2DC"/>
    <w:rsid w:val="037475FE"/>
    <w:rsid w:val="03A561A3"/>
    <w:rsid w:val="03BCACA6"/>
    <w:rsid w:val="03FC3F43"/>
    <w:rsid w:val="0519FAB6"/>
    <w:rsid w:val="052080E2"/>
    <w:rsid w:val="0568B804"/>
    <w:rsid w:val="067F8A59"/>
    <w:rsid w:val="0727CF24"/>
    <w:rsid w:val="07FC2F80"/>
    <w:rsid w:val="0806EA22"/>
    <w:rsid w:val="0820FC97"/>
    <w:rsid w:val="085A3AA9"/>
    <w:rsid w:val="08D4D245"/>
    <w:rsid w:val="08E6E9AC"/>
    <w:rsid w:val="09720C2C"/>
    <w:rsid w:val="09B73F38"/>
    <w:rsid w:val="09C6E03E"/>
    <w:rsid w:val="0A33C594"/>
    <w:rsid w:val="0BD86D65"/>
    <w:rsid w:val="0D1695CE"/>
    <w:rsid w:val="0F0C6C28"/>
    <w:rsid w:val="0F91B15E"/>
    <w:rsid w:val="0F9F1C35"/>
    <w:rsid w:val="0FDA98B2"/>
    <w:rsid w:val="10F6686C"/>
    <w:rsid w:val="1105816E"/>
    <w:rsid w:val="112DF99E"/>
    <w:rsid w:val="113FCE91"/>
    <w:rsid w:val="11AE69BE"/>
    <w:rsid w:val="11D33EE0"/>
    <w:rsid w:val="11FB6C24"/>
    <w:rsid w:val="12C66A5F"/>
    <w:rsid w:val="13B73D09"/>
    <w:rsid w:val="13FAC381"/>
    <w:rsid w:val="1500002F"/>
    <w:rsid w:val="15477EAD"/>
    <w:rsid w:val="156EEF28"/>
    <w:rsid w:val="1591EB6B"/>
    <w:rsid w:val="15CD95BB"/>
    <w:rsid w:val="16034908"/>
    <w:rsid w:val="16269BAF"/>
    <w:rsid w:val="1686D7A0"/>
    <w:rsid w:val="16A3805D"/>
    <w:rsid w:val="16CCD4B3"/>
    <w:rsid w:val="178C66FA"/>
    <w:rsid w:val="17A6996D"/>
    <w:rsid w:val="17DA8FCA"/>
    <w:rsid w:val="17FC2588"/>
    <w:rsid w:val="18214B8D"/>
    <w:rsid w:val="186CAC32"/>
    <w:rsid w:val="187D782A"/>
    <w:rsid w:val="18F325C9"/>
    <w:rsid w:val="1916205C"/>
    <w:rsid w:val="1A903031"/>
    <w:rsid w:val="1AB78124"/>
    <w:rsid w:val="1AE58F4A"/>
    <w:rsid w:val="1B4B8FF7"/>
    <w:rsid w:val="1BC2CC62"/>
    <w:rsid w:val="1BD948C4"/>
    <w:rsid w:val="1C16E8FD"/>
    <w:rsid w:val="1C2D0DCF"/>
    <w:rsid w:val="1CB172E3"/>
    <w:rsid w:val="1DB46D07"/>
    <w:rsid w:val="1E130FEC"/>
    <w:rsid w:val="1E533785"/>
    <w:rsid w:val="1E70DE90"/>
    <w:rsid w:val="1FBDDB94"/>
    <w:rsid w:val="20672AD2"/>
    <w:rsid w:val="2069D926"/>
    <w:rsid w:val="208C8E9E"/>
    <w:rsid w:val="22060EFF"/>
    <w:rsid w:val="221240EA"/>
    <w:rsid w:val="22233307"/>
    <w:rsid w:val="2291691D"/>
    <w:rsid w:val="229D6DB0"/>
    <w:rsid w:val="22DB6A81"/>
    <w:rsid w:val="233E1AD5"/>
    <w:rsid w:val="23526302"/>
    <w:rsid w:val="23A5E234"/>
    <w:rsid w:val="243F0F40"/>
    <w:rsid w:val="258CA667"/>
    <w:rsid w:val="26537DB3"/>
    <w:rsid w:val="26DB113B"/>
    <w:rsid w:val="27070931"/>
    <w:rsid w:val="273F330E"/>
    <w:rsid w:val="2754FAD3"/>
    <w:rsid w:val="27802D26"/>
    <w:rsid w:val="27D054C9"/>
    <w:rsid w:val="2838183A"/>
    <w:rsid w:val="2888EC29"/>
    <w:rsid w:val="28DE69C8"/>
    <w:rsid w:val="28FB2655"/>
    <w:rsid w:val="290A975E"/>
    <w:rsid w:val="291151A7"/>
    <w:rsid w:val="2927C4C9"/>
    <w:rsid w:val="29697CD2"/>
    <w:rsid w:val="29D8AFF6"/>
    <w:rsid w:val="29E43FEE"/>
    <w:rsid w:val="2A6AEBC5"/>
    <w:rsid w:val="2B5D7E9E"/>
    <w:rsid w:val="2C539935"/>
    <w:rsid w:val="2D693B6B"/>
    <w:rsid w:val="2DCCB1DF"/>
    <w:rsid w:val="2E3BF852"/>
    <w:rsid w:val="2E56AD53"/>
    <w:rsid w:val="2F00E50A"/>
    <w:rsid w:val="2F01E515"/>
    <w:rsid w:val="2F7686A0"/>
    <w:rsid w:val="2F9F3B37"/>
    <w:rsid w:val="300294F6"/>
    <w:rsid w:val="3027A324"/>
    <w:rsid w:val="30B079A8"/>
    <w:rsid w:val="30FF2970"/>
    <w:rsid w:val="3103746F"/>
    <w:rsid w:val="3214960B"/>
    <w:rsid w:val="323080CB"/>
    <w:rsid w:val="32A97DD2"/>
    <w:rsid w:val="32B7BF6A"/>
    <w:rsid w:val="33A268B4"/>
    <w:rsid w:val="33C02F1A"/>
    <w:rsid w:val="34411390"/>
    <w:rsid w:val="34447B1C"/>
    <w:rsid w:val="3478C791"/>
    <w:rsid w:val="353F6E09"/>
    <w:rsid w:val="35D890C6"/>
    <w:rsid w:val="36729FEE"/>
    <w:rsid w:val="36E2E309"/>
    <w:rsid w:val="377D1BFE"/>
    <w:rsid w:val="37A0CBFD"/>
    <w:rsid w:val="37F4A03D"/>
    <w:rsid w:val="382F99DC"/>
    <w:rsid w:val="3A0C2ECA"/>
    <w:rsid w:val="3A3C7C90"/>
    <w:rsid w:val="3B899D23"/>
    <w:rsid w:val="3C653041"/>
    <w:rsid w:val="3D18374C"/>
    <w:rsid w:val="3D32DE26"/>
    <w:rsid w:val="3D5EC442"/>
    <w:rsid w:val="3DCE2C60"/>
    <w:rsid w:val="3DE7BA5A"/>
    <w:rsid w:val="3E3221DF"/>
    <w:rsid w:val="3E57122B"/>
    <w:rsid w:val="3F653F82"/>
    <w:rsid w:val="4055E336"/>
    <w:rsid w:val="413F9775"/>
    <w:rsid w:val="41F6DD7D"/>
    <w:rsid w:val="424B8803"/>
    <w:rsid w:val="4299AE3B"/>
    <w:rsid w:val="42F639D0"/>
    <w:rsid w:val="42F66872"/>
    <w:rsid w:val="43079BFA"/>
    <w:rsid w:val="436F3610"/>
    <w:rsid w:val="43A1EECF"/>
    <w:rsid w:val="43C2818C"/>
    <w:rsid w:val="43D18F6F"/>
    <w:rsid w:val="4432C2B2"/>
    <w:rsid w:val="4443794D"/>
    <w:rsid w:val="4462AB1A"/>
    <w:rsid w:val="44B986AB"/>
    <w:rsid w:val="45E0F8DD"/>
    <w:rsid w:val="46165E89"/>
    <w:rsid w:val="464E7CAC"/>
    <w:rsid w:val="47702187"/>
    <w:rsid w:val="478E68AF"/>
    <w:rsid w:val="47AA56EC"/>
    <w:rsid w:val="47C8E916"/>
    <w:rsid w:val="4829C2FE"/>
    <w:rsid w:val="48A7D741"/>
    <w:rsid w:val="49CC5EFD"/>
    <w:rsid w:val="4A3DD582"/>
    <w:rsid w:val="4BA275DD"/>
    <w:rsid w:val="4BAE1FFD"/>
    <w:rsid w:val="4C06E4B7"/>
    <w:rsid w:val="4C15B9CD"/>
    <w:rsid w:val="4C58D5AC"/>
    <w:rsid w:val="4CB9BCC4"/>
    <w:rsid w:val="4D037E73"/>
    <w:rsid w:val="4D49C2B1"/>
    <w:rsid w:val="4D63E1BB"/>
    <w:rsid w:val="4E2A38A6"/>
    <w:rsid w:val="4EBEA3C9"/>
    <w:rsid w:val="4EF1994A"/>
    <w:rsid w:val="4F849122"/>
    <w:rsid w:val="4FAE02EC"/>
    <w:rsid w:val="4FF3FC2F"/>
    <w:rsid w:val="50BFE25C"/>
    <w:rsid w:val="5121265C"/>
    <w:rsid w:val="5140BBEB"/>
    <w:rsid w:val="51ABDC28"/>
    <w:rsid w:val="51CA9F58"/>
    <w:rsid w:val="5230327E"/>
    <w:rsid w:val="524D8A00"/>
    <w:rsid w:val="52D54BF0"/>
    <w:rsid w:val="539CFCF7"/>
    <w:rsid w:val="54525EA0"/>
    <w:rsid w:val="5469ED00"/>
    <w:rsid w:val="54702710"/>
    <w:rsid w:val="54A586B4"/>
    <w:rsid w:val="54BD7C13"/>
    <w:rsid w:val="551C0165"/>
    <w:rsid w:val="556E2E94"/>
    <w:rsid w:val="5581A613"/>
    <w:rsid w:val="558F7086"/>
    <w:rsid w:val="569DF14F"/>
    <w:rsid w:val="56AAE5BD"/>
    <w:rsid w:val="5763CDF7"/>
    <w:rsid w:val="57709480"/>
    <w:rsid w:val="579D4132"/>
    <w:rsid w:val="57A11ED9"/>
    <w:rsid w:val="58587205"/>
    <w:rsid w:val="588A5C33"/>
    <w:rsid w:val="58AEFC2E"/>
    <w:rsid w:val="5933E0C0"/>
    <w:rsid w:val="593E6B93"/>
    <w:rsid w:val="5959C280"/>
    <w:rsid w:val="599C52B3"/>
    <w:rsid w:val="59AD2EEE"/>
    <w:rsid w:val="59C7054D"/>
    <w:rsid w:val="5A12FBA2"/>
    <w:rsid w:val="5A350CD0"/>
    <w:rsid w:val="5A6D3655"/>
    <w:rsid w:val="5A7334DB"/>
    <w:rsid w:val="5B4DBA76"/>
    <w:rsid w:val="5B9A2365"/>
    <w:rsid w:val="5BB16E5B"/>
    <w:rsid w:val="5C2AAA27"/>
    <w:rsid w:val="5C6E9A8B"/>
    <w:rsid w:val="5C724820"/>
    <w:rsid w:val="5C9A6E42"/>
    <w:rsid w:val="5CB74F4D"/>
    <w:rsid w:val="5CE01705"/>
    <w:rsid w:val="5D96A265"/>
    <w:rsid w:val="5D97AF99"/>
    <w:rsid w:val="5DC41ACC"/>
    <w:rsid w:val="5E2158F5"/>
    <w:rsid w:val="5E80CAC8"/>
    <w:rsid w:val="5F53C0E2"/>
    <w:rsid w:val="6009AEC9"/>
    <w:rsid w:val="603A168D"/>
    <w:rsid w:val="60539CA6"/>
    <w:rsid w:val="60913EA8"/>
    <w:rsid w:val="60BDAA06"/>
    <w:rsid w:val="60D54634"/>
    <w:rsid w:val="61992E92"/>
    <w:rsid w:val="61A4E6C1"/>
    <w:rsid w:val="62041006"/>
    <w:rsid w:val="6224C2E2"/>
    <w:rsid w:val="63F13738"/>
    <w:rsid w:val="641B2CB7"/>
    <w:rsid w:val="642F9E18"/>
    <w:rsid w:val="644C30B2"/>
    <w:rsid w:val="644DBE4E"/>
    <w:rsid w:val="6489CF32"/>
    <w:rsid w:val="64DD1A81"/>
    <w:rsid w:val="64EF4CDC"/>
    <w:rsid w:val="65AF49A3"/>
    <w:rsid w:val="65F182E1"/>
    <w:rsid w:val="6716B65D"/>
    <w:rsid w:val="67430C5D"/>
    <w:rsid w:val="67E09094"/>
    <w:rsid w:val="682B336D"/>
    <w:rsid w:val="683F013A"/>
    <w:rsid w:val="6847C9CD"/>
    <w:rsid w:val="68B76318"/>
    <w:rsid w:val="69045491"/>
    <w:rsid w:val="696F791E"/>
    <w:rsid w:val="69711AA2"/>
    <w:rsid w:val="6A0115FE"/>
    <w:rsid w:val="6AB734F9"/>
    <w:rsid w:val="6AE1D72C"/>
    <w:rsid w:val="6B4F7AD4"/>
    <w:rsid w:val="6BF8E6D3"/>
    <w:rsid w:val="6D61180D"/>
    <w:rsid w:val="6D7E6042"/>
    <w:rsid w:val="6D963195"/>
    <w:rsid w:val="6D9BC78D"/>
    <w:rsid w:val="6E0DEE5A"/>
    <w:rsid w:val="6F784941"/>
    <w:rsid w:val="6F9C93CB"/>
    <w:rsid w:val="6F9CBF98"/>
    <w:rsid w:val="6FFED249"/>
    <w:rsid w:val="704AD263"/>
    <w:rsid w:val="70A02E45"/>
    <w:rsid w:val="70B1AF25"/>
    <w:rsid w:val="70E11BB2"/>
    <w:rsid w:val="7196FFBF"/>
    <w:rsid w:val="71A39724"/>
    <w:rsid w:val="71B68865"/>
    <w:rsid w:val="71D134B9"/>
    <w:rsid w:val="7215CD62"/>
    <w:rsid w:val="72A4B400"/>
    <w:rsid w:val="72C2DEFE"/>
    <w:rsid w:val="73D8E2BC"/>
    <w:rsid w:val="73E76D4F"/>
    <w:rsid w:val="7426B6FD"/>
    <w:rsid w:val="749695ED"/>
    <w:rsid w:val="75A1BC4E"/>
    <w:rsid w:val="75B96BD5"/>
    <w:rsid w:val="76CD5F4D"/>
    <w:rsid w:val="772CC3B6"/>
    <w:rsid w:val="777F9F76"/>
    <w:rsid w:val="779E0284"/>
    <w:rsid w:val="77B6DBE8"/>
    <w:rsid w:val="7815B0C8"/>
    <w:rsid w:val="782DBD53"/>
    <w:rsid w:val="783AC069"/>
    <w:rsid w:val="78F40B82"/>
    <w:rsid w:val="78F69E62"/>
    <w:rsid w:val="79C69BA0"/>
    <w:rsid w:val="7A1FFA10"/>
    <w:rsid w:val="7A354D7F"/>
    <w:rsid w:val="7AEBA45B"/>
    <w:rsid w:val="7B686BFF"/>
    <w:rsid w:val="7BBF1F1C"/>
    <w:rsid w:val="7CADC266"/>
    <w:rsid w:val="7CC09E55"/>
    <w:rsid w:val="7D5C5661"/>
    <w:rsid w:val="7ECA17CE"/>
    <w:rsid w:val="7F022A15"/>
    <w:rsid w:val="7F1AFFD7"/>
    <w:rsid w:val="7F63C43F"/>
    <w:rsid w:val="7F74E0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2311F"/>
  <w15:chartTrackingRefBased/>
  <w15:docId w15:val="{E10D8955-F916-4CAF-9B61-D9C8D918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15A"/>
    <w:pPr>
      <w:spacing w:line="279"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3D1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1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1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1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1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1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1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15A"/>
    <w:rPr>
      <w:rFonts w:eastAsiaTheme="majorEastAsia" w:cstheme="majorBidi"/>
      <w:color w:val="272727" w:themeColor="text1" w:themeTint="D8"/>
    </w:rPr>
  </w:style>
  <w:style w:type="paragraph" w:styleId="Title">
    <w:name w:val="Title"/>
    <w:basedOn w:val="Normal"/>
    <w:next w:val="Normal"/>
    <w:link w:val="TitleChar"/>
    <w:uiPriority w:val="10"/>
    <w:qFormat/>
    <w:rsid w:val="003D1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1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15A"/>
    <w:pPr>
      <w:spacing w:before="160"/>
      <w:jc w:val="center"/>
    </w:pPr>
    <w:rPr>
      <w:i/>
      <w:iCs/>
      <w:color w:val="404040" w:themeColor="text1" w:themeTint="BF"/>
    </w:rPr>
  </w:style>
  <w:style w:type="character" w:customStyle="1" w:styleId="QuoteChar">
    <w:name w:val="Quote Char"/>
    <w:basedOn w:val="DefaultParagraphFont"/>
    <w:link w:val="Quote"/>
    <w:uiPriority w:val="29"/>
    <w:rsid w:val="003D115A"/>
    <w:rPr>
      <w:i/>
      <w:iCs/>
      <w:color w:val="404040" w:themeColor="text1" w:themeTint="BF"/>
    </w:rPr>
  </w:style>
  <w:style w:type="paragraph" w:styleId="ListParagraph">
    <w:name w:val="List Paragraph"/>
    <w:basedOn w:val="Normal"/>
    <w:uiPriority w:val="34"/>
    <w:qFormat/>
    <w:rsid w:val="003D115A"/>
    <w:pPr>
      <w:ind w:left="720"/>
      <w:contextualSpacing/>
    </w:pPr>
  </w:style>
  <w:style w:type="character" w:styleId="IntenseEmphasis">
    <w:name w:val="Intense Emphasis"/>
    <w:basedOn w:val="DefaultParagraphFont"/>
    <w:uiPriority w:val="21"/>
    <w:qFormat/>
    <w:rsid w:val="003D115A"/>
    <w:rPr>
      <w:i/>
      <w:iCs/>
      <w:color w:val="0F4761" w:themeColor="accent1" w:themeShade="BF"/>
    </w:rPr>
  </w:style>
  <w:style w:type="paragraph" w:styleId="IntenseQuote">
    <w:name w:val="Intense Quote"/>
    <w:basedOn w:val="Normal"/>
    <w:next w:val="Normal"/>
    <w:link w:val="IntenseQuoteChar"/>
    <w:uiPriority w:val="30"/>
    <w:qFormat/>
    <w:rsid w:val="003D1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15A"/>
    <w:rPr>
      <w:i/>
      <w:iCs/>
      <w:color w:val="0F4761" w:themeColor="accent1" w:themeShade="BF"/>
    </w:rPr>
  </w:style>
  <w:style w:type="character" w:styleId="IntenseReference">
    <w:name w:val="Intense Reference"/>
    <w:basedOn w:val="DefaultParagraphFont"/>
    <w:uiPriority w:val="32"/>
    <w:qFormat/>
    <w:rsid w:val="003D115A"/>
    <w:rPr>
      <w:b/>
      <w:bCs/>
      <w:smallCaps/>
      <w:color w:val="0F4761" w:themeColor="accent1" w:themeShade="BF"/>
      <w:spacing w:val="5"/>
    </w:rPr>
  </w:style>
  <w:style w:type="character" w:styleId="CommentReference">
    <w:name w:val="annotation reference"/>
    <w:basedOn w:val="DefaultParagraphFont"/>
    <w:uiPriority w:val="99"/>
    <w:semiHidden/>
    <w:unhideWhenUsed/>
    <w:rsid w:val="00D93841"/>
    <w:rPr>
      <w:sz w:val="16"/>
      <w:szCs w:val="16"/>
    </w:rPr>
  </w:style>
  <w:style w:type="paragraph" w:styleId="CommentText">
    <w:name w:val="annotation text"/>
    <w:basedOn w:val="Normal"/>
    <w:link w:val="CommentTextChar"/>
    <w:uiPriority w:val="99"/>
    <w:unhideWhenUsed/>
    <w:rsid w:val="00D93841"/>
    <w:pPr>
      <w:spacing w:line="240" w:lineRule="auto"/>
    </w:pPr>
    <w:rPr>
      <w:sz w:val="20"/>
      <w:szCs w:val="20"/>
    </w:rPr>
  </w:style>
  <w:style w:type="character" w:customStyle="1" w:styleId="CommentTextChar">
    <w:name w:val="Comment Text Char"/>
    <w:basedOn w:val="DefaultParagraphFont"/>
    <w:link w:val="CommentText"/>
    <w:uiPriority w:val="99"/>
    <w:rsid w:val="00D93841"/>
    <w:rPr>
      <w:rFonts w:eastAsiaTheme="minorEastAsia"/>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93841"/>
    <w:rPr>
      <w:b/>
      <w:bCs/>
    </w:rPr>
  </w:style>
  <w:style w:type="character" w:customStyle="1" w:styleId="CommentSubjectChar">
    <w:name w:val="Comment Subject Char"/>
    <w:basedOn w:val="CommentTextChar"/>
    <w:link w:val="CommentSubject"/>
    <w:uiPriority w:val="99"/>
    <w:semiHidden/>
    <w:rsid w:val="00D93841"/>
    <w:rPr>
      <w:rFonts w:eastAsiaTheme="minorEastAsia"/>
      <w:b/>
      <w:bCs/>
      <w:kern w:val="0"/>
      <w:sz w:val="20"/>
      <w:szCs w:val="20"/>
      <w:lang w:val="en-US" w:eastAsia="ja-JP"/>
      <w14:ligatures w14:val="none"/>
    </w:rPr>
  </w:style>
  <w:style w:type="paragraph" w:styleId="Revision">
    <w:name w:val="Revision"/>
    <w:hidden/>
    <w:uiPriority w:val="99"/>
    <w:semiHidden/>
    <w:rsid w:val="00360C09"/>
    <w:pPr>
      <w:spacing w:after="0" w:line="240" w:lineRule="auto"/>
    </w:pPr>
    <w:rPr>
      <w:rFonts w:eastAsiaTheme="minorEastAsia"/>
      <w:kern w:val="0"/>
      <w:sz w:val="24"/>
      <w:szCs w:val="24"/>
      <w:lang w:val="en-US" w:eastAsia="ja-JP"/>
      <w14:ligatures w14:val="none"/>
    </w:rPr>
  </w:style>
  <w:style w:type="paragraph" w:customStyle="1" w:styleId="HAnormal">
    <w:name w:val="HA_normal"/>
    <w:link w:val="HAnormalChar"/>
    <w:qFormat/>
    <w:rsid w:val="004B3BFB"/>
    <w:pPr>
      <w:widowControl w:val="0"/>
      <w:spacing w:after="360" w:line="330" w:lineRule="exact"/>
    </w:pPr>
    <w:rPr>
      <w:rFonts w:ascii="Arial" w:eastAsia="Calibri" w:hAnsi="Arial" w:cs="Times New Roman"/>
      <w:kern w:val="22"/>
      <w:lang w:val="en-US"/>
      <w14:ligatures w14:val="none"/>
    </w:rPr>
  </w:style>
  <w:style w:type="character" w:customStyle="1" w:styleId="HAnormalChar">
    <w:name w:val="HA_normal Char"/>
    <w:basedOn w:val="DefaultParagraphFont"/>
    <w:link w:val="HAnormal"/>
    <w:rsid w:val="004B3BFB"/>
    <w:rPr>
      <w:rFonts w:ascii="Arial" w:eastAsia="Calibri" w:hAnsi="Arial" w:cs="Times New Roman"/>
      <w:kern w:val="22"/>
      <w:lang w:val="en-US"/>
      <w14:ligatures w14:val="none"/>
    </w:rPr>
  </w:style>
  <w:style w:type="character" w:customStyle="1" w:styleId="normaltextrun">
    <w:name w:val="normaltextrun"/>
    <w:basedOn w:val="DefaultParagraphFont"/>
    <w:rsid w:val="004B3BFB"/>
  </w:style>
  <w:style w:type="character" w:styleId="Mention">
    <w:name w:val="Mention"/>
    <w:basedOn w:val="DefaultParagraphFont"/>
    <w:uiPriority w:val="99"/>
    <w:unhideWhenUsed/>
    <w:rsid w:val="00C761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550BE15F1C0648BDDD062433F5586F" ma:contentTypeVersion="4" ma:contentTypeDescription="Create a new document." ma:contentTypeScope="" ma:versionID="818a169485b0b21e8e157ae36459e22f">
  <xsd:schema xmlns:xsd="http://www.w3.org/2001/XMLSchema" xmlns:xs="http://www.w3.org/2001/XMLSchema" xmlns:p="http://schemas.microsoft.com/office/2006/metadata/properties" xmlns:ns2="6adac401-d34b-4389-9698-ba9fd36d1cc0" targetNamespace="http://schemas.microsoft.com/office/2006/metadata/properties" ma:root="true" ma:fieldsID="3ed3f7368cb19608439678b2e762cd60" ns2:_="">
    <xsd:import namespace="6adac401-d34b-4389-9698-ba9fd36d1c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ac401-d34b-4389-9698-ba9fd36d1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8D6C7-098E-421A-9980-3622DB32B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ac401-d34b-4389-9698-ba9fd36d1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463ED-2130-478A-9967-E04CD641F250}">
  <ds:schemaRefs>
    <ds:schemaRef ds:uri="http://schemas.microsoft.com/sharepoint/v3/contenttype/forms"/>
  </ds:schemaRefs>
</ds:datastoreItem>
</file>

<file path=customXml/itemProps3.xml><?xml version="1.0" encoding="utf-8"?>
<ds:datastoreItem xmlns:ds="http://schemas.openxmlformats.org/officeDocument/2006/customXml" ds:itemID="{FF1D8CAF-C47C-4CFB-973A-2783061C88E2}">
  <ds:schemaRefs>
    <ds:schemaRef ds:uri="http://schemas.microsoft.com/office/infopath/2007/PartnerControls"/>
    <ds:schemaRef ds:uri="http://purl.org/dc/dcmitype/"/>
    <ds:schemaRef ds:uri="6adac401-d34b-4389-9698-ba9fd36d1cc0"/>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2927</Words>
  <Characters>15365</Characters>
  <Application>Microsoft Office Word</Application>
  <DocSecurity>0</DocSecurity>
  <Lines>128</Lines>
  <Paragraphs>36</Paragraphs>
  <ScaleCrop>false</ScaleCrop>
  <Company/>
  <LinksUpToDate>false</LinksUpToDate>
  <CharactersWithSpaces>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Egan</dc:creator>
  <cp:keywords/>
  <dc:description/>
  <cp:lastModifiedBy>Lisa Milligan</cp:lastModifiedBy>
  <cp:revision>87</cp:revision>
  <dcterms:created xsi:type="dcterms:W3CDTF">2025-09-25T16:40:00Z</dcterms:created>
  <dcterms:modified xsi:type="dcterms:W3CDTF">2026-02-18T13:07:00Z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0x01010089550BE15F1C0648BDDD062433F5586F</vt:lpwstr>
  </property>
  <property fmtid="{D5CDD505-2E9C-101B-9397-08002B2CF9AE}" pid="3" name="MediaServiceImageTags">
    <vt:lpwstr/>
  </property>
  <property fmtid="{D5CDD505-2E9C-101B-9397-08002B2CF9AE}" pid="4" name="GrammarlyDocumentId">
    <vt:lpwstr>a4fe3e80a67205397baf76f9a8a7b30e5157f157a73f04438abb762f65f8b1c0</vt:lpwstr>
  </property>
</Properties>
</file>