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68FCD" w14:textId="6F313F7A" w:rsidR="00D32091" w:rsidRPr="00465567" w:rsidRDefault="00D357AE" w:rsidP="006443A5">
      <w:pPr>
        <w:pStyle w:val="HAnormal"/>
        <w:rPr>
          <w:rFonts w:cs="Arial"/>
          <w:sz w:val="24"/>
          <w:szCs w:val="24"/>
        </w:rPr>
      </w:pPr>
      <w:r w:rsidRPr="00465567">
        <w:rPr>
          <w:sz w:val="24"/>
          <w:szCs w:val="24"/>
        </w:rPr>
        <w:t>[</w:t>
      </w:r>
      <w:r w:rsidR="00B048DE" w:rsidRPr="00465567">
        <w:rPr>
          <w:sz w:val="24"/>
          <w:szCs w:val="24"/>
        </w:rPr>
        <w:t xml:space="preserve">Page </w:t>
      </w:r>
      <w:r w:rsidR="007E0035" w:rsidRPr="00465567">
        <w:rPr>
          <w:sz w:val="24"/>
          <w:szCs w:val="24"/>
        </w:rPr>
        <w:t>1]</w:t>
      </w:r>
    </w:p>
    <w:p w14:paraId="57BE4CBF" w14:textId="65C55735" w:rsidR="004B3BFB" w:rsidRPr="001A6909" w:rsidRDefault="004B3BFB" w:rsidP="00C129CF">
      <w:pPr>
        <w:pStyle w:val="Heading1"/>
        <w:spacing w:line="360" w:lineRule="auto"/>
        <w:rPr>
          <w:rFonts w:ascii="Arial" w:hAnsi="Arial" w:cs="Arial"/>
        </w:rPr>
      </w:pPr>
      <w:r w:rsidRPr="001A6909">
        <w:rPr>
          <w:rFonts w:ascii="Arial" w:hAnsi="Arial" w:cs="Arial"/>
        </w:rPr>
        <w:t xml:space="preserve">Minutes of the NISG on </w:t>
      </w:r>
      <w:r w:rsidR="0053599B" w:rsidRPr="001A6909">
        <w:rPr>
          <w:rFonts w:ascii="Arial" w:hAnsi="Arial" w:cs="Arial"/>
        </w:rPr>
        <w:t>26</w:t>
      </w:r>
      <w:r w:rsidR="00616D16" w:rsidRPr="001A6909">
        <w:rPr>
          <w:rFonts w:ascii="Arial" w:hAnsi="Arial" w:cs="Arial"/>
          <w:vertAlign w:val="superscript"/>
        </w:rPr>
        <w:t>th</w:t>
      </w:r>
      <w:r w:rsidR="00616D16" w:rsidRPr="001A6909">
        <w:rPr>
          <w:rFonts w:ascii="Arial" w:hAnsi="Arial" w:cs="Arial"/>
        </w:rPr>
        <w:t xml:space="preserve"> </w:t>
      </w:r>
      <w:r w:rsidR="0053599B" w:rsidRPr="001A6909">
        <w:rPr>
          <w:rFonts w:ascii="Arial" w:hAnsi="Arial" w:cs="Arial"/>
        </w:rPr>
        <w:t>June</w:t>
      </w:r>
      <w:r w:rsidR="00616D16" w:rsidRPr="001A6909">
        <w:rPr>
          <w:rFonts w:ascii="Arial" w:hAnsi="Arial" w:cs="Arial"/>
        </w:rPr>
        <w:t xml:space="preserve"> </w:t>
      </w:r>
    </w:p>
    <w:p w14:paraId="3A932A6E" w14:textId="77777777" w:rsidR="004B3BFB" w:rsidRPr="001A6909" w:rsidRDefault="004B3BFB" w:rsidP="00C129CF">
      <w:pPr>
        <w:pStyle w:val="HAnormal"/>
        <w:tabs>
          <w:tab w:val="left" w:pos="1509"/>
        </w:tabs>
        <w:spacing w:after="0" w:line="360" w:lineRule="auto"/>
        <w:rPr>
          <w:rFonts w:cs="Arial"/>
          <w:b/>
          <w:sz w:val="24"/>
          <w:szCs w:val="24"/>
        </w:rPr>
      </w:pPr>
      <w:r w:rsidRPr="001A6909">
        <w:rPr>
          <w:rFonts w:cs="Arial"/>
          <w:b/>
          <w:sz w:val="24"/>
          <w:szCs w:val="24"/>
        </w:rPr>
        <w:t>Date</w:t>
      </w:r>
      <w:r w:rsidRPr="001A6909">
        <w:rPr>
          <w:rFonts w:cs="Arial"/>
        </w:rPr>
        <w:tab/>
      </w:r>
    </w:p>
    <w:p w14:paraId="3ACF9F25" w14:textId="58F15D89" w:rsidR="004B3BFB" w:rsidRPr="001A6909" w:rsidRDefault="00616D16" w:rsidP="00C129CF">
      <w:pPr>
        <w:pStyle w:val="HAnormal"/>
        <w:tabs>
          <w:tab w:val="left" w:pos="1509"/>
        </w:tabs>
        <w:spacing w:after="0" w:line="360" w:lineRule="auto"/>
        <w:rPr>
          <w:rFonts w:cs="Arial"/>
          <w:sz w:val="24"/>
          <w:szCs w:val="24"/>
        </w:rPr>
      </w:pPr>
      <w:r w:rsidRPr="001A6909">
        <w:rPr>
          <w:rFonts w:cs="Arial"/>
          <w:sz w:val="24"/>
          <w:szCs w:val="24"/>
        </w:rPr>
        <w:t xml:space="preserve">Friday, </w:t>
      </w:r>
      <w:r w:rsidR="0053599B" w:rsidRPr="001A6909">
        <w:rPr>
          <w:rFonts w:cs="Arial"/>
          <w:sz w:val="24"/>
          <w:szCs w:val="24"/>
        </w:rPr>
        <w:t>26</w:t>
      </w:r>
      <w:r w:rsidR="0053599B" w:rsidRPr="001A6909">
        <w:rPr>
          <w:rFonts w:cs="Arial"/>
          <w:sz w:val="24"/>
          <w:szCs w:val="24"/>
          <w:vertAlign w:val="superscript"/>
        </w:rPr>
        <w:t>th</w:t>
      </w:r>
      <w:r w:rsidR="0053599B" w:rsidRPr="001A6909">
        <w:rPr>
          <w:rFonts w:cs="Arial"/>
          <w:sz w:val="24"/>
          <w:szCs w:val="24"/>
        </w:rPr>
        <w:t xml:space="preserve"> of June</w:t>
      </w:r>
    </w:p>
    <w:p w14:paraId="4A191878" w14:textId="77777777" w:rsidR="004B3BFB" w:rsidRPr="001A6909" w:rsidRDefault="004B3BFB" w:rsidP="00C129CF">
      <w:pPr>
        <w:pStyle w:val="HAnormal"/>
        <w:tabs>
          <w:tab w:val="left" w:pos="1509"/>
        </w:tabs>
        <w:spacing w:after="0" w:line="360" w:lineRule="auto"/>
        <w:rPr>
          <w:rFonts w:cs="Arial"/>
          <w:b/>
          <w:sz w:val="24"/>
          <w:szCs w:val="24"/>
        </w:rPr>
      </w:pPr>
      <w:r w:rsidRPr="001A6909">
        <w:rPr>
          <w:rFonts w:cs="Arial"/>
          <w:b/>
          <w:sz w:val="24"/>
          <w:szCs w:val="24"/>
        </w:rPr>
        <w:t>Venue</w:t>
      </w:r>
      <w:r w:rsidRPr="001A6909">
        <w:rPr>
          <w:rFonts w:cs="Arial"/>
        </w:rPr>
        <w:tab/>
      </w:r>
    </w:p>
    <w:p w14:paraId="3FCC9F1E" w14:textId="77777777" w:rsidR="004B3BFB" w:rsidRPr="001A6909" w:rsidRDefault="004B3BFB" w:rsidP="00C129CF">
      <w:pPr>
        <w:pStyle w:val="HAnormal"/>
        <w:tabs>
          <w:tab w:val="left" w:pos="1509"/>
        </w:tabs>
        <w:spacing w:after="0" w:line="360" w:lineRule="auto"/>
        <w:rPr>
          <w:rFonts w:cs="Arial"/>
          <w:sz w:val="24"/>
          <w:szCs w:val="24"/>
        </w:rPr>
      </w:pPr>
      <w:r w:rsidRPr="001A6909">
        <w:rPr>
          <w:rFonts w:cs="Arial"/>
          <w:sz w:val="24"/>
          <w:szCs w:val="24"/>
        </w:rPr>
        <w:t>Online via Zoom</w:t>
      </w:r>
      <w:r w:rsidRPr="001A6909" w:rsidDel="00F37543">
        <w:rPr>
          <w:rFonts w:cs="Arial"/>
          <w:sz w:val="24"/>
          <w:szCs w:val="24"/>
        </w:rPr>
        <w:t xml:space="preserve"> </w:t>
      </w:r>
    </w:p>
    <w:p w14:paraId="28010E7A" w14:textId="77777777" w:rsidR="004B3BFB" w:rsidRPr="001A6909" w:rsidRDefault="004B3BFB" w:rsidP="00C129CF">
      <w:pPr>
        <w:pStyle w:val="HAnormal"/>
        <w:tabs>
          <w:tab w:val="left" w:pos="1509"/>
        </w:tabs>
        <w:spacing w:after="0" w:line="360" w:lineRule="auto"/>
        <w:rPr>
          <w:rFonts w:cs="Arial"/>
          <w:b/>
          <w:sz w:val="24"/>
          <w:szCs w:val="24"/>
        </w:rPr>
      </w:pPr>
      <w:r w:rsidRPr="001A6909">
        <w:rPr>
          <w:rFonts w:cs="Arial"/>
          <w:b/>
          <w:sz w:val="24"/>
          <w:szCs w:val="24"/>
        </w:rPr>
        <w:t>Time</w:t>
      </w:r>
      <w:r w:rsidRPr="001A6909">
        <w:rPr>
          <w:rFonts w:cs="Arial"/>
        </w:rPr>
        <w:tab/>
      </w:r>
    </w:p>
    <w:p w14:paraId="4B952A39" w14:textId="348A8B10" w:rsidR="004B3BFB" w:rsidRPr="001A6909" w:rsidRDefault="004B3BFB" w:rsidP="00C129CF">
      <w:pPr>
        <w:pStyle w:val="HAnormal"/>
        <w:tabs>
          <w:tab w:val="left" w:pos="1509"/>
        </w:tabs>
        <w:spacing w:after="0" w:line="360" w:lineRule="auto"/>
        <w:rPr>
          <w:rFonts w:cs="Arial"/>
          <w:sz w:val="24"/>
          <w:szCs w:val="24"/>
        </w:rPr>
      </w:pPr>
      <w:r w:rsidRPr="001A6909">
        <w:rPr>
          <w:rFonts w:cs="Arial"/>
          <w:sz w:val="24"/>
          <w:szCs w:val="24"/>
        </w:rPr>
        <w:t>11 am</w:t>
      </w:r>
    </w:p>
    <w:p w14:paraId="3481A69F" w14:textId="77777777" w:rsidR="004B3BFB" w:rsidRPr="001A6909" w:rsidRDefault="004B3BFB" w:rsidP="00C129CF">
      <w:pPr>
        <w:pStyle w:val="HAnormal"/>
        <w:tabs>
          <w:tab w:val="left" w:pos="1509"/>
        </w:tabs>
        <w:spacing w:after="0" w:line="360" w:lineRule="auto"/>
        <w:rPr>
          <w:rFonts w:cs="Arial"/>
          <w:b/>
          <w:sz w:val="24"/>
          <w:szCs w:val="24"/>
        </w:rPr>
      </w:pPr>
      <w:r w:rsidRPr="001A6909">
        <w:rPr>
          <w:rFonts w:cs="Arial"/>
          <w:b/>
          <w:sz w:val="24"/>
          <w:szCs w:val="24"/>
        </w:rPr>
        <w:t>Chaired by</w:t>
      </w:r>
      <w:r w:rsidRPr="001A6909">
        <w:rPr>
          <w:rFonts w:cs="Arial"/>
        </w:rPr>
        <w:tab/>
      </w:r>
    </w:p>
    <w:p w14:paraId="6CE1FA66" w14:textId="51CD3E26" w:rsidR="004B3BFB" w:rsidRPr="001A6909" w:rsidRDefault="46D9B0FD" w:rsidP="00C129CF">
      <w:pPr>
        <w:pStyle w:val="HAnormal"/>
        <w:tabs>
          <w:tab w:val="left" w:pos="1509"/>
        </w:tabs>
        <w:spacing w:after="0" w:line="360" w:lineRule="auto"/>
        <w:rPr>
          <w:rFonts w:cs="Arial"/>
          <w:sz w:val="24"/>
          <w:szCs w:val="24"/>
        </w:rPr>
      </w:pPr>
      <w:r w:rsidRPr="001A6909">
        <w:rPr>
          <w:rFonts w:cs="Arial"/>
          <w:sz w:val="24"/>
          <w:szCs w:val="24"/>
        </w:rPr>
        <w:t>Pat Fitzpatrick, The Housing Agency</w:t>
      </w:r>
    </w:p>
    <w:p w14:paraId="7F832CAF" w14:textId="2964FBEC" w:rsidR="004B3BFB" w:rsidRPr="001A6909" w:rsidRDefault="004B3BFB" w:rsidP="00C129CF">
      <w:pPr>
        <w:tabs>
          <w:tab w:val="left" w:pos="1509"/>
        </w:tabs>
        <w:spacing w:after="0" w:line="360" w:lineRule="auto"/>
        <w:rPr>
          <w:rFonts w:ascii="Arial" w:hAnsi="Arial" w:cs="Arial"/>
          <w:b/>
          <w:bCs/>
        </w:rPr>
      </w:pPr>
      <w:r w:rsidRPr="001A6909">
        <w:rPr>
          <w:rFonts w:ascii="Arial" w:hAnsi="Arial" w:cs="Arial"/>
          <w:b/>
          <w:bCs/>
        </w:rPr>
        <w:t>Members in Attendance</w:t>
      </w:r>
    </w:p>
    <w:p w14:paraId="75383AF4" w14:textId="5119FC9E" w:rsidR="0053599B" w:rsidRPr="001A6909" w:rsidRDefault="0053599B" w:rsidP="00C129CF">
      <w:pPr>
        <w:tabs>
          <w:tab w:val="left" w:pos="1509"/>
        </w:tabs>
        <w:spacing w:after="0" w:line="360" w:lineRule="auto"/>
        <w:rPr>
          <w:rFonts w:ascii="Arial" w:hAnsi="Arial" w:cs="Arial"/>
        </w:rPr>
      </w:pPr>
      <w:r w:rsidRPr="001A6909">
        <w:rPr>
          <w:rFonts w:ascii="Arial" w:hAnsi="Arial" w:cs="Arial"/>
        </w:rPr>
        <w:t>Adrian Carroll,</w:t>
      </w:r>
      <w:r w:rsidR="007B0195" w:rsidRPr="001A6909">
        <w:rPr>
          <w:rFonts w:ascii="Arial" w:hAnsi="Arial" w:cs="Arial"/>
        </w:rPr>
        <w:t xml:space="preserve"> stand</w:t>
      </w:r>
      <w:r w:rsidR="00FB4070" w:rsidRPr="001A6909">
        <w:rPr>
          <w:rFonts w:ascii="Arial" w:hAnsi="Arial" w:cs="Arial"/>
        </w:rPr>
        <w:t>ing in as the interim representative for</w:t>
      </w:r>
      <w:r w:rsidRPr="001A6909">
        <w:rPr>
          <w:rFonts w:ascii="Arial" w:hAnsi="Arial" w:cs="Arial"/>
        </w:rPr>
        <w:t xml:space="preserve"> AsIAm, </w:t>
      </w:r>
    </w:p>
    <w:p w14:paraId="11D63A56" w14:textId="1FC4D2A3" w:rsidR="004B3BFB" w:rsidRPr="001A6909" w:rsidRDefault="004B3BFB" w:rsidP="00C129CF">
      <w:pPr>
        <w:spacing w:after="0" w:line="360" w:lineRule="auto"/>
        <w:rPr>
          <w:rFonts w:ascii="Arial" w:hAnsi="Arial" w:cs="Arial"/>
        </w:rPr>
      </w:pPr>
      <w:r w:rsidRPr="001A6909">
        <w:rPr>
          <w:rFonts w:ascii="Arial" w:hAnsi="Arial" w:cs="Arial"/>
        </w:rPr>
        <w:t>Clare Naughton, Department of Housing, Local Government, and Heritage</w:t>
      </w:r>
      <w:r w:rsidR="0053599B" w:rsidRPr="001A6909">
        <w:rPr>
          <w:rFonts w:ascii="Arial" w:hAnsi="Arial" w:cs="Arial"/>
        </w:rPr>
        <w:t>,</w:t>
      </w:r>
    </w:p>
    <w:p w14:paraId="4AF897B6" w14:textId="116E03A8" w:rsidR="0053599B" w:rsidRPr="001A6909" w:rsidRDefault="0053599B" w:rsidP="00C129CF">
      <w:pPr>
        <w:spacing w:after="0" w:line="360" w:lineRule="auto"/>
        <w:rPr>
          <w:rFonts w:ascii="Arial" w:hAnsi="Arial" w:cs="Arial"/>
        </w:rPr>
      </w:pPr>
      <w:r w:rsidRPr="001A6909">
        <w:rPr>
          <w:rFonts w:ascii="Arial" w:hAnsi="Arial" w:cs="Arial"/>
        </w:rPr>
        <w:t>Stephen Seridan, Department of Housing, Local Government, and Heritage,</w:t>
      </w:r>
    </w:p>
    <w:p w14:paraId="7DD84F39" w14:textId="14364A1A" w:rsidR="00935C9F" w:rsidRPr="001A6909" w:rsidRDefault="0053599B" w:rsidP="00C129CF">
      <w:pPr>
        <w:spacing w:after="0" w:line="360" w:lineRule="auto"/>
        <w:rPr>
          <w:rFonts w:ascii="Arial" w:hAnsi="Arial" w:cs="Arial"/>
        </w:rPr>
      </w:pPr>
      <w:r w:rsidRPr="001A6909">
        <w:rPr>
          <w:rFonts w:ascii="Arial" w:hAnsi="Arial" w:cs="Arial"/>
        </w:rPr>
        <w:t>Audrey Ní Chaoindealbháin</w:t>
      </w:r>
      <w:r w:rsidR="00935C9F" w:rsidRPr="001A6909">
        <w:rPr>
          <w:rFonts w:ascii="Arial" w:hAnsi="Arial" w:cs="Arial"/>
        </w:rPr>
        <w:t>, Department of Health</w:t>
      </w:r>
      <w:r w:rsidRPr="001A6909">
        <w:rPr>
          <w:rFonts w:ascii="Arial" w:hAnsi="Arial" w:cs="Arial"/>
        </w:rPr>
        <w:t>,</w:t>
      </w:r>
    </w:p>
    <w:p w14:paraId="3E1B449F" w14:textId="6B3AAE2D" w:rsidR="00D844F9" w:rsidRPr="001A6909" w:rsidRDefault="00616D16" w:rsidP="00C129CF">
      <w:pPr>
        <w:spacing w:after="0" w:line="360" w:lineRule="auto"/>
        <w:rPr>
          <w:rFonts w:ascii="Arial" w:hAnsi="Arial" w:cs="Arial"/>
        </w:rPr>
      </w:pPr>
      <w:r w:rsidRPr="001A6909">
        <w:rPr>
          <w:rFonts w:ascii="Arial" w:hAnsi="Arial" w:cs="Arial"/>
        </w:rPr>
        <w:t>Lisa Fenwick</w:t>
      </w:r>
      <w:r w:rsidR="004B3BFB" w:rsidRPr="001A6909">
        <w:rPr>
          <w:rFonts w:ascii="Arial" w:hAnsi="Arial" w:cs="Arial"/>
        </w:rPr>
        <w:t>, Disability Federation Ireland</w:t>
      </w:r>
      <w:r w:rsidR="008B08BF" w:rsidRPr="001A6909">
        <w:rPr>
          <w:rFonts w:ascii="Arial" w:hAnsi="Arial" w:cs="Arial"/>
        </w:rPr>
        <w:t>, standing in for Charlotte Olhausen,</w:t>
      </w:r>
    </w:p>
    <w:p w14:paraId="614D107E" w14:textId="1C468ECF" w:rsidR="00580D3C" w:rsidRPr="001A6909" w:rsidRDefault="0053599B" w:rsidP="00C129CF">
      <w:pPr>
        <w:spacing w:after="0" w:line="360" w:lineRule="auto"/>
        <w:rPr>
          <w:rFonts w:ascii="Arial" w:hAnsi="Arial" w:cs="Arial"/>
        </w:rPr>
      </w:pPr>
      <w:r w:rsidRPr="001A6909">
        <w:rPr>
          <w:rFonts w:ascii="Arial" w:hAnsi="Arial" w:cs="Arial"/>
        </w:rPr>
        <w:t>Anne Ennis, Health Service Executive,</w:t>
      </w:r>
    </w:p>
    <w:p w14:paraId="21F2A213" w14:textId="77777777" w:rsidR="008B08BF" w:rsidRPr="001A6909" w:rsidRDefault="008B08BF" w:rsidP="0053599B">
      <w:pPr>
        <w:spacing w:after="0" w:line="360" w:lineRule="auto"/>
        <w:rPr>
          <w:rFonts w:ascii="Arial" w:hAnsi="Arial" w:cs="Arial"/>
        </w:rPr>
      </w:pPr>
      <w:r w:rsidRPr="001A6909">
        <w:rPr>
          <w:rFonts w:ascii="Arial" w:hAnsi="Arial" w:cs="Arial"/>
        </w:rPr>
        <w:t>Gáibhin McGranaghan, Inclusion Ireland,</w:t>
      </w:r>
    </w:p>
    <w:p w14:paraId="74408655" w14:textId="77777777" w:rsidR="008B08BF" w:rsidRPr="001A6909" w:rsidRDefault="008B08BF" w:rsidP="008B08BF">
      <w:pPr>
        <w:spacing w:after="0" w:line="360" w:lineRule="auto"/>
        <w:rPr>
          <w:rFonts w:ascii="Arial" w:hAnsi="Arial" w:cs="Arial"/>
        </w:rPr>
      </w:pPr>
      <w:r w:rsidRPr="001A6909">
        <w:rPr>
          <w:rFonts w:ascii="Arial" w:hAnsi="Arial" w:cs="Arial"/>
        </w:rPr>
        <w:t>Claire Kenny, Independent Living Movement Ireland,</w:t>
      </w:r>
    </w:p>
    <w:p w14:paraId="5E83FD87" w14:textId="0D341412" w:rsidR="0053599B" w:rsidRPr="001A6909" w:rsidRDefault="0053599B" w:rsidP="0053599B">
      <w:pPr>
        <w:spacing w:after="0" w:line="360" w:lineRule="auto"/>
        <w:rPr>
          <w:rFonts w:ascii="Arial" w:hAnsi="Arial" w:cs="Arial"/>
        </w:rPr>
      </w:pPr>
      <w:r w:rsidRPr="001A6909">
        <w:rPr>
          <w:rFonts w:ascii="Arial" w:hAnsi="Arial" w:cs="Arial"/>
        </w:rPr>
        <w:t>Michael Seifu, Independent Living Movement Ireland,</w:t>
      </w:r>
    </w:p>
    <w:p w14:paraId="43ECE1F3" w14:textId="62F1E484" w:rsidR="008B08BF" w:rsidRPr="001A6909" w:rsidRDefault="008B08BF" w:rsidP="0053599B">
      <w:pPr>
        <w:spacing w:after="0" w:line="360" w:lineRule="auto"/>
        <w:rPr>
          <w:rFonts w:ascii="Arial" w:hAnsi="Arial" w:cs="Arial"/>
        </w:rPr>
      </w:pPr>
      <w:r w:rsidRPr="001A6909">
        <w:rPr>
          <w:rFonts w:ascii="Arial" w:hAnsi="Arial" w:cs="Arial"/>
        </w:rPr>
        <w:t>Keelin McCarthy, Irish Council for Social Housing,</w:t>
      </w:r>
    </w:p>
    <w:p w14:paraId="66A47A07" w14:textId="39DF7C11" w:rsidR="004B3BFB" w:rsidRPr="001A6909" w:rsidRDefault="004B3BFB" w:rsidP="00C129CF">
      <w:pPr>
        <w:spacing w:after="0" w:line="360" w:lineRule="auto"/>
        <w:rPr>
          <w:rFonts w:ascii="Arial" w:hAnsi="Arial" w:cs="Arial"/>
        </w:rPr>
      </w:pPr>
      <w:r w:rsidRPr="001A6909">
        <w:rPr>
          <w:rFonts w:ascii="Arial" w:hAnsi="Arial" w:cs="Arial"/>
        </w:rPr>
        <w:t>Ruth O’Reilly, National Disability Authority</w:t>
      </w:r>
      <w:r w:rsidR="004F0218" w:rsidRPr="001A6909">
        <w:rPr>
          <w:rFonts w:ascii="Arial" w:hAnsi="Arial" w:cs="Arial"/>
        </w:rPr>
        <w:t>,</w:t>
      </w:r>
    </w:p>
    <w:p w14:paraId="7271CB10" w14:textId="2CA84B4C" w:rsidR="00935C9F" w:rsidRPr="001A6909" w:rsidRDefault="004B3BFB" w:rsidP="00C129CF">
      <w:pPr>
        <w:spacing w:after="0" w:line="360" w:lineRule="auto"/>
        <w:rPr>
          <w:rFonts w:ascii="Arial" w:hAnsi="Arial" w:cs="Arial"/>
        </w:rPr>
      </w:pPr>
      <w:r w:rsidRPr="001A6909">
        <w:rPr>
          <w:rFonts w:ascii="Arial" w:hAnsi="Arial" w:cs="Arial"/>
        </w:rPr>
        <w:t>Robbie Sinnott, Voice of Vision Impairment</w:t>
      </w:r>
      <w:r w:rsidR="004F0218" w:rsidRPr="001A6909">
        <w:rPr>
          <w:rFonts w:ascii="Arial" w:hAnsi="Arial" w:cs="Arial"/>
        </w:rPr>
        <w:t>,</w:t>
      </w:r>
    </w:p>
    <w:p w14:paraId="36AB0521" w14:textId="79FA51BE" w:rsidR="00F124E2" w:rsidRPr="001A6909" w:rsidRDefault="004B3BFB" w:rsidP="00C129CF">
      <w:pPr>
        <w:spacing w:after="0" w:line="360" w:lineRule="auto"/>
        <w:rPr>
          <w:rFonts w:ascii="Arial" w:hAnsi="Arial" w:cs="Arial"/>
        </w:rPr>
      </w:pPr>
      <w:r w:rsidRPr="001A6909">
        <w:rPr>
          <w:rFonts w:ascii="Arial" w:hAnsi="Arial" w:cs="Arial"/>
        </w:rPr>
        <w:t>Lisa Milligan, The Housing Agency</w:t>
      </w:r>
    </w:p>
    <w:p w14:paraId="24D780C8" w14:textId="77777777" w:rsidR="00580D3C" w:rsidRPr="001A6909" w:rsidRDefault="00580D3C" w:rsidP="00C129CF">
      <w:pPr>
        <w:spacing w:after="0" w:line="360" w:lineRule="auto"/>
        <w:rPr>
          <w:rFonts w:ascii="Arial" w:hAnsi="Arial" w:cs="Arial"/>
        </w:rPr>
      </w:pPr>
    </w:p>
    <w:p w14:paraId="7E2E8E20" w14:textId="59F09F13" w:rsidR="001F7636" w:rsidRPr="001A6909" w:rsidRDefault="004B3BFB" w:rsidP="00C129CF">
      <w:pPr>
        <w:spacing w:after="0" w:line="360" w:lineRule="auto"/>
        <w:rPr>
          <w:rFonts w:ascii="Arial" w:hAnsi="Arial" w:cs="Arial"/>
        </w:rPr>
      </w:pPr>
      <w:r w:rsidRPr="001A6909">
        <w:rPr>
          <w:rFonts w:ascii="Arial" w:hAnsi="Arial" w:cs="Arial"/>
          <w:b/>
          <w:bCs/>
        </w:rPr>
        <w:t>Apologies</w:t>
      </w:r>
      <w:r w:rsidRPr="001A6909">
        <w:rPr>
          <w:rFonts w:ascii="Arial" w:hAnsi="Arial" w:cs="Arial"/>
        </w:rPr>
        <w:tab/>
      </w:r>
    </w:p>
    <w:p w14:paraId="4059DBD5" w14:textId="1CC80210" w:rsidR="0066357F" w:rsidRDefault="0066357F" w:rsidP="00C129CF">
      <w:pPr>
        <w:spacing w:after="0" w:line="360" w:lineRule="auto"/>
        <w:rPr>
          <w:rFonts w:ascii="Arial" w:hAnsi="Arial" w:cs="Arial"/>
        </w:rPr>
      </w:pPr>
      <w:r w:rsidRPr="00C129CF">
        <w:rPr>
          <w:rFonts w:ascii="Arial" w:hAnsi="Arial" w:cs="Arial"/>
        </w:rPr>
        <w:t xml:space="preserve">Gerard O’Sullivan, County and City Management Association, </w:t>
      </w:r>
    </w:p>
    <w:p w14:paraId="34320DE2" w14:textId="2F85F021" w:rsidR="0053599B" w:rsidRPr="001A6909" w:rsidRDefault="0053599B" w:rsidP="00C129CF">
      <w:pPr>
        <w:spacing w:after="0" w:line="360" w:lineRule="auto"/>
        <w:rPr>
          <w:rFonts w:ascii="Arial" w:hAnsi="Arial" w:cs="Arial"/>
        </w:rPr>
      </w:pPr>
      <w:r w:rsidRPr="001A6909">
        <w:rPr>
          <w:rFonts w:ascii="Arial" w:hAnsi="Arial" w:cs="Arial"/>
        </w:rPr>
        <w:t>Andrew Hill, Department of Children, Disability, and Equality,</w:t>
      </w:r>
    </w:p>
    <w:p w14:paraId="1805F1C9" w14:textId="54F665FE" w:rsidR="008B08BF" w:rsidRPr="001A6909" w:rsidRDefault="008B08BF" w:rsidP="008B08BF">
      <w:pPr>
        <w:spacing w:after="0" w:line="360" w:lineRule="auto"/>
        <w:rPr>
          <w:rFonts w:ascii="Arial" w:hAnsi="Arial" w:cs="Arial"/>
        </w:rPr>
      </w:pPr>
      <w:r w:rsidRPr="001A6909">
        <w:rPr>
          <w:rFonts w:ascii="Arial" w:hAnsi="Arial" w:cs="Arial"/>
        </w:rPr>
        <w:t>Patrick O’Sullivan, Department of Housing, Local Government, and Heritage,</w:t>
      </w:r>
    </w:p>
    <w:p w14:paraId="6C5010F8" w14:textId="01B36FF8" w:rsidR="008B08BF" w:rsidRPr="001A6909" w:rsidRDefault="008B08BF" w:rsidP="00C129CF">
      <w:pPr>
        <w:spacing w:after="0" w:line="360" w:lineRule="auto"/>
        <w:rPr>
          <w:rFonts w:ascii="Arial" w:hAnsi="Arial" w:cs="Arial"/>
        </w:rPr>
      </w:pPr>
      <w:r w:rsidRPr="001A6909">
        <w:rPr>
          <w:rFonts w:ascii="Arial" w:hAnsi="Arial" w:cs="Arial"/>
        </w:rPr>
        <w:t xml:space="preserve">Charlotte Olhausen, Disability Federation Ireland, </w:t>
      </w:r>
    </w:p>
    <w:p w14:paraId="633964EB" w14:textId="012857F7" w:rsidR="008B08BF" w:rsidRPr="001A6909" w:rsidRDefault="008B08BF" w:rsidP="00C129CF">
      <w:pPr>
        <w:spacing w:after="0" w:line="360" w:lineRule="auto"/>
        <w:rPr>
          <w:rFonts w:ascii="Arial" w:hAnsi="Arial" w:cs="Arial"/>
        </w:rPr>
      </w:pPr>
      <w:r w:rsidRPr="001A6909">
        <w:rPr>
          <w:rFonts w:ascii="Arial" w:hAnsi="Arial" w:cs="Arial"/>
        </w:rPr>
        <w:t>Aisling Duffy, Health Service Executive</w:t>
      </w:r>
    </w:p>
    <w:p w14:paraId="33B3B319" w14:textId="71DAC5D2" w:rsidR="008B08BF" w:rsidRPr="001A6909" w:rsidRDefault="008B08BF" w:rsidP="00C129CF">
      <w:pPr>
        <w:spacing w:after="0" w:line="360" w:lineRule="auto"/>
        <w:rPr>
          <w:rFonts w:ascii="Arial" w:hAnsi="Arial" w:cs="Arial"/>
        </w:rPr>
      </w:pPr>
      <w:r w:rsidRPr="001A6909">
        <w:rPr>
          <w:rFonts w:ascii="Arial" w:hAnsi="Arial" w:cs="Arial"/>
        </w:rPr>
        <w:t>Gerry Tully, Health Service Executive,</w:t>
      </w:r>
    </w:p>
    <w:p w14:paraId="091531C3" w14:textId="77777777" w:rsidR="0066357F" w:rsidRPr="001A6909" w:rsidRDefault="0066357F" w:rsidP="0066357F">
      <w:pPr>
        <w:spacing w:after="0" w:line="360" w:lineRule="auto"/>
        <w:rPr>
          <w:rFonts w:ascii="Arial" w:hAnsi="Arial" w:cs="Arial"/>
        </w:rPr>
      </w:pPr>
      <w:r w:rsidRPr="001A6909">
        <w:rPr>
          <w:rFonts w:ascii="Arial" w:hAnsi="Arial" w:cs="Arial"/>
        </w:rPr>
        <w:lastRenderedPageBreak/>
        <w:t>[Page 2]</w:t>
      </w:r>
    </w:p>
    <w:p w14:paraId="33ED1519" w14:textId="77777777" w:rsidR="001A6909" w:rsidRDefault="004F0218" w:rsidP="008C43D0">
      <w:pPr>
        <w:spacing w:after="0" w:line="360" w:lineRule="auto"/>
        <w:rPr>
          <w:rFonts w:ascii="Arial" w:hAnsi="Arial" w:cs="Arial"/>
        </w:rPr>
      </w:pPr>
      <w:r w:rsidRPr="001A6909">
        <w:rPr>
          <w:rFonts w:ascii="Arial" w:hAnsi="Arial" w:cs="Arial"/>
        </w:rPr>
        <w:t>Helena Connors, National Federation of Voluntary Service Providers</w:t>
      </w:r>
    </w:p>
    <w:p w14:paraId="7FFBD250" w14:textId="3E2A257D" w:rsidR="00616D16" w:rsidRPr="001A6909" w:rsidRDefault="00616D16" w:rsidP="00C129CF">
      <w:pPr>
        <w:spacing w:after="0" w:line="360" w:lineRule="auto"/>
        <w:rPr>
          <w:rFonts w:ascii="Arial" w:hAnsi="Arial" w:cs="Arial"/>
        </w:rPr>
      </w:pPr>
      <w:r w:rsidRPr="001A6909">
        <w:rPr>
          <w:rFonts w:ascii="Arial" w:hAnsi="Arial" w:cs="Arial"/>
        </w:rPr>
        <w:t>Helen Brown, Mental Health Reform</w:t>
      </w:r>
    </w:p>
    <w:p w14:paraId="6B522C34" w14:textId="77777777" w:rsidR="006119E2" w:rsidRPr="001A6909" w:rsidRDefault="006119E2" w:rsidP="00C129CF">
      <w:pPr>
        <w:spacing w:after="0" w:line="360" w:lineRule="auto"/>
        <w:rPr>
          <w:rFonts w:ascii="Arial" w:hAnsi="Arial" w:cs="Arial"/>
        </w:rPr>
      </w:pPr>
    </w:p>
    <w:p w14:paraId="65963FBB" w14:textId="77777777" w:rsidR="004B3BFB" w:rsidRPr="001A6909" w:rsidRDefault="004B3BFB" w:rsidP="00C129CF">
      <w:pPr>
        <w:spacing w:after="0" w:line="360" w:lineRule="auto"/>
        <w:rPr>
          <w:rFonts w:ascii="Arial" w:hAnsi="Arial" w:cs="Arial"/>
          <w:b/>
          <w:bCs/>
        </w:rPr>
      </w:pPr>
      <w:r w:rsidRPr="001A6909">
        <w:rPr>
          <w:rFonts w:ascii="Arial" w:hAnsi="Arial" w:cs="Arial"/>
          <w:b/>
          <w:bCs/>
        </w:rPr>
        <w:t xml:space="preserve">Attendees </w:t>
      </w:r>
    </w:p>
    <w:p w14:paraId="3BBA4A8A" w14:textId="77777777" w:rsidR="004B3BFB" w:rsidRPr="001A6909" w:rsidRDefault="004B3BFB" w:rsidP="00C129CF">
      <w:pPr>
        <w:pStyle w:val="HAnormal"/>
        <w:spacing w:after="0" w:line="360" w:lineRule="auto"/>
        <w:rPr>
          <w:rFonts w:cs="Arial"/>
          <w:sz w:val="24"/>
          <w:szCs w:val="24"/>
        </w:rPr>
      </w:pPr>
      <w:r w:rsidRPr="001A6909">
        <w:rPr>
          <w:rFonts w:cs="Arial"/>
          <w:sz w:val="24"/>
          <w:szCs w:val="24"/>
        </w:rPr>
        <w:t xml:space="preserve">Nathan Davies, Department of Housing, Local Government, and Heritage </w:t>
      </w:r>
    </w:p>
    <w:p w14:paraId="151C5DF3" w14:textId="77777777" w:rsidR="004B3BFB" w:rsidRPr="001A6909" w:rsidRDefault="004B3BFB" w:rsidP="00C129CF">
      <w:pPr>
        <w:pStyle w:val="HAnormal"/>
        <w:spacing w:after="0" w:line="360" w:lineRule="auto"/>
        <w:rPr>
          <w:rFonts w:eastAsia="Arial" w:cs="Arial"/>
          <w:sz w:val="24"/>
          <w:szCs w:val="24"/>
          <w:lang w:val="en-IE"/>
        </w:rPr>
      </w:pPr>
      <w:r w:rsidRPr="001A6909">
        <w:rPr>
          <w:rFonts w:cs="Arial"/>
          <w:sz w:val="24"/>
          <w:szCs w:val="24"/>
        </w:rPr>
        <w:t>Patrick McCarthy, The Housing Ag</w:t>
      </w:r>
      <w:r w:rsidRPr="001A6909">
        <w:rPr>
          <w:rFonts w:eastAsia="Arial" w:cs="Arial"/>
          <w:sz w:val="24"/>
          <w:szCs w:val="24"/>
        </w:rPr>
        <w:t>ency</w:t>
      </w:r>
    </w:p>
    <w:p w14:paraId="7C4CF4B0" w14:textId="77777777" w:rsidR="004B3BFB" w:rsidRPr="001A6909" w:rsidRDefault="004B3BFB" w:rsidP="00C129CF">
      <w:pPr>
        <w:pStyle w:val="HAnormal"/>
        <w:spacing w:after="0" w:line="360" w:lineRule="auto"/>
        <w:rPr>
          <w:rFonts w:eastAsia="Arial" w:cs="Arial"/>
          <w:sz w:val="24"/>
          <w:szCs w:val="24"/>
          <w:lang w:val="en-IE"/>
        </w:rPr>
      </w:pPr>
      <w:r w:rsidRPr="001A6909">
        <w:rPr>
          <w:rFonts w:eastAsia="Arial" w:cs="Arial"/>
          <w:sz w:val="24"/>
          <w:szCs w:val="24"/>
        </w:rPr>
        <w:t>Ciara Whelan, The Housing Agency</w:t>
      </w:r>
    </w:p>
    <w:p w14:paraId="42BA2713" w14:textId="17750C8F" w:rsidR="004B3BFB" w:rsidRPr="001A6909" w:rsidRDefault="004B3BFB" w:rsidP="00C129CF">
      <w:pPr>
        <w:pStyle w:val="HAnormal"/>
        <w:spacing w:after="0" w:line="360" w:lineRule="auto"/>
        <w:rPr>
          <w:rFonts w:eastAsia="Arial" w:cs="Arial"/>
          <w:sz w:val="24"/>
          <w:szCs w:val="24"/>
          <w:lang w:val="en-IE"/>
        </w:rPr>
      </w:pPr>
      <w:r w:rsidRPr="001A6909">
        <w:rPr>
          <w:rFonts w:eastAsia="Arial" w:cs="Arial"/>
          <w:sz w:val="24"/>
          <w:szCs w:val="24"/>
        </w:rPr>
        <w:t>Ashling Ward, The Housing Agency</w:t>
      </w:r>
    </w:p>
    <w:p w14:paraId="55A5D59B" w14:textId="10057772" w:rsidR="002015D6" w:rsidRPr="001A6909" w:rsidRDefault="004B3BFB" w:rsidP="00C129CF">
      <w:pPr>
        <w:pStyle w:val="HAnormal"/>
        <w:spacing w:after="0" w:line="360" w:lineRule="auto"/>
        <w:rPr>
          <w:rFonts w:eastAsia="Arial" w:cs="Arial"/>
          <w:sz w:val="24"/>
          <w:szCs w:val="24"/>
          <w:lang w:val="en-IE"/>
        </w:rPr>
      </w:pPr>
      <w:r w:rsidRPr="001A6909">
        <w:rPr>
          <w:rFonts w:eastAsia="Arial" w:cs="Arial"/>
          <w:sz w:val="24"/>
          <w:szCs w:val="24"/>
        </w:rPr>
        <w:t>Seán O’Neill, The Housing Agency</w:t>
      </w:r>
    </w:p>
    <w:p w14:paraId="14F4F549" w14:textId="77777777" w:rsidR="003736C7" w:rsidRPr="001A6909" w:rsidRDefault="003736C7" w:rsidP="00C129CF">
      <w:pPr>
        <w:pStyle w:val="HAnormal"/>
        <w:spacing w:after="0" w:line="360" w:lineRule="auto"/>
        <w:rPr>
          <w:rFonts w:eastAsia="Arial" w:cs="Arial"/>
          <w:sz w:val="24"/>
          <w:szCs w:val="24"/>
          <w:lang w:val="en-IE"/>
        </w:rPr>
      </w:pPr>
    </w:p>
    <w:p w14:paraId="1BF9E827" w14:textId="36986593" w:rsidR="0046215B" w:rsidRPr="001A6909" w:rsidRDefault="00A06D26" w:rsidP="00C129CF">
      <w:pPr>
        <w:pStyle w:val="HAnormal"/>
        <w:spacing w:after="0" w:line="360" w:lineRule="auto"/>
        <w:rPr>
          <w:rFonts w:eastAsia="Arial" w:cs="Arial"/>
          <w:b/>
          <w:sz w:val="24"/>
          <w:szCs w:val="24"/>
        </w:rPr>
      </w:pPr>
      <w:r w:rsidRPr="001A6909">
        <w:rPr>
          <w:rFonts w:eastAsia="Arial" w:cs="Arial"/>
          <w:b/>
          <w:sz w:val="24"/>
          <w:szCs w:val="24"/>
        </w:rPr>
        <w:t>Housekeeping</w:t>
      </w:r>
    </w:p>
    <w:p w14:paraId="7A422BFB" w14:textId="77777777" w:rsidR="00FB4302" w:rsidRPr="001A6909" w:rsidRDefault="00880E3E" w:rsidP="00FB4302">
      <w:pPr>
        <w:spacing w:line="360" w:lineRule="auto"/>
        <w:rPr>
          <w:rFonts w:ascii="Arial" w:eastAsia="Arial" w:hAnsi="Arial" w:cs="Arial"/>
        </w:rPr>
      </w:pPr>
      <w:r w:rsidRPr="001A6909">
        <w:rPr>
          <w:rFonts w:ascii="Arial" w:eastAsia="Arial" w:hAnsi="Arial" w:cs="Arial"/>
        </w:rPr>
        <w:t xml:space="preserve">Meeting participation arrangements were noted. </w:t>
      </w:r>
    </w:p>
    <w:p w14:paraId="413A82C1" w14:textId="3F05DFF6" w:rsidR="00FA3CA1" w:rsidRPr="001A6909" w:rsidRDefault="00FA3CA1" w:rsidP="4AE425A6">
      <w:pPr>
        <w:spacing w:line="360" w:lineRule="auto"/>
        <w:rPr>
          <w:rFonts w:ascii="Arial" w:eastAsia="Arial" w:hAnsi="Arial" w:cs="Arial"/>
        </w:rPr>
      </w:pPr>
      <w:r w:rsidRPr="001A6909">
        <w:rPr>
          <w:rFonts w:ascii="Arial" w:eastAsia="Arial" w:hAnsi="Arial" w:cs="Arial"/>
        </w:rPr>
        <w:t>Chair reminded group members to please refrain from using the chat function</w:t>
      </w:r>
      <w:r w:rsidR="3CD10CC4" w:rsidRPr="001A6909">
        <w:rPr>
          <w:rFonts w:ascii="Arial" w:eastAsia="Arial" w:hAnsi="Arial" w:cs="Arial"/>
        </w:rPr>
        <w:t xml:space="preserve"> and to</w:t>
      </w:r>
      <w:r w:rsidRPr="001A6909">
        <w:rPr>
          <w:rFonts w:ascii="Arial" w:eastAsia="Arial" w:hAnsi="Arial" w:cs="Arial"/>
        </w:rPr>
        <w:t xml:space="preserve"> state what organisation they are from before speaking as well as </w:t>
      </w:r>
      <w:r w:rsidR="04ED320D" w:rsidRPr="001A6909">
        <w:rPr>
          <w:rFonts w:ascii="Arial" w:eastAsia="Arial" w:hAnsi="Arial" w:cs="Arial"/>
        </w:rPr>
        <w:t>using the full title</w:t>
      </w:r>
      <w:r w:rsidR="797D34C4" w:rsidRPr="001A6909">
        <w:rPr>
          <w:rFonts w:ascii="Arial" w:eastAsia="Arial" w:hAnsi="Arial" w:cs="Arial"/>
        </w:rPr>
        <w:t xml:space="preserve"> first</w:t>
      </w:r>
      <w:r w:rsidR="04ED320D" w:rsidRPr="001A6909">
        <w:rPr>
          <w:rFonts w:ascii="Arial" w:eastAsia="Arial" w:hAnsi="Arial" w:cs="Arial"/>
        </w:rPr>
        <w:t xml:space="preserve"> for</w:t>
      </w:r>
      <w:r w:rsidRPr="001A6909">
        <w:rPr>
          <w:rFonts w:ascii="Arial" w:eastAsia="Arial" w:hAnsi="Arial" w:cs="Arial"/>
        </w:rPr>
        <w:t xml:space="preserve"> any acronyms that may be used</w:t>
      </w:r>
      <w:r w:rsidR="695A7530" w:rsidRPr="001A6909">
        <w:rPr>
          <w:rFonts w:ascii="Arial" w:eastAsia="Arial" w:hAnsi="Arial" w:cs="Arial"/>
        </w:rPr>
        <w:t>.</w:t>
      </w:r>
    </w:p>
    <w:p w14:paraId="3141E9AF" w14:textId="7EBF435C" w:rsidR="00A964AB" w:rsidRPr="001A6909" w:rsidRDefault="004F0218" w:rsidP="00A964AB">
      <w:pPr>
        <w:spacing w:line="360" w:lineRule="auto"/>
        <w:rPr>
          <w:rFonts w:ascii="Arial" w:eastAsia="Aptos" w:hAnsi="Arial" w:cs="Arial"/>
          <w:color w:val="000000" w:themeColor="text1"/>
        </w:rPr>
      </w:pPr>
      <w:r w:rsidRPr="001A6909">
        <w:rPr>
          <w:rFonts w:ascii="Arial" w:eastAsia="Aptos" w:hAnsi="Arial" w:cs="Arial"/>
          <w:color w:val="000000" w:themeColor="text1"/>
        </w:rPr>
        <w:t xml:space="preserve">Carl Morris from AsIAm is stepping down from the group as he has moved on from his role. Adrian Carroll is standing in for this meeting and will advise on a representative for AsIAm in the coming weeks. </w:t>
      </w:r>
    </w:p>
    <w:p w14:paraId="48D7D49B" w14:textId="1EC84A11" w:rsidR="002015D6" w:rsidRPr="001A6909" w:rsidRDefault="00EA4377" w:rsidP="00C129CF">
      <w:pPr>
        <w:pStyle w:val="Heading2"/>
        <w:spacing w:line="360" w:lineRule="auto"/>
        <w:rPr>
          <w:rStyle w:val="normaltextrun"/>
          <w:rFonts w:ascii="Arial" w:eastAsia="Arial" w:hAnsi="Arial" w:cs="Arial"/>
        </w:rPr>
      </w:pPr>
      <w:r w:rsidRPr="001A6909">
        <w:rPr>
          <w:rStyle w:val="normaltextrun"/>
          <w:rFonts w:ascii="Arial" w:eastAsia="Arial" w:hAnsi="Arial" w:cs="Arial"/>
        </w:rPr>
        <w:t xml:space="preserve">1. </w:t>
      </w:r>
      <w:r w:rsidR="002015D6" w:rsidRPr="001A6909">
        <w:rPr>
          <w:rStyle w:val="normaltextrun"/>
          <w:rFonts w:ascii="Arial" w:eastAsia="Arial" w:hAnsi="Arial" w:cs="Arial"/>
        </w:rPr>
        <w:t xml:space="preserve">Minutes of </w:t>
      </w:r>
      <w:r w:rsidR="002A0313" w:rsidRPr="001A6909">
        <w:rPr>
          <w:rStyle w:val="normaltextrun"/>
          <w:rFonts w:ascii="Arial" w:eastAsia="Arial" w:hAnsi="Arial" w:cs="Arial"/>
        </w:rPr>
        <w:t xml:space="preserve">the </w:t>
      </w:r>
      <w:r w:rsidR="002015D6" w:rsidRPr="001A6909">
        <w:rPr>
          <w:rStyle w:val="normaltextrun"/>
          <w:rFonts w:ascii="Arial" w:eastAsia="Arial" w:hAnsi="Arial" w:cs="Arial"/>
        </w:rPr>
        <w:t xml:space="preserve">previous meeting on </w:t>
      </w:r>
      <w:r w:rsidR="0053599B" w:rsidRPr="001A6909">
        <w:rPr>
          <w:rStyle w:val="normaltextrun"/>
          <w:rFonts w:ascii="Arial" w:eastAsia="Arial" w:hAnsi="Arial" w:cs="Arial"/>
        </w:rPr>
        <w:t>17</w:t>
      </w:r>
      <w:r w:rsidR="0053599B" w:rsidRPr="001A6909">
        <w:rPr>
          <w:rStyle w:val="normaltextrun"/>
          <w:rFonts w:ascii="Arial" w:eastAsia="Arial" w:hAnsi="Arial" w:cs="Arial"/>
          <w:vertAlign w:val="superscript"/>
        </w:rPr>
        <w:t>th</w:t>
      </w:r>
      <w:r w:rsidR="0053599B" w:rsidRPr="001A6909">
        <w:rPr>
          <w:rStyle w:val="normaltextrun"/>
          <w:rFonts w:ascii="Arial" w:eastAsia="Arial" w:hAnsi="Arial" w:cs="Arial"/>
        </w:rPr>
        <w:t xml:space="preserve"> </w:t>
      </w:r>
      <w:r w:rsidR="00616D16" w:rsidRPr="001A6909">
        <w:rPr>
          <w:rStyle w:val="normaltextrun"/>
          <w:rFonts w:ascii="Arial" w:eastAsia="Arial" w:hAnsi="Arial" w:cs="Arial"/>
        </w:rPr>
        <w:t xml:space="preserve">of </w:t>
      </w:r>
      <w:r w:rsidR="0053599B" w:rsidRPr="001A6909">
        <w:rPr>
          <w:rStyle w:val="normaltextrun"/>
          <w:rFonts w:ascii="Arial" w:eastAsia="Arial" w:hAnsi="Arial" w:cs="Arial"/>
        </w:rPr>
        <w:t>April</w:t>
      </w:r>
      <w:r w:rsidR="002A0313" w:rsidRPr="001A6909">
        <w:rPr>
          <w:rStyle w:val="normaltextrun"/>
          <w:rFonts w:ascii="Arial" w:eastAsia="Arial" w:hAnsi="Arial" w:cs="Arial"/>
        </w:rPr>
        <w:t>:</w:t>
      </w:r>
    </w:p>
    <w:p w14:paraId="0DC5ECB5" w14:textId="722D2058" w:rsidR="000268D7" w:rsidRPr="001A6909" w:rsidRDefault="00E16B6C" w:rsidP="00C129CF">
      <w:pPr>
        <w:spacing w:line="360" w:lineRule="auto"/>
        <w:rPr>
          <w:rFonts w:ascii="Arial" w:eastAsia="Arial" w:hAnsi="Arial" w:cs="Arial"/>
        </w:rPr>
      </w:pPr>
      <w:r w:rsidRPr="001A6909">
        <w:rPr>
          <w:rFonts w:ascii="Arial" w:eastAsia="Arial" w:hAnsi="Arial" w:cs="Arial"/>
        </w:rPr>
        <w:t xml:space="preserve">Minutes were </w:t>
      </w:r>
      <w:r w:rsidR="004307E3" w:rsidRPr="001A6909">
        <w:rPr>
          <w:rFonts w:ascii="Arial" w:eastAsia="Arial" w:hAnsi="Arial" w:cs="Arial"/>
        </w:rPr>
        <w:t xml:space="preserve">agreed </w:t>
      </w:r>
      <w:r w:rsidR="00880E3E" w:rsidRPr="001A6909">
        <w:rPr>
          <w:rFonts w:ascii="Arial" w:eastAsia="Arial" w:hAnsi="Arial" w:cs="Arial"/>
        </w:rPr>
        <w:t xml:space="preserve">upon </w:t>
      </w:r>
      <w:r w:rsidR="004307E3" w:rsidRPr="001A6909">
        <w:rPr>
          <w:rFonts w:ascii="Arial" w:eastAsia="Arial" w:hAnsi="Arial" w:cs="Arial"/>
        </w:rPr>
        <w:t xml:space="preserve">by the members. </w:t>
      </w:r>
      <w:r w:rsidR="00A964AB" w:rsidRPr="001A6909">
        <w:rPr>
          <w:rFonts w:ascii="Arial" w:eastAsia="Arial" w:hAnsi="Arial" w:cs="Arial"/>
        </w:rPr>
        <w:t>Robbie Sinnott suggested an</w:t>
      </w:r>
      <w:r w:rsidR="00FA3CA1" w:rsidRPr="001A6909">
        <w:rPr>
          <w:rFonts w:ascii="Arial" w:eastAsia="Arial" w:hAnsi="Arial" w:cs="Arial"/>
        </w:rPr>
        <w:t xml:space="preserve"> amendment in relation to the Public Sector Duty being mentioned in the National Housing Strategy.</w:t>
      </w:r>
      <w:r w:rsidR="00A964AB" w:rsidRPr="001A6909">
        <w:rPr>
          <w:rFonts w:ascii="Arial" w:eastAsia="Arial" w:hAnsi="Arial" w:cs="Arial"/>
        </w:rPr>
        <w:t xml:space="preserve"> The Chair highlighted this and asked if the group had any further comments.</w:t>
      </w:r>
      <w:r w:rsidR="00FA3CA1" w:rsidRPr="001A6909">
        <w:rPr>
          <w:rFonts w:ascii="Arial" w:eastAsia="Arial" w:hAnsi="Arial" w:cs="Arial"/>
        </w:rPr>
        <w:t xml:space="preserve"> No comment from the group. </w:t>
      </w:r>
    </w:p>
    <w:p w14:paraId="462DDCDC" w14:textId="79BBB1EF" w:rsidR="00F81502" w:rsidRPr="001A6909" w:rsidRDefault="00F81502" w:rsidP="00C129CF">
      <w:pPr>
        <w:spacing w:line="360" w:lineRule="auto"/>
        <w:rPr>
          <w:rFonts w:ascii="Arial" w:eastAsia="Arial" w:hAnsi="Arial" w:cs="Arial"/>
        </w:rPr>
      </w:pPr>
      <w:r w:rsidRPr="001A6909">
        <w:rPr>
          <w:rFonts w:ascii="Arial" w:eastAsia="Arial" w:hAnsi="Arial" w:cs="Arial"/>
        </w:rPr>
        <w:t xml:space="preserve">Lisa Fenwick referred to a request she made at the previous meeting, noted on page </w:t>
      </w:r>
      <w:r w:rsidR="00A964AB" w:rsidRPr="001A6909">
        <w:rPr>
          <w:rFonts w:ascii="Arial" w:eastAsia="Arial" w:hAnsi="Arial" w:cs="Arial"/>
        </w:rPr>
        <w:t>five</w:t>
      </w:r>
      <w:r w:rsidR="00A677AB" w:rsidRPr="001A6909">
        <w:rPr>
          <w:rFonts w:ascii="Arial" w:eastAsia="Arial" w:hAnsi="Arial" w:cs="Arial"/>
        </w:rPr>
        <w:t xml:space="preserve">, asking </w:t>
      </w:r>
      <w:r w:rsidRPr="001A6909">
        <w:rPr>
          <w:rFonts w:ascii="Arial" w:eastAsia="Arial" w:hAnsi="Arial" w:cs="Arial"/>
        </w:rPr>
        <w:t xml:space="preserve">Keelin McCarthy </w:t>
      </w:r>
      <w:r w:rsidR="00A677AB" w:rsidRPr="001A6909">
        <w:rPr>
          <w:rFonts w:ascii="Arial" w:eastAsia="Arial" w:hAnsi="Arial" w:cs="Arial"/>
        </w:rPr>
        <w:t>to</w:t>
      </w:r>
      <w:r w:rsidRPr="001A6909">
        <w:rPr>
          <w:rFonts w:ascii="Arial" w:eastAsia="Arial" w:hAnsi="Arial" w:cs="Arial"/>
        </w:rPr>
        <w:t xml:space="preserve"> forward the details of </w:t>
      </w:r>
      <w:r w:rsidR="002F14E2" w:rsidRPr="001A6909">
        <w:rPr>
          <w:rFonts w:ascii="Arial" w:eastAsia="Arial" w:hAnsi="Arial" w:cs="Arial"/>
        </w:rPr>
        <w:t>the relevant contact</w:t>
      </w:r>
      <w:r w:rsidR="00E16F96" w:rsidRPr="001A6909">
        <w:rPr>
          <w:rFonts w:ascii="Arial" w:eastAsia="Arial" w:hAnsi="Arial" w:cs="Arial"/>
        </w:rPr>
        <w:t xml:space="preserve"> in the Local Government Management Agency</w:t>
      </w:r>
      <w:r w:rsidR="43D64952" w:rsidRPr="001A6909">
        <w:rPr>
          <w:rFonts w:ascii="Arial" w:eastAsia="Arial" w:hAnsi="Arial" w:cs="Arial"/>
        </w:rPr>
        <w:t>.</w:t>
      </w:r>
    </w:p>
    <w:p w14:paraId="1A85E3E2" w14:textId="697B3012" w:rsidR="00FA3CA1" w:rsidRPr="001A6909" w:rsidRDefault="00FA3CA1" w:rsidP="00C129CF">
      <w:pPr>
        <w:spacing w:line="360" w:lineRule="auto"/>
        <w:rPr>
          <w:rFonts w:ascii="Arial" w:eastAsia="Arial" w:hAnsi="Arial" w:cs="Arial"/>
        </w:rPr>
      </w:pPr>
      <w:r w:rsidRPr="001A6909">
        <w:rPr>
          <w:rFonts w:ascii="Arial" w:eastAsia="Arial" w:hAnsi="Arial" w:cs="Arial"/>
        </w:rPr>
        <w:t>Keelin said</w:t>
      </w:r>
      <w:r w:rsidR="1A1E011F" w:rsidRPr="001A6909">
        <w:rPr>
          <w:rFonts w:ascii="Arial" w:eastAsia="Arial" w:hAnsi="Arial" w:cs="Arial"/>
        </w:rPr>
        <w:t xml:space="preserve"> she </w:t>
      </w:r>
      <w:r w:rsidRPr="001A6909">
        <w:rPr>
          <w:rFonts w:ascii="Arial" w:eastAsia="Arial" w:hAnsi="Arial" w:cs="Arial"/>
        </w:rPr>
        <w:t xml:space="preserve">has since asked the Local Government Management Agency </w:t>
      </w:r>
      <w:r w:rsidR="00A964AB" w:rsidRPr="001A6909">
        <w:rPr>
          <w:rFonts w:ascii="Arial" w:eastAsia="Arial" w:hAnsi="Arial" w:cs="Arial"/>
        </w:rPr>
        <w:t>who</w:t>
      </w:r>
      <w:r w:rsidRPr="001A6909">
        <w:rPr>
          <w:rFonts w:ascii="Arial" w:eastAsia="Arial" w:hAnsi="Arial" w:cs="Arial"/>
        </w:rPr>
        <w:t xml:space="preserve"> the best contact would</w:t>
      </w:r>
      <w:r w:rsidR="11D1F46F" w:rsidRPr="001A6909">
        <w:rPr>
          <w:rFonts w:ascii="Arial" w:eastAsia="Arial" w:hAnsi="Arial" w:cs="Arial"/>
        </w:rPr>
        <w:t xml:space="preserve"> be</w:t>
      </w:r>
      <w:r w:rsidR="00A964AB" w:rsidRPr="001A6909">
        <w:rPr>
          <w:rFonts w:ascii="Arial" w:eastAsia="Arial" w:hAnsi="Arial" w:cs="Arial"/>
        </w:rPr>
        <w:t>. She</w:t>
      </w:r>
      <w:r w:rsidRPr="001A6909">
        <w:rPr>
          <w:rFonts w:ascii="Arial" w:eastAsia="Arial" w:hAnsi="Arial" w:cs="Arial"/>
        </w:rPr>
        <w:t xml:space="preserve"> will share with the group once they respond.</w:t>
      </w:r>
    </w:p>
    <w:p w14:paraId="3A46C13A" w14:textId="4074C799" w:rsidR="00094CCC" w:rsidRPr="001A6909" w:rsidRDefault="06534A3E" w:rsidP="00C129CF">
      <w:pPr>
        <w:spacing w:line="360" w:lineRule="auto"/>
        <w:rPr>
          <w:rFonts w:ascii="Arial" w:eastAsia="Arial" w:hAnsi="Arial" w:cs="Arial"/>
        </w:rPr>
      </w:pPr>
      <w:r w:rsidRPr="001A6909">
        <w:rPr>
          <w:rFonts w:ascii="Arial" w:eastAsia="Arial" w:hAnsi="Arial" w:cs="Arial"/>
        </w:rPr>
        <w:t xml:space="preserve">Action: </w:t>
      </w:r>
      <w:r w:rsidR="2F1CF2DF" w:rsidRPr="001A6909">
        <w:rPr>
          <w:rFonts w:ascii="Arial" w:eastAsia="Arial" w:hAnsi="Arial" w:cs="Arial"/>
        </w:rPr>
        <w:t>Irish Council for Social Housing to send contact for the Local Government Management Agency</w:t>
      </w:r>
      <w:r w:rsidR="00674227" w:rsidRPr="001A6909">
        <w:rPr>
          <w:rFonts w:ascii="Arial" w:eastAsia="Arial" w:hAnsi="Arial" w:cs="Arial"/>
        </w:rPr>
        <w:t>.</w:t>
      </w:r>
    </w:p>
    <w:p w14:paraId="5F882D12" w14:textId="77777777" w:rsidR="00047750" w:rsidRPr="001A6909" w:rsidRDefault="00047750" w:rsidP="00047750">
      <w:pPr>
        <w:spacing w:line="360" w:lineRule="auto"/>
        <w:rPr>
          <w:rFonts w:ascii="Arial" w:eastAsia="Arial" w:hAnsi="Arial" w:cs="Arial"/>
        </w:rPr>
      </w:pPr>
      <w:r w:rsidRPr="001A6909">
        <w:rPr>
          <w:rFonts w:ascii="Arial" w:eastAsia="Arial" w:hAnsi="Arial" w:cs="Arial"/>
        </w:rPr>
        <w:lastRenderedPageBreak/>
        <w:t>[Page 3]</w:t>
      </w:r>
    </w:p>
    <w:p w14:paraId="2A353AC8" w14:textId="7A2837C3" w:rsidR="000268D7" w:rsidRPr="001A6909" w:rsidRDefault="002015D6" w:rsidP="00C129CF">
      <w:pPr>
        <w:pStyle w:val="Heading2"/>
        <w:spacing w:line="360" w:lineRule="auto"/>
        <w:rPr>
          <w:rFonts w:ascii="Arial" w:eastAsia="Arial" w:hAnsi="Arial" w:cs="Arial"/>
        </w:rPr>
      </w:pPr>
      <w:r w:rsidRPr="001A6909">
        <w:rPr>
          <w:rFonts w:ascii="Arial" w:eastAsia="Arial" w:hAnsi="Arial" w:cs="Arial"/>
        </w:rPr>
        <w:t>2. Matters arising</w:t>
      </w:r>
      <w:r w:rsidR="00616D16" w:rsidRPr="001A6909">
        <w:rPr>
          <w:rFonts w:ascii="Arial" w:eastAsia="Arial" w:hAnsi="Arial" w:cs="Arial"/>
        </w:rPr>
        <w:t>:</w:t>
      </w:r>
    </w:p>
    <w:p w14:paraId="06CBE7CD" w14:textId="68841C3E" w:rsidR="00FA3CA1" w:rsidRPr="001A6909" w:rsidRDefault="002F14E2" w:rsidP="00FA3CA1">
      <w:pPr>
        <w:spacing w:after="0" w:line="480" w:lineRule="auto"/>
        <w:rPr>
          <w:rFonts w:ascii="Arial" w:eastAsia="Arial" w:hAnsi="Arial" w:cs="Arial"/>
          <w:color w:val="000000" w:themeColor="text1"/>
        </w:rPr>
      </w:pPr>
      <w:r w:rsidRPr="001A6909">
        <w:rPr>
          <w:rFonts w:ascii="Arial" w:eastAsia="Arial" w:hAnsi="Arial" w:cs="Arial"/>
          <w:color w:val="000000" w:themeColor="text1"/>
        </w:rPr>
        <w:t xml:space="preserve">The </w:t>
      </w:r>
      <w:r w:rsidR="00EB0250" w:rsidRPr="001A6909">
        <w:rPr>
          <w:rFonts w:ascii="Arial" w:eastAsia="Arial" w:hAnsi="Arial" w:cs="Arial"/>
          <w:color w:val="000000" w:themeColor="text1"/>
        </w:rPr>
        <w:t>C</w:t>
      </w:r>
      <w:r w:rsidRPr="001A6909">
        <w:rPr>
          <w:rFonts w:ascii="Arial" w:eastAsia="Arial" w:hAnsi="Arial" w:cs="Arial"/>
          <w:color w:val="000000" w:themeColor="text1"/>
        </w:rPr>
        <w:t xml:space="preserve">hair noted that </w:t>
      </w:r>
      <w:r w:rsidR="004F0218" w:rsidRPr="001A6909">
        <w:rPr>
          <w:rFonts w:ascii="Arial" w:eastAsia="Arial" w:hAnsi="Arial" w:cs="Arial"/>
          <w:color w:val="000000" w:themeColor="text1"/>
        </w:rPr>
        <w:t>Fleachta Phelan from D</w:t>
      </w:r>
      <w:r w:rsidR="00094CCC" w:rsidRPr="001A6909">
        <w:rPr>
          <w:rFonts w:ascii="Arial" w:eastAsia="Arial" w:hAnsi="Arial" w:cs="Arial"/>
          <w:color w:val="000000" w:themeColor="text1"/>
        </w:rPr>
        <w:t>isab</w:t>
      </w:r>
      <w:r w:rsidR="00EC1C26" w:rsidRPr="001A6909">
        <w:rPr>
          <w:rFonts w:ascii="Arial" w:eastAsia="Arial" w:hAnsi="Arial" w:cs="Arial"/>
          <w:color w:val="000000" w:themeColor="text1"/>
        </w:rPr>
        <w:t>ility</w:t>
      </w:r>
      <w:r w:rsidR="00094CCC" w:rsidRPr="001A6909">
        <w:rPr>
          <w:rFonts w:ascii="Arial" w:eastAsia="Arial" w:hAnsi="Arial" w:cs="Arial"/>
          <w:color w:val="000000" w:themeColor="text1"/>
        </w:rPr>
        <w:t xml:space="preserve"> </w:t>
      </w:r>
      <w:r w:rsidR="004F0218" w:rsidRPr="001A6909">
        <w:rPr>
          <w:rFonts w:ascii="Arial" w:eastAsia="Arial" w:hAnsi="Arial" w:cs="Arial"/>
          <w:color w:val="000000" w:themeColor="text1"/>
        </w:rPr>
        <w:t>F</w:t>
      </w:r>
      <w:r w:rsidR="00EC1C26" w:rsidRPr="001A6909">
        <w:rPr>
          <w:rFonts w:ascii="Arial" w:eastAsia="Arial" w:hAnsi="Arial" w:cs="Arial"/>
          <w:color w:val="000000" w:themeColor="text1"/>
        </w:rPr>
        <w:t xml:space="preserve">ederation of </w:t>
      </w:r>
      <w:r w:rsidR="004F0218" w:rsidRPr="001A6909">
        <w:rPr>
          <w:rFonts w:ascii="Arial" w:eastAsia="Arial" w:hAnsi="Arial" w:cs="Arial"/>
          <w:color w:val="000000" w:themeColor="text1"/>
        </w:rPr>
        <w:t>I</w:t>
      </w:r>
      <w:r w:rsidR="00EC1C26" w:rsidRPr="001A6909">
        <w:rPr>
          <w:rFonts w:ascii="Arial" w:eastAsia="Arial" w:hAnsi="Arial" w:cs="Arial"/>
          <w:color w:val="000000" w:themeColor="text1"/>
        </w:rPr>
        <w:t>reland</w:t>
      </w:r>
      <w:r w:rsidR="004F0218" w:rsidRPr="001A6909">
        <w:rPr>
          <w:rFonts w:ascii="Arial" w:eastAsia="Arial" w:hAnsi="Arial" w:cs="Arial"/>
          <w:color w:val="000000" w:themeColor="text1"/>
        </w:rPr>
        <w:t xml:space="preserve"> was due to present on the cost of disability at this meeting</w:t>
      </w:r>
      <w:r w:rsidR="00A677AB" w:rsidRPr="001A6909">
        <w:rPr>
          <w:rFonts w:ascii="Arial" w:eastAsia="Arial" w:hAnsi="Arial" w:cs="Arial"/>
          <w:color w:val="000000" w:themeColor="text1"/>
        </w:rPr>
        <w:t>,</w:t>
      </w:r>
      <w:r w:rsidR="004F0218" w:rsidRPr="001A6909">
        <w:rPr>
          <w:rFonts w:ascii="Arial" w:eastAsia="Arial" w:hAnsi="Arial" w:cs="Arial"/>
          <w:color w:val="000000" w:themeColor="text1"/>
        </w:rPr>
        <w:t xml:space="preserve"> but due to a conflict in schedules, she will present at the next meeting.</w:t>
      </w:r>
    </w:p>
    <w:p w14:paraId="04486A18" w14:textId="2892F1A6" w:rsidR="00FA3CA1" w:rsidRPr="001A6909" w:rsidRDefault="00FA3CA1" w:rsidP="00FA3CA1">
      <w:pPr>
        <w:spacing w:after="0" w:line="480" w:lineRule="auto"/>
        <w:rPr>
          <w:rFonts w:ascii="Arial" w:eastAsia="Arial" w:hAnsi="Arial" w:cs="Arial"/>
          <w:color w:val="000000" w:themeColor="text1"/>
        </w:rPr>
      </w:pPr>
      <w:r w:rsidRPr="001A6909">
        <w:rPr>
          <w:rFonts w:ascii="Arial" w:eastAsia="Arial" w:hAnsi="Arial" w:cs="Arial"/>
          <w:color w:val="000000" w:themeColor="text1"/>
        </w:rPr>
        <w:t>Action: Thank you letter to be sent to Carl Morris</w:t>
      </w:r>
      <w:r w:rsidR="00A964AB" w:rsidRPr="001A6909">
        <w:rPr>
          <w:rFonts w:ascii="Arial" w:eastAsia="Arial" w:hAnsi="Arial" w:cs="Arial"/>
          <w:color w:val="000000" w:themeColor="text1"/>
        </w:rPr>
        <w:t xml:space="preserve"> from</w:t>
      </w:r>
      <w:r w:rsidRPr="001A6909">
        <w:rPr>
          <w:rFonts w:ascii="Arial" w:eastAsia="Arial" w:hAnsi="Arial" w:cs="Arial"/>
          <w:color w:val="000000" w:themeColor="text1"/>
        </w:rPr>
        <w:t xml:space="preserve"> AsIAm.</w:t>
      </w:r>
    </w:p>
    <w:p w14:paraId="6CA7201E" w14:textId="44EBDBB5" w:rsidR="002015D6" w:rsidRPr="001A6909" w:rsidRDefault="002015D6" w:rsidP="00C129CF">
      <w:pPr>
        <w:pStyle w:val="Heading2"/>
        <w:spacing w:line="360" w:lineRule="auto"/>
        <w:rPr>
          <w:rStyle w:val="normaltextrun"/>
          <w:rFonts w:ascii="Arial" w:eastAsia="Arial" w:hAnsi="Arial" w:cs="Arial"/>
        </w:rPr>
      </w:pPr>
      <w:r w:rsidRPr="001A6909">
        <w:rPr>
          <w:rFonts w:ascii="Arial" w:eastAsia="Arial" w:hAnsi="Arial" w:cs="Arial"/>
        </w:rPr>
        <w:t xml:space="preserve">3. </w:t>
      </w:r>
      <w:r w:rsidRPr="001A6909">
        <w:rPr>
          <w:rStyle w:val="normaltextrun"/>
          <w:rFonts w:ascii="Arial" w:eastAsia="Arial" w:hAnsi="Arial" w:cs="Arial"/>
        </w:rPr>
        <w:t>Standing items</w:t>
      </w:r>
      <w:r w:rsidR="00616D16" w:rsidRPr="001A6909">
        <w:rPr>
          <w:rStyle w:val="normaltextrun"/>
          <w:rFonts w:ascii="Arial" w:eastAsia="Arial" w:hAnsi="Arial" w:cs="Arial"/>
        </w:rPr>
        <w:t>:</w:t>
      </w:r>
    </w:p>
    <w:p w14:paraId="420451A2" w14:textId="77777777" w:rsidR="00880E3E" w:rsidRPr="001A6909" w:rsidRDefault="00880E3E" w:rsidP="00C129CF">
      <w:pPr>
        <w:pStyle w:val="HAnormal"/>
        <w:spacing w:line="360" w:lineRule="auto"/>
        <w:rPr>
          <w:rFonts w:eastAsia="Arial" w:cs="Arial"/>
          <w:sz w:val="24"/>
          <w:szCs w:val="24"/>
        </w:rPr>
      </w:pPr>
      <w:r w:rsidRPr="001A6909">
        <w:rPr>
          <w:rFonts w:eastAsia="Arial" w:cs="Arial"/>
        </w:rPr>
        <w:t>a</w:t>
      </w:r>
      <w:r w:rsidRPr="001A6909">
        <w:rPr>
          <w:rFonts w:eastAsia="Arial" w:cs="Arial"/>
          <w:sz w:val="24"/>
          <w:szCs w:val="24"/>
        </w:rPr>
        <w:t xml:space="preserve">. Terms of Reference </w:t>
      </w:r>
    </w:p>
    <w:p w14:paraId="3ABC933C" w14:textId="77777777" w:rsidR="00880E3E" w:rsidRPr="001A6909" w:rsidRDefault="24D6DDE2" w:rsidP="00C129CF">
      <w:pPr>
        <w:pStyle w:val="HAnormal"/>
        <w:spacing w:line="360" w:lineRule="auto"/>
        <w:rPr>
          <w:rFonts w:eastAsia="Arial" w:cs="Arial"/>
          <w:sz w:val="24"/>
          <w:szCs w:val="24"/>
        </w:rPr>
      </w:pPr>
      <w:r w:rsidRPr="001A6909">
        <w:rPr>
          <w:rFonts w:eastAsia="Arial" w:cs="Arial"/>
          <w:sz w:val="24"/>
          <w:szCs w:val="24"/>
        </w:rPr>
        <w:t>b. Standing Orders</w:t>
      </w:r>
    </w:p>
    <w:p w14:paraId="7BF3E6AA" w14:textId="77777777" w:rsidR="002F14E2" w:rsidRPr="001A6909" w:rsidRDefault="004F0218" w:rsidP="00C129CF">
      <w:pPr>
        <w:pStyle w:val="HAnormal"/>
        <w:spacing w:line="360" w:lineRule="auto"/>
        <w:rPr>
          <w:rFonts w:eastAsia="Arial" w:cs="Arial"/>
          <w:sz w:val="24"/>
          <w:szCs w:val="24"/>
        </w:rPr>
      </w:pPr>
      <w:r w:rsidRPr="001A6909">
        <w:rPr>
          <w:rFonts w:eastAsia="Arial" w:cs="Arial"/>
          <w:sz w:val="24"/>
          <w:szCs w:val="24"/>
        </w:rPr>
        <w:t>Review of the standing orders.</w:t>
      </w:r>
      <w:r w:rsidR="005E7BF5" w:rsidRPr="001A6909">
        <w:rPr>
          <w:rFonts w:eastAsia="Arial" w:cs="Arial"/>
          <w:sz w:val="24"/>
          <w:szCs w:val="24"/>
        </w:rPr>
        <w:t xml:space="preserve"> </w:t>
      </w:r>
    </w:p>
    <w:p w14:paraId="7E326F62" w14:textId="6C9B84DA" w:rsidR="002F14E2" w:rsidRPr="001A6909" w:rsidRDefault="002F14E2" w:rsidP="00C129CF">
      <w:pPr>
        <w:pStyle w:val="HAnormal"/>
        <w:spacing w:line="360" w:lineRule="auto"/>
        <w:rPr>
          <w:rFonts w:eastAsia="Arial" w:cs="Arial"/>
          <w:sz w:val="24"/>
          <w:szCs w:val="24"/>
        </w:rPr>
      </w:pPr>
      <w:r w:rsidRPr="001A6909">
        <w:rPr>
          <w:rFonts w:eastAsia="Arial" w:cs="Arial"/>
          <w:sz w:val="24"/>
          <w:szCs w:val="24"/>
        </w:rPr>
        <w:t>A review of the standing orders was proposed</w:t>
      </w:r>
      <w:r w:rsidR="07E09E58" w:rsidRPr="001A6909">
        <w:rPr>
          <w:rFonts w:eastAsia="Arial" w:cs="Arial"/>
          <w:sz w:val="24"/>
          <w:szCs w:val="24"/>
        </w:rPr>
        <w:t xml:space="preserve">. </w:t>
      </w:r>
      <w:r w:rsidRPr="001A6909">
        <w:rPr>
          <w:rFonts w:eastAsia="Arial" w:cs="Arial"/>
          <w:sz w:val="24"/>
          <w:szCs w:val="24"/>
        </w:rPr>
        <w:t xml:space="preserve">The Housing Agency has </w:t>
      </w:r>
      <w:r w:rsidR="1D52D8FB" w:rsidRPr="001A6909">
        <w:rPr>
          <w:rFonts w:eastAsia="Arial" w:cs="Arial"/>
          <w:sz w:val="24"/>
          <w:szCs w:val="24"/>
        </w:rPr>
        <w:t>started the review and will share the proposed changes with the minutes of this meeting for comment.</w:t>
      </w:r>
    </w:p>
    <w:p w14:paraId="1A8909E6" w14:textId="2AE34537" w:rsidR="00D77DAB" w:rsidRPr="001A6909" w:rsidRDefault="6E293903" w:rsidP="00C129CF">
      <w:pPr>
        <w:pStyle w:val="HAnormal"/>
        <w:spacing w:line="360" w:lineRule="auto"/>
        <w:rPr>
          <w:rFonts w:eastAsia="Arial" w:cs="Arial"/>
          <w:sz w:val="24"/>
          <w:szCs w:val="24"/>
        </w:rPr>
      </w:pPr>
      <w:r w:rsidRPr="001A6909">
        <w:rPr>
          <w:rFonts w:eastAsia="Arial" w:cs="Arial"/>
          <w:sz w:val="24"/>
          <w:szCs w:val="24"/>
        </w:rPr>
        <w:t xml:space="preserve">Action: The Housing Agency to circulate </w:t>
      </w:r>
      <w:r w:rsidR="79BCDD35" w:rsidRPr="001A6909">
        <w:rPr>
          <w:rFonts w:eastAsia="Arial" w:cs="Arial"/>
          <w:sz w:val="24"/>
          <w:szCs w:val="24"/>
        </w:rPr>
        <w:t>the reviewed Standing Orders with the minutes</w:t>
      </w:r>
      <w:r w:rsidR="56E84A24" w:rsidRPr="001A6909">
        <w:rPr>
          <w:rFonts w:eastAsia="Arial" w:cs="Arial"/>
          <w:sz w:val="24"/>
          <w:szCs w:val="24"/>
        </w:rPr>
        <w:t xml:space="preserve">. </w:t>
      </w:r>
      <w:r w:rsidR="79BCDD35" w:rsidRPr="001A6909">
        <w:rPr>
          <w:rFonts w:eastAsia="Arial" w:cs="Arial"/>
          <w:sz w:val="24"/>
          <w:szCs w:val="24"/>
        </w:rPr>
        <w:t xml:space="preserve">Members to review the Standing Orders and provide feedback. </w:t>
      </w:r>
    </w:p>
    <w:p w14:paraId="2AA61F1C" w14:textId="54DDE7E4" w:rsidR="00880E3E" w:rsidRPr="001A6909" w:rsidRDefault="00880E3E" w:rsidP="00C129CF">
      <w:pPr>
        <w:pStyle w:val="HAnormal"/>
        <w:spacing w:line="360" w:lineRule="auto"/>
        <w:rPr>
          <w:rFonts w:eastAsia="Arial" w:cs="Arial"/>
          <w:sz w:val="24"/>
          <w:szCs w:val="24"/>
        </w:rPr>
      </w:pPr>
      <w:r w:rsidRPr="001A6909">
        <w:rPr>
          <w:rFonts w:eastAsia="Arial" w:cs="Arial"/>
          <w:sz w:val="24"/>
          <w:szCs w:val="24"/>
        </w:rPr>
        <w:t>c. Update on The Housing Agency actions from last meeting</w:t>
      </w:r>
      <w:r w:rsidR="004F0218" w:rsidRPr="001A6909">
        <w:rPr>
          <w:rFonts w:eastAsia="Arial" w:cs="Arial"/>
          <w:sz w:val="24"/>
          <w:szCs w:val="24"/>
        </w:rPr>
        <w:t>.</w:t>
      </w:r>
    </w:p>
    <w:p w14:paraId="3E882BCF" w14:textId="2CFF6189" w:rsidR="004F0218" w:rsidRPr="001A6909" w:rsidRDefault="004F0218" w:rsidP="004F0218">
      <w:pPr>
        <w:pStyle w:val="Heading2"/>
        <w:spacing w:line="360" w:lineRule="auto"/>
        <w:rPr>
          <w:rFonts w:ascii="Arial" w:eastAsia="Arial" w:hAnsi="Arial" w:cs="Arial"/>
        </w:rPr>
      </w:pPr>
      <w:r w:rsidRPr="001A6909">
        <w:rPr>
          <w:rFonts w:ascii="Arial" w:eastAsia="Arial" w:hAnsi="Arial" w:cs="Arial"/>
        </w:rPr>
        <w:t>4. Digital Communications Update:</w:t>
      </w:r>
    </w:p>
    <w:p w14:paraId="6B7F301E" w14:textId="482F147B" w:rsidR="00D77DAB" w:rsidRPr="001A6909" w:rsidRDefault="005E7BF5" w:rsidP="005E7BF5">
      <w:pPr>
        <w:rPr>
          <w:rFonts w:ascii="Arial" w:eastAsia="Arial" w:hAnsi="Arial" w:cs="Arial"/>
          <w:kern w:val="22"/>
          <w:lang w:val="en-US" w:eastAsia="en-US"/>
          <w14:ligatures w14:val="none"/>
        </w:rPr>
      </w:pPr>
      <w:r w:rsidRPr="001A6909">
        <w:rPr>
          <w:rFonts w:ascii="Arial" w:eastAsia="Arial" w:hAnsi="Arial" w:cs="Arial"/>
          <w:kern w:val="22"/>
          <w:lang w:val="en-US" w:eastAsia="en-US"/>
          <w14:ligatures w14:val="none"/>
        </w:rPr>
        <w:t>C</w:t>
      </w:r>
      <w:r w:rsidR="00D77DAB" w:rsidRPr="001A6909">
        <w:rPr>
          <w:rFonts w:ascii="Arial" w:eastAsia="Arial" w:hAnsi="Arial" w:cs="Arial"/>
          <w:kern w:val="22"/>
          <w:lang w:val="en-US" w:eastAsia="en-US"/>
          <w14:ligatures w14:val="none"/>
        </w:rPr>
        <w:t xml:space="preserve">iara </w:t>
      </w:r>
      <w:r w:rsidRPr="001A6909">
        <w:rPr>
          <w:rFonts w:ascii="Arial" w:eastAsia="Arial" w:hAnsi="Arial" w:cs="Arial"/>
          <w:kern w:val="22"/>
          <w:lang w:val="en-US" w:eastAsia="en-US"/>
          <w14:ligatures w14:val="none"/>
        </w:rPr>
        <w:t>W</w:t>
      </w:r>
      <w:r w:rsidR="00D77DAB" w:rsidRPr="001A6909">
        <w:rPr>
          <w:rFonts w:ascii="Arial" w:eastAsia="Arial" w:hAnsi="Arial" w:cs="Arial"/>
          <w:kern w:val="22"/>
          <w:lang w:val="en-US" w:eastAsia="en-US"/>
          <w14:ligatures w14:val="none"/>
        </w:rPr>
        <w:t>helan provided an update on recent digital communications developments:</w:t>
      </w:r>
    </w:p>
    <w:p w14:paraId="74911655" w14:textId="221D566E" w:rsidR="00D77DAB" w:rsidRPr="001A6909" w:rsidRDefault="00D77DAB" w:rsidP="003D0E09">
      <w:pPr>
        <w:spacing w:after="0" w:line="360" w:lineRule="auto"/>
        <w:rPr>
          <w:rFonts w:ascii="Arial" w:eastAsia="Arial" w:hAnsi="Arial" w:cs="Arial"/>
          <w:kern w:val="22"/>
          <w:lang w:val="en-US" w:eastAsia="en-US"/>
          <w14:ligatures w14:val="none"/>
        </w:rPr>
      </w:pPr>
      <w:r w:rsidRPr="001A6909">
        <w:rPr>
          <w:rFonts w:ascii="Arial" w:eastAsia="Arial" w:hAnsi="Arial" w:cs="Arial"/>
          <w:kern w:val="22"/>
          <w:lang w:val="en-US" w:eastAsia="en-US"/>
          <w14:ligatures w14:val="none"/>
        </w:rPr>
        <w:t>*Four animated videos have been uploaded to the Home and Supports Hub website, these are</w:t>
      </w:r>
      <w:r w:rsidR="00004B68" w:rsidRPr="001A6909">
        <w:rPr>
          <w:rFonts w:ascii="Arial" w:eastAsia="Arial" w:hAnsi="Arial" w:cs="Arial"/>
          <w:kern w:val="22"/>
          <w:lang w:val="en-US" w:eastAsia="en-US"/>
          <w14:ligatures w14:val="none"/>
        </w:rPr>
        <w:t>:</w:t>
      </w:r>
      <w:r w:rsidRPr="001A6909">
        <w:rPr>
          <w:rFonts w:ascii="Arial" w:eastAsia="Arial" w:hAnsi="Arial" w:cs="Arial"/>
          <w:kern w:val="22"/>
          <w:lang w:val="en-US" w:eastAsia="en-US"/>
          <w14:ligatures w14:val="none"/>
        </w:rPr>
        <w:t xml:space="preserve"> Home and Supports Hub Overview, Cost Rental, Tenant Incremental Purchase Scheme, and </w:t>
      </w:r>
      <w:r w:rsidR="00004B68" w:rsidRPr="001A6909">
        <w:rPr>
          <w:rFonts w:ascii="Arial" w:eastAsia="Arial" w:hAnsi="Arial" w:cs="Arial"/>
          <w:kern w:val="22"/>
          <w:lang w:val="en-US" w:eastAsia="en-US"/>
          <w14:ligatures w14:val="none"/>
        </w:rPr>
        <w:t xml:space="preserve">Local Authority Purchase and Renovation Loan. The Affordable Purchase Scheme video </w:t>
      </w:r>
      <w:r w:rsidR="00AF68DF" w:rsidRPr="001A6909">
        <w:rPr>
          <w:rFonts w:ascii="Arial" w:eastAsia="Arial" w:hAnsi="Arial" w:cs="Arial"/>
          <w:kern w:val="22"/>
          <w:lang w:val="en-US" w:eastAsia="en-US"/>
          <w14:ligatures w14:val="none"/>
        </w:rPr>
        <w:t xml:space="preserve">will follow. </w:t>
      </w:r>
    </w:p>
    <w:p w14:paraId="2811AA3D" w14:textId="3D44FAA3" w:rsidR="004A0EBB" w:rsidRPr="001A6909" w:rsidRDefault="004A0EBB" w:rsidP="003D0E09">
      <w:pPr>
        <w:spacing w:after="0" w:line="360" w:lineRule="auto"/>
        <w:rPr>
          <w:rFonts w:ascii="Arial" w:eastAsia="Arial" w:hAnsi="Arial" w:cs="Arial"/>
          <w:kern w:val="22"/>
          <w:lang w:val="en-US" w:eastAsia="en-US"/>
          <w14:ligatures w14:val="none"/>
        </w:rPr>
      </w:pPr>
      <w:r w:rsidRPr="001A6909">
        <w:rPr>
          <w:rFonts w:ascii="Arial" w:eastAsia="Arial" w:hAnsi="Arial" w:cs="Arial"/>
          <w:kern w:val="22"/>
          <w:lang w:val="en-US" w:eastAsia="en-US"/>
          <w14:ligatures w14:val="none"/>
        </w:rPr>
        <w:t xml:space="preserve">*There is a campaign </w:t>
      </w:r>
      <w:r w:rsidR="15A3B339" w:rsidRPr="001A6909">
        <w:rPr>
          <w:rFonts w:ascii="Arial" w:eastAsia="Arial" w:hAnsi="Arial" w:cs="Arial"/>
          <w:kern w:val="22"/>
          <w:lang w:val="en-US" w:eastAsia="en-US"/>
          <w14:ligatures w14:val="none"/>
        </w:rPr>
        <w:t xml:space="preserve">launching </w:t>
      </w:r>
      <w:r w:rsidRPr="001A6909">
        <w:rPr>
          <w:rFonts w:ascii="Arial" w:eastAsia="Arial" w:hAnsi="Arial" w:cs="Arial"/>
          <w:kern w:val="22"/>
          <w:lang w:val="en-US" w:eastAsia="en-US"/>
          <w14:ligatures w14:val="none"/>
        </w:rPr>
        <w:t xml:space="preserve">on social media focusing on </w:t>
      </w:r>
      <w:r w:rsidR="4BDD7471" w:rsidRPr="001A6909">
        <w:rPr>
          <w:rFonts w:ascii="Arial" w:eastAsia="Arial" w:hAnsi="Arial" w:cs="Arial"/>
          <w:kern w:val="22"/>
          <w:lang w:val="en-US" w:eastAsia="en-US"/>
          <w14:ligatures w14:val="none"/>
        </w:rPr>
        <w:t xml:space="preserve">raising awareness of </w:t>
      </w:r>
      <w:r w:rsidRPr="001A6909">
        <w:rPr>
          <w:rFonts w:ascii="Arial" w:eastAsia="Arial" w:hAnsi="Arial" w:cs="Arial"/>
          <w:kern w:val="22"/>
          <w:lang w:val="en-US" w:eastAsia="en-US"/>
          <w14:ligatures w14:val="none"/>
        </w:rPr>
        <w:t>the Home and Support Hub website.</w:t>
      </w:r>
    </w:p>
    <w:p w14:paraId="3843E0D2" w14:textId="77777777" w:rsidR="003D0A23" w:rsidRPr="001A6909" w:rsidRDefault="003D0A23" w:rsidP="003D0E09">
      <w:pPr>
        <w:spacing w:after="0" w:line="360" w:lineRule="auto"/>
        <w:rPr>
          <w:rFonts w:ascii="Arial" w:eastAsia="Arial" w:hAnsi="Arial" w:cs="Arial"/>
          <w:kern w:val="22"/>
          <w:lang w:val="en-US" w:eastAsia="en-US"/>
          <w14:ligatures w14:val="none"/>
        </w:rPr>
      </w:pPr>
    </w:p>
    <w:p w14:paraId="5C7C3927" w14:textId="19359939" w:rsidR="00384B70" w:rsidRPr="001A6909" w:rsidRDefault="00384B70" w:rsidP="00384B70">
      <w:pPr>
        <w:pStyle w:val="HAnormal"/>
        <w:spacing w:line="360" w:lineRule="auto"/>
        <w:rPr>
          <w:rFonts w:eastAsia="Arial" w:cs="Arial"/>
          <w:sz w:val="24"/>
          <w:szCs w:val="24"/>
        </w:rPr>
      </w:pPr>
      <w:r w:rsidRPr="001A6909">
        <w:rPr>
          <w:rFonts w:eastAsia="Arial" w:cs="Arial"/>
          <w:sz w:val="24"/>
          <w:szCs w:val="24"/>
        </w:rPr>
        <w:lastRenderedPageBreak/>
        <w:t>[Page 4]</w:t>
      </w:r>
    </w:p>
    <w:p w14:paraId="084666DC" w14:textId="055C1EE6" w:rsidR="00A677AB" w:rsidRPr="001A6909" w:rsidRDefault="00A677AB" w:rsidP="003D0E09">
      <w:pPr>
        <w:spacing w:after="0" w:line="360" w:lineRule="auto"/>
        <w:rPr>
          <w:rFonts w:ascii="Arial" w:eastAsia="Arial" w:hAnsi="Arial" w:cs="Arial"/>
          <w:kern w:val="22"/>
          <w:lang w:val="en-US" w:eastAsia="en-US"/>
          <w14:ligatures w14:val="none"/>
        </w:rPr>
      </w:pPr>
      <w:r w:rsidRPr="001A6909">
        <w:rPr>
          <w:rFonts w:ascii="Arial" w:eastAsia="Arial" w:hAnsi="Arial" w:cs="Arial"/>
          <w:kern w:val="22"/>
          <w:lang w:val="en-US" w:eastAsia="en-US"/>
          <w14:ligatures w14:val="none"/>
        </w:rPr>
        <w:t>*</w:t>
      </w:r>
      <w:r w:rsidR="79E3369F" w:rsidRPr="001A6909">
        <w:rPr>
          <w:rFonts w:ascii="Arial" w:eastAsia="Arial" w:hAnsi="Arial" w:cs="Arial"/>
          <w:kern w:val="22"/>
          <w:lang w:val="en-US" w:eastAsia="en-US"/>
          <w14:ligatures w14:val="none"/>
        </w:rPr>
        <w:t>The Housing Agency</w:t>
      </w:r>
      <w:r w:rsidR="624C2F15" w:rsidRPr="001A6909">
        <w:rPr>
          <w:rFonts w:ascii="Arial" w:eastAsia="Arial" w:hAnsi="Arial" w:cs="Arial"/>
          <w:kern w:val="22"/>
          <w:lang w:val="en-US" w:eastAsia="en-US"/>
          <w14:ligatures w14:val="none"/>
        </w:rPr>
        <w:t xml:space="preserve"> are </w:t>
      </w:r>
      <w:r w:rsidR="3B217A3F" w:rsidRPr="001A6909">
        <w:rPr>
          <w:rFonts w:ascii="Arial" w:eastAsia="Arial" w:hAnsi="Arial" w:cs="Arial"/>
          <w:kern w:val="22"/>
          <w:lang w:val="en-US" w:eastAsia="en-US"/>
          <w14:ligatures w14:val="none"/>
        </w:rPr>
        <w:t>w</w:t>
      </w:r>
      <w:r w:rsidRPr="001A6909">
        <w:rPr>
          <w:rFonts w:ascii="Arial" w:eastAsia="Arial" w:hAnsi="Arial" w:cs="Arial"/>
          <w:kern w:val="22"/>
          <w:lang w:val="en-US" w:eastAsia="en-US"/>
          <w14:ligatures w14:val="none"/>
        </w:rPr>
        <w:t xml:space="preserve">orking with the Local Government Management Agency to </w:t>
      </w:r>
      <w:r w:rsidR="79EBAD97" w:rsidRPr="001A6909">
        <w:rPr>
          <w:rFonts w:ascii="Arial" w:eastAsia="Arial" w:hAnsi="Arial" w:cs="Arial"/>
          <w:kern w:val="22"/>
          <w:lang w:val="en-US" w:eastAsia="en-US"/>
          <w14:ligatures w14:val="none"/>
        </w:rPr>
        <w:t>request that the Hom</w:t>
      </w:r>
      <w:r w:rsidR="059785CC" w:rsidRPr="001A6909">
        <w:rPr>
          <w:rFonts w:ascii="Arial" w:eastAsia="Arial" w:hAnsi="Arial" w:cs="Arial"/>
          <w:kern w:val="22"/>
          <w:lang w:val="en-US" w:eastAsia="en-US"/>
          <w14:ligatures w14:val="none"/>
        </w:rPr>
        <w:t>e and Support</w:t>
      </w:r>
      <w:r w:rsidR="120BC186" w:rsidRPr="001A6909">
        <w:rPr>
          <w:rFonts w:ascii="Arial" w:eastAsia="Arial" w:hAnsi="Arial" w:cs="Arial"/>
          <w:kern w:val="22"/>
          <w:lang w:val="en-US" w:eastAsia="en-US"/>
          <w14:ligatures w14:val="none"/>
        </w:rPr>
        <w:t>s</w:t>
      </w:r>
      <w:r w:rsidR="059785CC" w:rsidRPr="001A6909">
        <w:rPr>
          <w:rFonts w:ascii="Arial" w:eastAsia="Arial" w:hAnsi="Arial" w:cs="Arial"/>
          <w:kern w:val="22"/>
          <w:lang w:val="en-US" w:eastAsia="en-US"/>
          <w14:ligatures w14:val="none"/>
        </w:rPr>
        <w:t xml:space="preserve"> Hub website </w:t>
      </w:r>
      <w:r w:rsidRPr="001A6909">
        <w:rPr>
          <w:rFonts w:ascii="Arial" w:eastAsia="Arial" w:hAnsi="Arial" w:cs="Arial"/>
          <w:kern w:val="22"/>
          <w:lang w:val="en-US" w:eastAsia="en-US"/>
          <w14:ligatures w14:val="none"/>
        </w:rPr>
        <w:t xml:space="preserve">to Housing Sections on Local Authority websites. </w:t>
      </w:r>
    </w:p>
    <w:p w14:paraId="063A1227" w14:textId="4B2CA363" w:rsidR="00004B68" w:rsidRDefault="00004B68" w:rsidP="003D0E09">
      <w:pPr>
        <w:spacing w:after="0" w:line="360" w:lineRule="auto"/>
        <w:rPr>
          <w:rFonts w:ascii="Arial" w:eastAsia="Arial" w:hAnsi="Arial" w:cs="Arial"/>
          <w:kern w:val="22"/>
          <w:lang w:val="en-US" w:eastAsia="en-US"/>
          <w14:ligatures w14:val="none"/>
        </w:rPr>
      </w:pPr>
      <w:r w:rsidRPr="001A6909">
        <w:rPr>
          <w:rFonts w:ascii="Arial" w:eastAsia="Arial" w:hAnsi="Arial" w:cs="Arial"/>
          <w:kern w:val="22"/>
          <w:lang w:val="en-US" w:eastAsia="en-US"/>
          <w14:ligatures w14:val="none"/>
        </w:rPr>
        <w:t xml:space="preserve">*The annual </w:t>
      </w:r>
      <w:r w:rsidR="52CFE093" w:rsidRPr="001A6909">
        <w:rPr>
          <w:rFonts w:ascii="Arial" w:eastAsia="Arial" w:hAnsi="Arial" w:cs="Arial"/>
          <w:kern w:val="22"/>
          <w:lang w:val="en-US" w:eastAsia="en-US"/>
          <w14:ligatures w14:val="none"/>
        </w:rPr>
        <w:t xml:space="preserve">awareness </w:t>
      </w:r>
      <w:r w:rsidRPr="001A6909">
        <w:rPr>
          <w:rFonts w:ascii="Arial" w:eastAsia="Arial" w:hAnsi="Arial" w:cs="Arial"/>
          <w:kern w:val="22"/>
          <w:lang w:val="en-US" w:eastAsia="en-US"/>
          <w14:ligatures w14:val="none"/>
        </w:rPr>
        <w:t xml:space="preserve">campaign is in development. </w:t>
      </w:r>
      <w:r w:rsidR="00A677AB" w:rsidRPr="001A6909">
        <w:rPr>
          <w:rFonts w:ascii="Arial" w:eastAsia="Arial" w:hAnsi="Arial" w:cs="Arial"/>
          <w:kern w:val="22"/>
          <w:lang w:val="en-US" w:eastAsia="en-US"/>
          <w14:ligatures w14:val="none"/>
        </w:rPr>
        <w:t xml:space="preserve">This includes stories from people with lived experience. </w:t>
      </w:r>
      <w:r w:rsidR="004A0EBB" w:rsidRPr="001A6909">
        <w:rPr>
          <w:rFonts w:ascii="Arial" w:eastAsia="Arial" w:hAnsi="Arial" w:cs="Arial"/>
          <w:kern w:val="22"/>
          <w:lang w:val="en-US" w:eastAsia="en-US"/>
          <w14:ligatures w14:val="none"/>
        </w:rPr>
        <w:t xml:space="preserve">The Housing Agency may link </w:t>
      </w:r>
      <w:r w:rsidR="00A677AB" w:rsidRPr="001A6909">
        <w:rPr>
          <w:rFonts w:ascii="Arial" w:eastAsia="Arial" w:hAnsi="Arial" w:cs="Arial"/>
          <w:kern w:val="22"/>
          <w:lang w:val="en-US" w:eastAsia="en-US"/>
          <w14:ligatures w14:val="none"/>
        </w:rPr>
        <w:t>up</w:t>
      </w:r>
      <w:r w:rsidR="004A0EBB" w:rsidRPr="001A6909">
        <w:rPr>
          <w:rFonts w:ascii="Arial" w:eastAsia="Arial" w:hAnsi="Arial" w:cs="Arial"/>
          <w:kern w:val="22"/>
          <w:lang w:val="en-US" w:eastAsia="en-US"/>
          <w14:ligatures w14:val="none"/>
        </w:rPr>
        <w:t xml:space="preserve"> with some of the members of this group seeking participants for the videos</w:t>
      </w:r>
      <w:r w:rsidR="00EC0086">
        <w:rPr>
          <w:rFonts w:ascii="Arial" w:eastAsia="Arial" w:hAnsi="Arial" w:cs="Arial"/>
          <w:kern w:val="22"/>
          <w:lang w:val="en-US" w:eastAsia="en-US"/>
          <w14:ligatures w14:val="none"/>
        </w:rPr>
        <w:t>.</w:t>
      </w:r>
    </w:p>
    <w:p w14:paraId="2788DF28" w14:textId="77777777" w:rsidR="00EC0086" w:rsidRPr="001A6909" w:rsidRDefault="00EC0086" w:rsidP="003D0E09">
      <w:pPr>
        <w:spacing w:after="0" w:line="360" w:lineRule="auto"/>
        <w:rPr>
          <w:rFonts w:ascii="Arial" w:eastAsia="Arial" w:hAnsi="Arial" w:cs="Arial"/>
          <w:kern w:val="22"/>
          <w:lang w:val="en-US" w:eastAsia="en-US"/>
          <w14:ligatures w14:val="none"/>
        </w:rPr>
      </w:pPr>
    </w:p>
    <w:p w14:paraId="2D2DE798" w14:textId="29EA3D04" w:rsidR="005E7BF5" w:rsidRDefault="004A0EBB" w:rsidP="003D0E09">
      <w:pPr>
        <w:spacing w:after="0" w:line="360" w:lineRule="auto"/>
        <w:rPr>
          <w:rFonts w:ascii="Arial" w:eastAsia="Arial" w:hAnsi="Arial" w:cs="Arial"/>
          <w:kern w:val="22"/>
          <w:lang w:val="en-US" w:eastAsia="en-US"/>
          <w14:ligatures w14:val="none"/>
        </w:rPr>
      </w:pPr>
      <w:r w:rsidRPr="001A6909">
        <w:rPr>
          <w:rFonts w:ascii="Arial" w:eastAsia="Arial" w:hAnsi="Arial" w:cs="Arial"/>
          <w:kern w:val="22"/>
          <w:lang w:val="en-US" w:eastAsia="en-US"/>
          <w14:ligatures w14:val="none"/>
        </w:rPr>
        <w:t>Ruth O’Reilly acknowledged that the efforts sound great. She requested that the videos</w:t>
      </w:r>
      <w:r w:rsidR="28237169" w:rsidRPr="001A6909">
        <w:rPr>
          <w:rFonts w:ascii="Arial" w:eastAsia="Arial" w:hAnsi="Arial" w:cs="Arial"/>
          <w:kern w:val="22"/>
          <w:lang w:val="en-US" w:eastAsia="en-US"/>
          <w14:ligatures w14:val="none"/>
        </w:rPr>
        <w:t xml:space="preserve"> recently</w:t>
      </w:r>
      <w:r w:rsidRPr="001A6909">
        <w:rPr>
          <w:rFonts w:ascii="Arial" w:eastAsia="Arial" w:hAnsi="Arial" w:cs="Arial"/>
          <w:kern w:val="22"/>
          <w:lang w:val="en-US" w:eastAsia="en-US"/>
          <w14:ligatures w14:val="none"/>
        </w:rPr>
        <w:t xml:space="preserve"> uploaded to the Home and Supports Hub website </w:t>
      </w:r>
      <w:r w:rsidR="00A677AB" w:rsidRPr="001A6909">
        <w:rPr>
          <w:rFonts w:ascii="Arial" w:eastAsia="Arial" w:hAnsi="Arial" w:cs="Arial"/>
          <w:kern w:val="22"/>
          <w:lang w:val="en-US" w:eastAsia="en-US"/>
          <w14:ligatures w14:val="none"/>
        </w:rPr>
        <w:t>be</w:t>
      </w:r>
      <w:r w:rsidRPr="001A6909">
        <w:rPr>
          <w:rFonts w:ascii="Arial" w:eastAsia="Arial" w:hAnsi="Arial" w:cs="Arial"/>
          <w:kern w:val="22"/>
          <w:lang w:val="en-US" w:eastAsia="en-US"/>
          <w14:ligatures w14:val="none"/>
        </w:rPr>
        <w:t xml:space="preserve"> shared with the minutes.</w:t>
      </w:r>
    </w:p>
    <w:p w14:paraId="563DABC4" w14:textId="77777777" w:rsidR="00360942" w:rsidRPr="001A6909" w:rsidRDefault="00360942" w:rsidP="003D0E09">
      <w:pPr>
        <w:spacing w:after="0" w:line="360" w:lineRule="auto"/>
        <w:rPr>
          <w:rFonts w:ascii="Arial" w:eastAsia="Arial" w:hAnsi="Arial" w:cs="Arial"/>
          <w:kern w:val="22"/>
          <w:lang w:val="en-US" w:eastAsia="en-US"/>
          <w14:ligatures w14:val="none"/>
        </w:rPr>
      </w:pPr>
    </w:p>
    <w:p w14:paraId="5B77320F" w14:textId="659155BD" w:rsidR="001A6909" w:rsidRDefault="004A0EBB" w:rsidP="003D0E09">
      <w:pPr>
        <w:spacing w:after="0" w:line="360" w:lineRule="auto"/>
        <w:rPr>
          <w:rFonts w:ascii="Arial" w:eastAsia="Arial" w:hAnsi="Arial" w:cs="Arial"/>
          <w:kern w:val="22"/>
          <w:lang w:val="en-US" w:eastAsia="en-US"/>
          <w14:ligatures w14:val="none"/>
        </w:rPr>
      </w:pPr>
      <w:r w:rsidRPr="001A6909">
        <w:rPr>
          <w:rFonts w:ascii="Arial" w:eastAsia="Arial" w:hAnsi="Arial" w:cs="Arial"/>
          <w:kern w:val="22"/>
          <w:lang w:val="en-US" w:eastAsia="en-US"/>
          <w14:ligatures w14:val="none"/>
        </w:rPr>
        <w:t>Michael Seifu queried how the accessibility of the website’s materials was ensur</w:t>
      </w:r>
      <w:r w:rsidR="00FA3CA1" w:rsidRPr="001A6909">
        <w:rPr>
          <w:rFonts w:ascii="Arial" w:eastAsia="Arial" w:hAnsi="Arial" w:cs="Arial"/>
          <w:kern w:val="22"/>
          <w:lang w:val="en-US" w:eastAsia="en-US"/>
          <w14:ligatures w14:val="none"/>
        </w:rPr>
        <w:t xml:space="preserve">ed to be compliant with the Web Accessibility Act. </w:t>
      </w:r>
      <w:r w:rsidRPr="001A6909">
        <w:rPr>
          <w:rFonts w:ascii="Arial" w:eastAsia="Arial" w:hAnsi="Arial" w:cs="Arial"/>
          <w:kern w:val="22"/>
          <w:lang w:val="en-US" w:eastAsia="en-US"/>
          <w14:ligatures w14:val="none"/>
        </w:rPr>
        <w:t>Ciara confirmed that the website underwent</w:t>
      </w:r>
      <w:r w:rsidR="23F4C858" w:rsidRPr="001A6909">
        <w:rPr>
          <w:rFonts w:ascii="Arial" w:eastAsia="Arial" w:hAnsi="Arial" w:cs="Arial"/>
          <w:kern w:val="22"/>
          <w:lang w:val="en-US" w:eastAsia="en-US"/>
          <w14:ligatures w14:val="none"/>
        </w:rPr>
        <w:t xml:space="preserve"> the appropriate</w:t>
      </w:r>
      <w:r w:rsidRPr="001A6909">
        <w:rPr>
          <w:rFonts w:ascii="Arial" w:eastAsia="Arial" w:hAnsi="Arial" w:cs="Arial"/>
          <w:kern w:val="22"/>
          <w:lang w:val="en-US" w:eastAsia="en-US"/>
          <w14:ligatures w14:val="none"/>
        </w:rPr>
        <w:t xml:space="preserve"> </w:t>
      </w:r>
      <w:r w:rsidR="00A677AB" w:rsidRPr="001A6909">
        <w:rPr>
          <w:rFonts w:ascii="Arial" w:eastAsia="Arial" w:hAnsi="Arial" w:cs="Arial"/>
          <w:kern w:val="22"/>
          <w:lang w:val="en-US" w:eastAsia="en-US"/>
          <w14:ligatures w14:val="none"/>
        </w:rPr>
        <w:t xml:space="preserve">accessibility </w:t>
      </w:r>
      <w:r w:rsidR="7A473A80" w:rsidRPr="001A6909">
        <w:rPr>
          <w:rFonts w:ascii="Arial" w:eastAsia="Arial" w:hAnsi="Arial" w:cs="Arial"/>
          <w:kern w:val="22"/>
          <w:lang w:val="en-US" w:eastAsia="en-US"/>
          <w14:ligatures w14:val="none"/>
        </w:rPr>
        <w:t>assessments</w:t>
      </w:r>
      <w:r w:rsidRPr="001A6909">
        <w:rPr>
          <w:rFonts w:ascii="Arial" w:eastAsia="Arial" w:hAnsi="Arial" w:cs="Arial"/>
          <w:kern w:val="22"/>
          <w:lang w:val="en-US" w:eastAsia="en-US"/>
          <w14:ligatures w14:val="none"/>
        </w:rPr>
        <w:t xml:space="preserve"> </w:t>
      </w:r>
      <w:r w:rsidR="556A92C4" w:rsidRPr="001A6909">
        <w:rPr>
          <w:rFonts w:ascii="Arial" w:eastAsia="Arial" w:hAnsi="Arial" w:cs="Arial"/>
          <w:kern w:val="22"/>
          <w:lang w:val="en-US" w:eastAsia="en-US"/>
          <w14:ligatures w14:val="none"/>
        </w:rPr>
        <w:t xml:space="preserve">when it was first launched </w:t>
      </w:r>
      <w:r w:rsidRPr="001A6909">
        <w:rPr>
          <w:rFonts w:ascii="Arial" w:eastAsia="Arial" w:hAnsi="Arial" w:cs="Arial"/>
          <w:kern w:val="22"/>
          <w:lang w:val="en-US" w:eastAsia="en-US"/>
          <w14:ligatures w14:val="none"/>
        </w:rPr>
        <w:t xml:space="preserve">to ensure </w:t>
      </w:r>
      <w:r w:rsidR="722C940D" w:rsidRPr="001A6909">
        <w:rPr>
          <w:rFonts w:ascii="Arial" w:eastAsia="Arial" w:hAnsi="Arial" w:cs="Arial"/>
          <w:kern w:val="22"/>
          <w:lang w:val="en-US" w:eastAsia="en-US"/>
          <w14:ligatures w14:val="none"/>
        </w:rPr>
        <w:t>compliance</w:t>
      </w:r>
      <w:r w:rsidR="16D928B8" w:rsidRPr="001A6909">
        <w:rPr>
          <w:rFonts w:ascii="Arial" w:eastAsia="Arial" w:hAnsi="Arial" w:cs="Arial"/>
          <w:kern w:val="22"/>
          <w:lang w:val="en-US" w:eastAsia="en-US"/>
          <w14:ligatures w14:val="none"/>
        </w:rPr>
        <w:t>. More r</w:t>
      </w:r>
      <w:r w:rsidR="00C634FB" w:rsidRPr="001A6909">
        <w:rPr>
          <w:rFonts w:ascii="Arial" w:eastAsia="Arial" w:hAnsi="Arial" w:cs="Arial"/>
          <w:kern w:val="22"/>
          <w:lang w:val="en-US" w:eastAsia="en-US"/>
          <w14:ligatures w14:val="none"/>
        </w:rPr>
        <w:t xml:space="preserve">ecently, the </w:t>
      </w:r>
      <w:r w:rsidR="6C4E9DB5" w:rsidRPr="001A6909">
        <w:rPr>
          <w:rFonts w:ascii="Arial" w:eastAsia="Arial" w:hAnsi="Arial" w:cs="Arial"/>
          <w:kern w:val="22"/>
          <w:lang w:val="en-US" w:eastAsia="en-US"/>
          <w14:ligatures w14:val="none"/>
        </w:rPr>
        <w:t xml:space="preserve">Housing Agency </w:t>
      </w:r>
      <w:r w:rsidR="00C634FB" w:rsidRPr="001A6909">
        <w:rPr>
          <w:rFonts w:ascii="Arial" w:eastAsia="Arial" w:hAnsi="Arial" w:cs="Arial"/>
          <w:kern w:val="22"/>
          <w:lang w:val="en-US" w:eastAsia="en-US"/>
          <w14:ligatures w14:val="none"/>
        </w:rPr>
        <w:t xml:space="preserve">access officer </w:t>
      </w:r>
      <w:r w:rsidR="262FFB58" w:rsidRPr="001A6909">
        <w:rPr>
          <w:rFonts w:ascii="Arial" w:eastAsia="Arial" w:hAnsi="Arial" w:cs="Arial"/>
          <w:kern w:val="22"/>
          <w:lang w:val="en-US" w:eastAsia="en-US"/>
          <w14:ligatures w14:val="none"/>
        </w:rPr>
        <w:t xml:space="preserve">initiated </w:t>
      </w:r>
      <w:r w:rsidR="18AB37FE" w:rsidRPr="001A6909">
        <w:rPr>
          <w:rFonts w:ascii="Arial" w:eastAsia="Arial" w:hAnsi="Arial" w:cs="Arial"/>
          <w:kern w:val="22"/>
          <w:lang w:val="en-US" w:eastAsia="en-US"/>
          <w14:ligatures w14:val="none"/>
        </w:rPr>
        <w:t>a review</w:t>
      </w:r>
      <w:r w:rsidR="00C634FB" w:rsidRPr="001A6909">
        <w:rPr>
          <w:rFonts w:ascii="Arial" w:eastAsia="Arial" w:hAnsi="Arial" w:cs="Arial"/>
          <w:kern w:val="22"/>
          <w:lang w:val="en-US" w:eastAsia="en-US"/>
          <w14:ligatures w14:val="none"/>
        </w:rPr>
        <w:t xml:space="preserve"> </w:t>
      </w:r>
      <w:r w:rsidR="1160694A" w:rsidRPr="001A6909">
        <w:rPr>
          <w:rFonts w:ascii="Arial" w:eastAsia="Arial" w:hAnsi="Arial" w:cs="Arial"/>
          <w:kern w:val="22"/>
          <w:lang w:val="en-US" w:eastAsia="en-US"/>
          <w14:ligatures w14:val="none"/>
        </w:rPr>
        <w:t xml:space="preserve">which the web developers undertook. </w:t>
      </w:r>
      <w:proofErr w:type="gramStart"/>
      <w:r w:rsidR="1160694A" w:rsidRPr="001A6909">
        <w:rPr>
          <w:rFonts w:ascii="Arial" w:eastAsia="Arial" w:hAnsi="Arial" w:cs="Arial"/>
          <w:kern w:val="22"/>
          <w:lang w:val="en-US" w:eastAsia="en-US"/>
          <w14:ligatures w14:val="none"/>
        </w:rPr>
        <w:t>A number of</w:t>
      </w:r>
      <w:proofErr w:type="gramEnd"/>
      <w:r w:rsidR="1160694A" w:rsidRPr="001A6909">
        <w:rPr>
          <w:rFonts w:ascii="Arial" w:eastAsia="Arial" w:hAnsi="Arial" w:cs="Arial"/>
          <w:kern w:val="22"/>
          <w:lang w:val="en-US" w:eastAsia="en-US"/>
          <w14:ligatures w14:val="none"/>
        </w:rPr>
        <w:t xml:space="preserve"> recommendations were implemented. </w:t>
      </w:r>
    </w:p>
    <w:p w14:paraId="51B2724E" w14:textId="77777777" w:rsidR="00465567" w:rsidRPr="001A6909" w:rsidRDefault="00465567" w:rsidP="003D0E09">
      <w:pPr>
        <w:spacing w:after="0" w:line="360" w:lineRule="auto"/>
        <w:rPr>
          <w:rFonts w:ascii="Arial" w:eastAsia="Arial" w:hAnsi="Arial" w:cs="Arial"/>
          <w:kern w:val="22"/>
          <w:lang w:val="en-US" w:eastAsia="en-US"/>
          <w14:ligatures w14:val="none"/>
        </w:rPr>
      </w:pPr>
    </w:p>
    <w:p w14:paraId="285527A5" w14:textId="452F5B56" w:rsidR="00A677AB" w:rsidRPr="001A6909" w:rsidRDefault="00A677AB" w:rsidP="003D0E09">
      <w:pPr>
        <w:spacing w:after="0" w:line="360" w:lineRule="auto"/>
        <w:rPr>
          <w:rFonts w:ascii="Arial" w:eastAsia="Arial" w:hAnsi="Arial" w:cs="Arial"/>
          <w:kern w:val="22"/>
          <w:lang w:val="en-US" w:eastAsia="en-US"/>
          <w14:ligatures w14:val="none"/>
        </w:rPr>
      </w:pPr>
      <w:r w:rsidRPr="001A6909">
        <w:rPr>
          <w:rFonts w:ascii="Arial" w:eastAsia="Arial" w:hAnsi="Arial" w:cs="Arial"/>
          <w:kern w:val="22"/>
          <w:lang w:val="en-US" w:eastAsia="en-US"/>
          <w14:ligatures w14:val="none"/>
        </w:rPr>
        <w:t xml:space="preserve">Action: The Housing Agency to share the animated videos uploaded to the Home and Supports Hub with the minutes. </w:t>
      </w:r>
    </w:p>
    <w:p w14:paraId="6BB6754E" w14:textId="4337459D" w:rsidR="00FA3CA1" w:rsidRPr="001A6909" w:rsidRDefault="00EC1C26" w:rsidP="003D0E09">
      <w:pPr>
        <w:spacing w:after="0" w:line="360" w:lineRule="auto"/>
        <w:rPr>
          <w:rFonts w:ascii="Arial" w:eastAsia="Arial" w:hAnsi="Arial" w:cs="Arial"/>
          <w:kern w:val="22"/>
          <w:lang w:val="en-US" w:eastAsia="en-US"/>
          <w14:ligatures w14:val="none"/>
        </w:rPr>
      </w:pPr>
      <w:r w:rsidRPr="001A6909">
        <w:rPr>
          <w:rFonts w:ascii="Arial" w:eastAsia="Arial" w:hAnsi="Arial" w:cs="Arial"/>
          <w:kern w:val="22"/>
          <w:lang w:val="en-US" w:eastAsia="en-US"/>
          <w14:ligatures w14:val="none"/>
        </w:rPr>
        <w:t>Action: The Housing Agency to contact relevant members for participant</w:t>
      </w:r>
      <w:r w:rsidR="00FA3CA1" w:rsidRPr="001A6909">
        <w:rPr>
          <w:rFonts w:ascii="Arial" w:eastAsia="Arial" w:hAnsi="Arial" w:cs="Arial"/>
          <w:kern w:val="22"/>
          <w:lang w:val="en-US" w:eastAsia="en-US"/>
          <w14:ligatures w14:val="none"/>
        </w:rPr>
        <w:t>s</w:t>
      </w:r>
      <w:r w:rsidRPr="001A6909">
        <w:rPr>
          <w:rFonts w:ascii="Arial" w:eastAsia="Arial" w:hAnsi="Arial" w:cs="Arial"/>
          <w:kern w:val="22"/>
          <w:lang w:val="en-US" w:eastAsia="en-US"/>
          <w14:ligatures w14:val="none"/>
        </w:rPr>
        <w:t xml:space="preserve"> </w:t>
      </w:r>
      <w:r w:rsidR="00FA3CA1" w:rsidRPr="001A6909">
        <w:rPr>
          <w:rFonts w:ascii="Arial" w:eastAsia="Arial" w:hAnsi="Arial" w:cs="Arial"/>
          <w:kern w:val="22"/>
          <w:lang w:val="en-US" w:eastAsia="en-US"/>
          <w14:ligatures w14:val="none"/>
        </w:rPr>
        <w:t>in the</w:t>
      </w:r>
      <w:r w:rsidRPr="001A6909">
        <w:rPr>
          <w:rFonts w:ascii="Arial" w:eastAsia="Arial" w:hAnsi="Arial" w:cs="Arial"/>
          <w:kern w:val="22"/>
          <w:lang w:val="en-US" w:eastAsia="en-US"/>
          <w14:ligatures w14:val="none"/>
        </w:rPr>
        <w:t xml:space="preserve"> 2026 Awareness Campaign.</w:t>
      </w:r>
    </w:p>
    <w:p w14:paraId="29E1159F" w14:textId="77777777" w:rsidR="00126F8D" w:rsidRPr="001A6909" w:rsidRDefault="00126F8D" w:rsidP="003D0E09">
      <w:pPr>
        <w:pStyle w:val="Heading2"/>
        <w:spacing w:before="0" w:after="0" w:line="360" w:lineRule="auto"/>
        <w:rPr>
          <w:rFonts w:ascii="Arial" w:eastAsia="Arial" w:hAnsi="Arial" w:cs="Arial"/>
        </w:rPr>
      </w:pPr>
    </w:p>
    <w:p w14:paraId="486998D2" w14:textId="5F18DBFB" w:rsidR="004F0218" w:rsidRPr="001A6909" w:rsidRDefault="004F0218" w:rsidP="003D0E09">
      <w:pPr>
        <w:pStyle w:val="Heading2"/>
        <w:spacing w:before="0" w:after="0" w:line="360" w:lineRule="auto"/>
        <w:rPr>
          <w:rFonts w:ascii="Arial" w:eastAsia="Arial" w:hAnsi="Arial" w:cs="Arial"/>
        </w:rPr>
      </w:pPr>
      <w:r w:rsidRPr="001A6909">
        <w:rPr>
          <w:rFonts w:ascii="Arial" w:eastAsia="Arial" w:hAnsi="Arial" w:cs="Arial"/>
        </w:rPr>
        <w:t xml:space="preserve">5. </w:t>
      </w:r>
      <w:r w:rsidR="00CD73AF" w:rsidRPr="001A6909">
        <w:rPr>
          <w:rFonts w:ascii="Arial" w:eastAsia="Arial" w:hAnsi="Arial" w:cs="Arial"/>
        </w:rPr>
        <w:t>Ac</w:t>
      </w:r>
      <w:r w:rsidR="004D27CC" w:rsidRPr="001A6909">
        <w:rPr>
          <w:rFonts w:ascii="Arial" w:eastAsia="Arial" w:hAnsi="Arial" w:cs="Arial"/>
        </w:rPr>
        <w:t>tivity</w:t>
      </w:r>
      <w:r w:rsidRPr="001A6909">
        <w:rPr>
          <w:rFonts w:ascii="Arial" w:eastAsia="Arial" w:hAnsi="Arial" w:cs="Arial"/>
        </w:rPr>
        <w:t xml:space="preserve"> Progress Report:</w:t>
      </w:r>
      <w:r w:rsidR="004F78AE" w:rsidRPr="001A6909">
        <w:rPr>
          <w:rFonts w:ascii="Arial" w:eastAsia="Arial" w:hAnsi="Arial" w:cs="Arial"/>
        </w:rPr>
        <w:t xml:space="preserve">  </w:t>
      </w:r>
    </w:p>
    <w:p w14:paraId="78BE5F75" w14:textId="58B65A54" w:rsidR="00CB5835" w:rsidRPr="001A6909" w:rsidRDefault="256023C9" w:rsidP="003D0E09">
      <w:pPr>
        <w:spacing w:after="0" w:line="360" w:lineRule="auto"/>
        <w:rPr>
          <w:rFonts w:ascii="Arial" w:hAnsi="Arial" w:cs="Arial"/>
        </w:rPr>
      </w:pPr>
      <w:r w:rsidRPr="001A6909">
        <w:rPr>
          <w:rFonts w:ascii="Arial" w:hAnsi="Arial" w:cs="Arial"/>
        </w:rPr>
        <w:t>A</w:t>
      </w:r>
      <w:r w:rsidR="27166016" w:rsidRPr="001A6909">
        <w:rPr>
          <w:rFonts w:ascii="Arial" w:hAnsi="Arial" w:cs="Arial"/>
        </w:rPr>
        <w:t>n</w:t>
      </w:r>
      <w:r w:rsidRPr="001A6909">
        <w:rPr>
          <w:rFonts w:ascii="Arial" w:hAnsi="Arial" w:cs="Arial"/>
        </w:rPr>
        <w:t xml:space="preserve"> update was given by Ciara Whelan on</w:t>
      </w:r>
      <w:r w:rsidR="2EDB81C0" w:rsidRPr="001A6909">
        <w:rPr>
          <w:rFonts w:ascii="Arial" w:hAnsi="Arial" w:cs="Arial"/>
        </w:rPr>
        <w:t xml:space="preserve"> the </w:t>
      </w:r>
      <w:r w:rsidR="4412BEC6" w:rsidRPr="001A6909">
        <w:rPr>
          <w:rFonts w:ascii="Arial" w:hAnsi="Arial" w:cs="Arial"/>
        </w:rPr>
        <w:t xml:space="preserve">Activity </w:t>
      </w:r>
      <w:r w:rsidR="2EDB81C0" w:rsidRPr="001A6909">
        <w:rPr>
          <w:rFonts w:ascii="Arial" w:hAnsi="Arial" w:cs="Arial"/>
        </w:rPr>
        <w:t xml:space="preserve">Progress Report for </w:t>
      </w:r>
      <w:r w:rsidR="7B82FE49" w:rsidRPr="001A6909">
        <w:rPr>
          <w:rFonts w:ascii="Arial" w:hAnsi="Arial" w:cs="Arial"/>
        </w:rPr>
        <w:t>2023</w:t>
      </w:r>
      <w:r w:rsidR="27F94006" w:rsidRPr="001A6909">
        <w:rPr>
          <w:rFonts w:ascii="Arial" w:hAnsi="Arial" w:cs="Arial"/>
        </w:rPr>
        <w:t>-</w:t>
      </w:r>
      <w:r w:rsidR="2EDB81C0" w:rsidRPr="001A6909">
        <w:rPr>
          <w:rFonts w:ascii="Arial" w:hAnsi="Arial" w:cs="Arial"/>
        </w:rPr>
        <w:t xml:space="preserve">2024. </w:t>
      </w:r>
      <w:r w:rsidR="4FD35B2D" w:rsidRPr="001A6909">
        <w:rPr>
          <w:rFonts w:ascii="Arial" w:hAnsi="Arial" w:cs="Arial"/>
        </w:rPr>
        <w:t>The Housing Agency</w:t>
      </w:r>
      <w:r w:rsidRPr="001A6909">
        <w:rPr>
          <w:rFonts w:ascii="Arial" w:hAnsi="Arial" w:cs="Arial"/>
        </w:rPr>
        <w:t xml:space="preserve"> will</w:t>
      </w:r>
      <w:r w:rsidR="22DDFB64" w:rsidRPr="001A6909">
        <w:rPr>
          <w:rFonts w:ascii="Arial" w:hAnsi="Arial" w:cs="Arial"/>
        </w:rPr>
        <w:t xml:space="preserve"> send </w:t>
      </w:r>
      <w:r w:rsidR="79D2A751" w:rsidRPr="001A6909">
        <w:rPr>
          <w:rFonts w:ascii="Arial" w:hAnsi="Arial" w:cs="Arial"/>
        </w:rPr>
        <w:t>back</w:t>
      </w:r>
      <w:r w:rsidR="7B15476D" w:rsidRPr="001A6909">
        <w:rPr>
          <w:rFonts w:ascii="Arial" w:hAnsi="Arial" w:cs="Arial"/>
        </w:rPr>
        <w:t xml:space="preserve"> the </w:t>
      </w:r>
      <w:r w:rsidR="6C8D2060" w:rsidRPr="001A6909">
        <w:rPr>
          <w:rFonts w:ascii="Arial" w:hAnsi="Arial" w:cs="Arial"/>
        </w:rPr>
        <w:t>document</w:t>
      </w:r>
      <w:r w:rsidRPr="001A6909">
        <w:rPr>
          <w:rFonts w:ascii="Arial" w:hAnsi="Arial" w:cs="Arial"/>
        </w:rPr>
        <w:t xml:space="preserve"> to the designers for the final amendments</w:t>
      </w:r>
      <w:r w:rsidR="4FD35B2D" w:rsidRPr="001A6909">
        <w:rPr>
          <w:rFonts w:ascii="Arial" w:hAnsi="Arial" w:cs="Arial"/>
        </w:rPr>
        <w:t xml:space="preserve">. </w:t>
      </w:r>
      <w:r w:rsidR="62F08327" w:rsidRPr="001A6909">
        <w:rPr>
          <w:rFonts w:ascii="Arial" w:hAnsi="Arial" w:cs="Arial"/>
        </w:rPr>
        <w:t xml:space="preserve">Following this, the </w:t>
      </w:r>
      <w:r w:rsidR="00491F32" w:rsidRPr="001A6909">
        <w:rPr>
          <w:rFonts w:ascii="Arial" w:hAnsi="Arial" w:cs="Arial"/>
        </w:rPr>
        <w:t xml:space="preserve">final </w:t>
      </w:r>
      <w:r w:rsidR="62F08327" w:rsidRPr="001A6909">
        <w:rPr>
          <w:rFonts w:ascii="Arial" w:hAnsi="Arial" w:cs="Arial"/>
        </w:rPr>
        <w:t xml:space="preserve">document will be </w:t>
      </w:r>
      <w:r w:rsidR="1EB4C532" w:rsidRPr="001A6909">
        <w:rPr>
          <w:rFonts w:ascii="Arial" w:hAnsi="Arial" w:cs="Arial"/>
        </w:rPr>
        <w:t>circulated</w:t>
      </w:r>
      <w:r w:rsidR="62F08327" w:rsidRPr="001A6909">
        <w:rPr>
          <w:rFonts w:ascii="Arial" w:hAnsi="Arial" w:cs="Arial"/>
        </w:rPr>
        <w:t xml:space="preserve"> </w:t>
      </w:r>
      <w:r w:rsidRPr="001A6909">
        <w:rPr>
          <w:rFonts w:ascii="Arial" w:hAnsi="Arial" w:cs="Arial"/>
        </w:rPr>
        <w:t>to</w:t>
      </w:r>
      <w:r w:rsidR="62F08327" w:rsidRPr="001A6909">
        <w:rPr>
          <w:rFonts w:ascii="Arial" w:hAnsi="Arial" w:cs="Arial"/>
        </w:rPr>
        <w:t xml:space="preserve"> the group.</w:t>
      </w:r>
    </w:p>
    <w:p w14:paraId="6379B07F" w14:textId="77777777" w:rsidR="00CA0A25" w:rsidRDefault="62F08327" w:rsidP="00360942">
      <w:pPr>
        <w:spacing w:after="0" w:line="360" w:lineRule="auto"/>
        <w:rPr>
          <w:rFonts w:ascii="Arial" w:hAnsi="Arial" w:cs="Arial"/>
        </w:rPr>
      </w:pPr>
      <w:r w:rsidRPr="001A6909">
        <w:rPr>
          <w:rFonts w:ascii="Arial" w:hAnsi="Arial" w:cs="Arial"/>
        </w:rPr>
        <w:t xml:space="preserve">The </w:t>
      </w:r>
      <w:r w:rsidR="2EDB81C0" w:rsidRPr="001A6909">
        <w:rPr>
          <w:rFonts w:ascii="Arial" w:hAnsi="Arial" w:cs="Arial"/>
        </w:rPr>
        <w:t>C</w:t>
      </w:r>
      <w:r w:rsidRPr="001A6909">
        <w:rPr>
          <w:rFonts w:ascii="Arial" w:hAnsi="Arial" w:cs="Arial"/>
        </w:rPr>
        <w:t xml:space="preserve">hair </w:t>
      </w:r>
      <w:r w:rsidR="3235409C" w:rsidRPr="001A6909">
        <w:rPr>
          <w:rFonts w:ascii="Arial" w:hAnsi="Arial" w:cs="Arial"/>
        </w:rPr>
        <w:t>stated the</w:t>
      </w:r>
      <w:r w:rsidRPr="001A6909">
        <w:rPr>
          <w:rFonts w:ascii="Arial" w:hAnsi="Arial" w:cs="Arial"/>
        </w:rPr>
        <w:t xml:space="preserve"> 2025 </w:t>
      </w:r>
      <w:r w:rsidR="376BCE21" w:rsidRPr="001A6909">
        <w:rPr>
          <w:rFonts w:ascii="Arial" w:hAnsi="Arial" w:cs="Arial"/>
        </w:rPr>
        <w:t xml:space="preserve">Activity Progress </w:t>
      </w:r>
      <w:r w:rsidRPr="001A6909">
        <w:rPr>
          <w:rFonts w:ascii="Arial" w:hAnsi="Arial" w:cs="Arial"/>
        </w:rPr>
        <w:t xml:space="preserve">Report </w:t>
      </w:r>
      <w:r w:rsidR="72680B06" w:rsidRPr="001A6909">
        <w:rPr>
          <w:rFonts w:ascii="Arial" w:hAnsi="Arial" w:cs="Arial"/>
        </w:rPr>
        <w:t xml:space="preserve">is </w:t>
      </w:r>
      <w:r w:rsidRPr="001A6909">
        <w:rPr>
          <w:rFonts w:ascii="Arial" w:hAnsi="Arial" w:cs="Arial"/>
        </w:rPr>
        <w:t>in development</w:t>
      </w:r>
      <w:r w:rsidR="5BBDFC46" w:rsidRPr="001A6909">
        <w:rPr>
          <w:rFonts w:ascii="Arial" w:hAnsi="Arial" w:cs="Arial"/>
        </w:rPr>
        <w:t xml:space="preserve">. </w:t>
      </w:r>
      <w:r w:rsidR="67825273" w:rsidRPr="001A6909">
        <w:rPr>
          <w:rFonts w:ascii="Arial" w:hAnsi="Arial" w:cs="Arial"/>
        </w:rPr>
        <w:t xml:space="preserve"> </w:t>
      </w:r>
      <w:r w:rsidR="1F42D2A7" w:rsidRPr="001A6909">
        <w:rPr>
          <w:rFonts w:ascii="Arial" w:hAnsi="Arial" w:cs="Arial"/>
        </w:rPr>
        <w:t xml:space="preserve">Due to </w:t>
      </w:r>
      <w:r w:rsidR="2C46360F" w:rsidRPr="001A6909">
        <w:rPr>
          <w:rFonts w:ascii="Arial" w:hAnsi="Arial" w:cs="Arial"/>
        </w:rPr>
        <w:t xml:space="preserve">the </w:t>
      </w:r>
      <w:r w:rsidR="1F42D2A7" w:rsidRPr="001A6909">
        <w:rPr>
          <w:rFonts w:ascii="Arial" w:hAnsi="Arial" w:cs="Arial"/>
        </w:rPr>
        <w:t>review of the Implementation Plan t</w:t>
      </w:r>
      <w:r w:rsidR="1EB4C532" w:rsidRPr="001A6909">
        <w:rPr>
          <w:rFonts w:ascii="Arial" w:hAnsi="Arial" w:cs="Arial"/>
        </w:rPr>
        <w:t xml:space="preserve">he monitoring </w:t>
      </w:r>
      <w:r w:rsidR="376A2D40" w:rsidRPr="001A6909">
        <w:rPr>
          <w:rFonts w:ascii="Arial" w:hAnsi="Arial" w:cs="Arial"/>
        </w:rPr>
        <w:t xml:space="preserve">of actions </w:t>
      </w:r>
      <w:r w:rsidR="1EB4C532" w:rsidRPr="001A6909">
        <w:rPr>
          <w:rFonts w:ascii="Arial" w:hAnsi="Arial" w:cs="Arial"/>
        </w:rPr>
        <w:t>ha</w:t>
      </w:r>
      <w:r w:rsidR="00F87DA6" w:rsidRPr="001A6909">
        <w:rPr>
          <w:rFonts w:ascii="Arial" w:hAnsi="Arial" w:cs="Arial"/>
        </w:rPr>
        <w:t>d</w:t>
      </w:r>
      <w:r w:rsidR="1EB4C532" w:rsidRPr="001A6909">
        <w:rPr>
          <w:rFonts w:ascii="Arial" w:hAnsi="Arial" w:cs="Arial"/>
        </w:rPr>
        <w:t xml:space="preserve"> been paused</w:t>
      </w:r>
      <w:r w:rsidR="19BB3CF3" w:rsidRPr="001A6909">
        <w:rPr>
          <w:rFonts w:ascii="Arial" w:hAnsi="Arial" w:cs="Arial"/>
        </w:rPr>
        <w:t>.</w:t>
      </w:r>
      <w:r w:rsidR="310E4B7F" w:rsidRPr="001A6909">
        <w:rPr>
          <w:rFonts w:ascii="Arial" w:hAnsi="Arial" w:cs="Arial"/>
        </w:rPr>
        <w:t xml:space="preserve"> As the Report will provide updates on work under</w:t>
      </w:r>
      <w:r w:rsidR="00035A88" w:rsidRPr="001A6909">
        <w:rPr>
          <w:rFonts w:ascii="Arial" w:hAnsi="Arial" w:cs="Arial"/>
        </w:rPr>
        <w:t>w</w:t>
      </w:r>
      <w:r w:rsidR="002733FD" w:rsidRPr="001A6909">
        <w:rPr>
          <w:rFonts w:ascii="Arial" w:hAnsi="Arial" w:cs="Arial"/>
        </w:rPr>
        <w:t>ay,</w:t>
      </w:r>
      <w:r w:rsidR="310E4B7F" w:rsidRPr="001A6909">
        <w:rPr>
          <w:rFonts w:ascii="Arial" w:hAnsi="Arial" w:cs="Arial"/>
        </w:rPr>
        <w:t xml:space="preserve"> </w:t>
      </w:r>
      <w:r w:rsidR="2663885C" w:rsidRPr="001A6909">
        <w:rPr>
          <w:rFonts w:ascii="Arial" w:hAnsi="Arial" w:cs="Arial"/>
        </w:rPr>
        <w:t xml:space="preserve">stakeholders will need to provide </w:t>
      </w:r>
    </w:p>
    <w:p w14:paraId="77795E02" w14:textId="77777777" w:rsidR="00CA0A25" w:rsidRDefault="00CA0A25" w:rsidP="00360942">
      <w:pPr>
        <w:spacing w:after="0" w:line="360" w:lineRule="auto"/>
        <w:rPr>
          <w:rFonts w:ascii="Arial" w:hAnsi="Arial" w:cs="Arial"/>
        </w:rPr>
      </w:pPr>
    </w:p>
    <w:p w14:paraId="70B75D24" w14:textId="4E74F21F" w:rsidR="00360942" w:rsidRPr="001A6909" w:rsidRDefault="00360942" w:rsidP="00360942">
      <w:pPr>
        <w:spacing w:after="0" w:line="360" w:lineRule="auto"/>
        <w:rPr>
          <w:rFonts w:ascii="Arial" w:hAnsi="Arial" w:cs="Arial"/>
        </w:rPr>
      </w:pPr>
      <w:r w:rsidRPr="001A6909">
        <w:rPr>
          <w:rFonts w:ascii="Arial" w:hAnsi="Arial" w:cs="Arial"/>
        </w:rPr>
        <w:lastRenderedPageBreak/>
        <w:t>[Page 5]</w:t>
      </w:r>
    </w:p>
    <w:p w14:paraId="028BC251" w14:textId="75FDFAD6" w:rsidR="00465567" w:rsidRDefault="2663885C" w:rsidP="00465567">
      <w:pPr>
        <w:spacing w:after="0" w:line="360" w:lineRule="auto"/>
        <w:rPr>
          <w:rFonts w:ascii="Arial" w:hAnsi="Arial" w:cs="Arial"/>
        </w:rPr>
      </w:pPr>
      <w:r w:rsidRPr="001A6909">
        <w:rPr>
          <w:rFonts w:ascii="Arial" w:hAnsi="Arial" w:cs="Arial"/>
        </w:rPr>
        <w:t>updates on their work over this timeframe.</w:t>
      </w:r>
      <w:r w:rsidR="310E4B7F" w:rsidRPr="001A6909">
        <w:rPr>
          <w:rFonts w:ascii="Arial" w:hAnsi="Arial" w:cs="Arial"/>
        </w:rPr>
        <w:t xml:space="preserve"> </w:t>
      </w:r>
      <w:r w:rsidR="73DE8345" w:rsidRPr="001A6909">
        <w:rPr>
          <w:rFonts w:ascii="Arial" w:hAnsi="Arial" w:cs="Arial"/>
        </w:rPr>
        <w:t>The Report will focus on a</w:t>
      </w:r>
      <w:r w:rsidR="1EB4C532" w:rsidRPr="001A6909">
        <w:rPr>
          <w:rFonts w:ascii="Arial" w:hAnsi="Arial" w:cs="Arial"/>
        </w:rPr>
        <w:t>ctions that have</w:t>
      </w:r>
      <w:r w:rsidR="00F8FA93" w:rsidRPr="001A6909">
        <w:rPr>
          <w:rFonts w:ascii="Arial" w:hAnsi="Arial" w:cs="Arial"/>
        </w:rPr>
        <w:t xml:space="preserve"> undergone minimal or no</w:t>
      </w:r>
      <w:r w:rsidR="1EB4C532" w:rsidRPr="001A6909">
        <w:rPr>
          <w:rFonts w:ascii="Arial" w:hAnsi="Arial" w:cs="Arial"/>
        </w:rPr>
        <w:t xml:space="preserve"> chang</w:t>
      </w:r>
      <w:r w:rsidR="3C6D1D60" w:rsidRPr="001A6909">
        <w:rPr>
          <w:rFonts w:ascii="Arial" w:hAnsi="Arial" w:cs="Arial"/>
        </w:rPr>
        <w:t>es</w:t>
      </w:r>
      <w:r w:rsidR="1EB4C532" w:rsidRPr="001A6909">
        <w:rPr>
          <w:rFonts w:ascii="Arial" w:hAnsi="Arial" w:cs="Arial"/>
        </w:rPr>
        <w:t xml:space="preserve">. The Housing Agency will </w:t>
      </w:r>
      <w:r w:rsidR="001405A3" w:rsidRPr="001A6909">
        <w:rPr>
          <w:rFonts w:ascii="Arial" w:hAnsi="Arial" w:cs="Arial"/>
        </w:rPr>
        <w:t>co</w:t>
      </w:r>
      <w:r w:rsidR="00572D77" w:rsidRPr="001A6909">
        <w:rPr>
          <w:rFonts w:ascii="Arial" w:hAnsi="Arial" w:cs="Arial"/>
        </w:rPr>
        <w:t>ntac</w:t>
      </w:r>
      <w:r w:rsidR="00C939B9" w:rsidRPr="001A6909">
        <w:rPr>
          <w:rFonts w:ascii="Arial" w:hAnsi="Arial" w:cs="Arial"/>
        </w:rPr>
        <w:t>t</w:t>
      </w:r>
      <w:r w:rsidR="1EB4C532" w:rsidRPr="001A6909">
        <w:rPr>
          <w:rFonts w:ascii="Arial" w:hAnsi="Arial" w:cs="Arial"/>
        </w:rPr>
        <w:t xml:space="preserve"> all</w:t>
      </w:r>
      <w:r w:rsidR="00491F32" w:rsidRPr="001A6909">
        <w:rPr>
          <w:rFonts w:ascii="Arial" w:hAnsi="Arial" w:cs="Arial"/>
        </w:rPr>
        <w:t xml:space="preserve"> relevant</w:t>
      </w:r>
      <w:r w:rsidR="1EB4C532" w:rsidRPr="001A6909">
        <w:rPr>
          <w:rFonts w:ascii="Arial" w:hAnsi="Arial" w:cs="Arial"/>
        </w:rPr>
        <w:t xml:space="preserve"> </w:t>
      </w:r>
    </w:p>
    <w:p w14:paraId="09703565" w14:textId="2E109BD8" w:rsidR="00465567" w:rsidRDefault="1EB4C532" w:rsidP="003D0E09">
      <w:pPr>
        <w:spacing w:after="0" w:line="360" w:lineRule="auto"/>
        <w:rPr>
          <w:rFonts w:ascii="Arial" w:hAnsi="Arial" w:cs="Arial"/>
        </w:rPr>
      </w:pPr>
      <w:r w:rsidRPr="001A6909">
        <w:rPr>
          <w:rFonts w:ascii="Arial" w:hAnsi="Arial" w:cs="Arial"/>
        </w:rPr>
        <w:t>stakeholders for updates on their actions</w:t>
      </w:r>
      <w:r w:rsidR="19BB3CF3" w:rsidRPr="001A6909">
        <w:rPr>
          <w:rFonts w:ascii="Arial" w:hAnsi="Arial" w:cs="Arial"/>
        </w:rPr>
        <w:t xml:space="preserve">. </w:t>
      </w:r>
      <w:r w:rsidR="22637073" w:rsidRPr="001A6909">
        <w:rPr>
          <w:rFonts w:ascii="Arial" w:hAnsi="Arial" w:cs="Arial"/>
        </w:rPr>
        <w:t xml:space="preserve">The Housing Agency </w:t>
      </w:r>
      <w:r w:rsidRPr="001A6909">
        <w:rPr>
          <w:rFonts w:ascii="Arial" w:hAnsi="Arial" w:cs="Arial"/>
        </w:rPr>
        <w:t xml:space="preserve">will circulate information </w:t>
      </w:r>
      <w:r w:rsidR="2EDB81C0" w:rsidRPr="001A6909">
        <w:rPr>
          <w:rFonts w:ascii="Arial" w:hAnsi="Arial" w:cs="Arial"/>
        </w:rPr>
        <w:t>t</w:t>
      </w:r>
      <w:r w:rsidR="78FF6FE7" w:rsidRPr="001A6909">
        <w:rPr>
          <w:rFonts w:ascii="Arial" w:hAnsi="Arial" w:cs="Arial"/>
        </w:rPr>
        <w:t>o stakeholders</w:t>
      </w:r>
      <w:r w:rsidR="2EDB81C0" w:rsidRPr="001A6909">
        <w:rPr>
          <w:rFonts w:ascii="Arial" w:hAnsi="Arial" w:cs="Arial"/>
        </w:rPr>
        <w:t xml:space="preserve"> by the end of next week. The Chair highlighted that some </w:t>
      </w:r>
    </w:p>
    <w:p w14:paraId="74342F03" w14:textId="72CEFA96" w:rsidR="00E16F96" w:rsidRDefault="2EDB81C0" w:rsidP="003D0E09">
      <w:pPr>
        <w:spacing w:after="0" w:line="360" w:lineRule="auto"/>
        <w:rPr>
          <w:rFonts w:ascii="Arial" w:hAnsi="Arial" w:cs="Arial"/>
        </w:rPr>
      </w:pPr>
      <w:r w:rsidRPr="001A6909">
        <w:rPr>
          <w:rFonts w:ascii="Arial" w:hAnsi="Arial" w:cs="Arial"/>
        </w:rPr>
        <w:t>of the pieces may not be measurable in the reporting</w:t>
      </w:r>
      <w:r w:rsidR="3A32B5E2" w:rsidRPr="001A6909">
        <w:rPr>
          <w:rFonts w:ascii="Arial" w:hAnsi="Arial" w:cs="Arial"/>
        </w:rPr>
        <w:t xml:space="preserve">. The </w:t>
      </w:r>
      <w:r w:rsidRPr="001A6909">
        <w:rPr>
          <w:rFonts w:ascii="Arial" w:hAnsi="Arial" w:cs="Arial"/>
        </w:rPr>
        <w:t xml:space="preserve">approach must be </w:t>
      </w:r>
      <w:r w:rsidR="3A32B5E2" w:rsidRPr="001A6909">
        <w:rPr>
          <w:rFonts w:ascii="Arial" w:hAnsi="Arial" w:cs="Arial"/>
        </w:rPr>
        <w:t>re-examined</w:t>
      </w:r>
      <w:r w:rsidRPr="001A6909">
        <w:rPr>
          <w:rFonts w:ascii="Arial" w:hAnsi="Arial" w:cs="Arial"/>
        </w:rPr>
        <w:t xml:space="preserve"> for 2025</w:t>
      </w:r>
      <w:r w:rsidR="1EB4C532" w:rsidRPr="001A6909">
        <w:rPr>
          <w:rFonts w:ascii="Arial" w:hAnsi="Arial" w:cs="Arial"/>
        </w:rPr>
        <w:t xml:space="preserve">. </w:t>
      </w:r>
      <w:r w:rsidR="48C28876" w:rsidRPr="001A6909">
        <w:rPr>
          <w:rFonts w:ascii="Arial" w:hAnsi="Arial" w:cs="Arial"/>
        </w:rPr>
        <w:t>The report aims to include</w:t>
      </w:r>
      <w:r w:rsidR="1EB4C532" w:rsidRPr="001A6909">
        <w:rPr>
          <w:rFonts w:ascii="Arial" w:hAnsi="Arial" w:cs="Arial"/>
        </w:rPr>
        <w:t xml:space="preserve"> examples of good practice</w:t>
      </w:r>
      <w:r w:rsidR="3A32B5E2" w:rsidRPr="001A6909">
        <w:rPr>
          <w:rFonts w:ascii="Arial" w:hAnsi="Arial" w:cs="Arial"/>
        </w:rPr>
        <w:t>,</w:t>
      </w:r>
      <w:r w:rsidR="1EB4C532" w:rsidRPr="001A6909">
        <w:rPr>
          <w:rFonts w:ascii="Arial" w:hAnsi="Arial" w:cs="Arial"/>
        </w:rPr>
        <w:t xml:space="preserve"> as well as good work that might not necessarily be actions, but should be highlighted</w:t>
      </w:r>
      <w:r w:rsidRPr="001A6909">
        <w:rPr>
          <w:rFonts w:ascii="Arial" w:hAnsi="Arial" w:cs="Arial"/>
        </w:rPr>
        <w:t xml:space="preserve">. </w:t>
      </w:r>
    </w:p>
    <w:p w14:paraId="571D0C24" w14:textId="77777777" w:rsidR="00CA0A25" w:rsidRPr="001A6909" w:rsidRDefault="00CA0A25" w:rsidP="003D0E09">
      <w:pPr>
        <w:spacing w:after="0" w:line="360" w:lineRule="auto"/>
        <w:rPr>
          <w:rFonts w:ascii="Arial" w:hAnsi="Arial" w:cs="Arial"/>
        </w:rPr>
      </w:pPr>
    </w:p>
    <w:p w14:paraId="3A39A92D" w14:textId="25506358" w:rsidR="00AE2C27" w:rsidRDefault="00CE564D" w:rsidP="003D0E09">
      <w:pPr>
        <w:spacing w:after="0" w:line="360" w:lineRule="auto"/>
        <w:rPr>
          <w:rFonts w:ascii="Arial" w:hAnsi="Arial" w:cs="Arial"/>
        </w:rPr>
      </w:pPr>
      <w:r w:rsidRPr="001A6909">
        <w:rPr>
          <w:rFonts w:ascii="Arial" w:hAnsi="Arial" w:cs="Arial"/>
        </w:rPr>
        <w:t xml:space="preserve">Michael Seifu asked </w:t>
      </w:r>
      <w:r w:rsidR="008C1D25" w:rsidRPr="001A6909">
        <w:rPr>
          <w:rFonts w:ascii="Arial" w:hAnsi="Arial" w:cs="Arial"/>
        </w:rPr>
        <w:t>if</w:t>
      </w:r>
      <w:r w:rsidRPr="001A6909">
        <w:rPr>
          <w:rFonts w:ascii="Arial" w:hAnsi="Arial" w:cs="Arial"/>
        </w:rPr>
        <w:t xml:space="preserve"> there is a plan to </w:t>
      </w:r>
      <w:r w:rsidR="008C1D25" w:rsidRPr="001A6909">
        <w:rPr>
          <w:rFonts w:ascii="Arial" w:hAnsi="Arial" w:cs="Arial"/>
        </w:rPr>
        <w:t>publish</w:t>
      </w:r>
      <w:r w:rsidRPr="001A6909">
        <w:rPr>
          <w:rFonts w:ascii="Arial" w:hAnsi="Arial" w:cs="Arial"/>
        </w:rPr>
        <w:t xml:space="preserve"> a</w:t>
      </w:r>
      <w:r w:rsidR="180E242A" w:rsidRPr="001A6909">
        <w:rPr>
          <w:rFonts w:ascii="Arial" w:hAnsi="Arial" w:cs="Arial"/>
        </w:rPr>
        <w:t>n executive</w:t>
      </w:r>
      <w:r w:rsidRPr="001A6909">
        <w:rPr>
          <w:rFonts w:ascii="Arial" w:hAnsi="Arial" w:cs="Arial"/>
        </w:rPr>
        <w:t xml:space="preserve"> summary of the </w:t>
      </w:r>
      <w:r w:rsidR="4FFCAA57" w:rsidRPr="001A6909">
        <w:rPr>
          <w:rFonts w:ascii="Arial" w:hAnsi="Arial" w:cs="Arial"/>
        </w:rPr>
        <w:t xml:space="preserve">Activity </w:t>
      </w:r>
      <w:r w:rsidR="008C1D25" w:rsidRPr="001A6909">
        <w:rPr>
          <w:rFonts w:ascii="Arial" w:hAnsi="Arial" w:cs="Arial"/>
        </w:rPr>
        <w:t>P</w:t>
      </w:r>
      <w:r w:rsidRPr="001A6909">
        <w:rPr>
          <w:rFonts w:ascii="Arial" w:hAnsi="Arial" w:cs="Arial"/>
        </w:rPr>
        <w:t xml:space="preserve">rogress </w:t>
      </w:r>
      <w:r w:rsidR="008C1D25" w:rsidRPr="001A6909">
        <w:rPr>
          <w:rFonts w:ascii="Arial" w:hAnsi="Arial" w:cs="Arial"/>
        </w:rPr>
        <w:t>R</w:t>
      </w:r>
      <w:r w:rsidRPr="001A6909">
        <w:rPr>
          <w:rFonts w:ascii="Arial" w:hAnsi="Arial" w:cs="Arial"/>
        </w:rPr>
        <w:t xml:space="preserve">eport in an accessible format, such as plain English. Michael acknowledged </w:t>
      </w:r>
      <w:r w:rsidR="008C1D25" w:rsidRPr="001A6909">
        <w:rPr>
          <w:rFonts w:ascii="Arial" w:hAnsi="Arial" w:cs="Arial"/>
        </w:rPr>
        <w:t>this</w:t>
      </w:r>
      <w:r w:rsidRPr="001A6909">
        <w:rPr>
          <w:rFonts w:ascii="Arial" w:hAnsi="Arial" w:cs="Arial"/>
        </w:rPr>
        <w:t xml:space="preserve"> may not be possible for the full document.</w:t>
      </w:r>
    </w:p>
    <w:p w14:paraId="0A6B80C1" w14:textId="77777777" w:rsidR="00465567" w:rsidRPr="001A6909" w:rsidRDefault="00465567" w:rsidP="003D0E09">
      <w:pPr>
        <w:spacing w:after="0" w:line="360" w:lineRule="auto"/>
        <w:rPr>
          <w:rFonts w:ascii="Arial" w:hAnsi="Arial" w:cs="Arial"/>
        </w:rPr>
      </w:pPr>
    </w:p>
    <w:p w14:paraId="678B372A" w14:textId="73B5B2CF" w:rsidR="00EC1C26" w:rsidRPr="001A6909" w:rsidRDefault="00EC1C26" w:rsidP="003D0E09">
      <w:pPr>
        <w:spacing w:after="0" w:line="360" w:lineRule="auto"/>
        <w:rPr>
          <w:rFonts w:ascii="Arial" w:hAnsi="Arial" w:cs="Arial"/>
        </w:rPr>
      </w:pPr>
      <w:r w:rsidRPr="001A6909">
        <w:rPr>
          <w:rFonts w:ascii="Arial" w:hAnsi="Arial" w:cs="Arial"/>
        </w:rPr>
        <w:t xml:space="preserve">Action: The Housing Agency </w:t>
      </w:r>
      <w:r w:rsidR="34B0CFC1" w:rsidRPr="001A6909">
        <w:rPr>
          <w:rFonts w:ascii="Arial" w:hAnsi="Arial" w:cs="Arial"/>
        </w:rPr>
        <w:t>will share the</w:t>
      </w:r>
      <w:r w:rsidRPr="001A6909">
        <w:rPr>
          <w:rFonts w:ascii="Arial" w:hAnsi="Arial" w:cs="Arial"/>
        </w:rPr>
        <w:t xml:space="preserve"> </w:t>
      </w:r>
      <w:r w:rsidR="2854172F" w:rsidRPr="001A6909">
        <w:rPr>
          <w:rFonts w:ascii="Arial" w:hAnsi="Arial" w:cs="Arial"/>
        </w:rPr>
        <w:t xml:space="preserve">finalised </w:t>
      </w:r>
      <w:r w:rsidR="26A60F6A" w:rsidRPr="001A6909">
        <w:rPr>
          <w:rFonts w:ascii="Arial" w:hAnsi="Arial" w:cs="Arial"/>
        </w:rPr>
        <w:t xml:space="preserve">Activity </w:t>
      </w:r>
      <w:r w:rsidRPr="001A6909">
        <w:rPr>
          <w:rFonts w:ascii="Arial" w:hAnsi="Arial" w:cs="Arial"/>
        </w:rPr>
        <w:t>Progress Report for</w:t>
      </w:r>
      <w:r w:rsidR="15EBA885" w:rsidRPr="001A6909">
        <w:rPr>
          <w:rFonts w:ascii="Arial" w:hAnsi="Arial" w:cs="Arial"/>
        </w:rPr>
        <w:t xml:space="preserve"> 2023-</w:t>
      </w:r>
      <w:r w:rsidRPr="001A6909">
        <w:rPr>
          <w:rFonts w:ascii="Arial" w:hAnsi="Arial" w:cs="Arial"/>
        </w:rPr>
        <w:t>2024 with the group.</w:t>
      </w:r>
      <w:r w:rsidR="33EF95AA" w:rsidRPr="001A6909">
        <w:rPr>
          <w:rFonts w:ascii="Arial" w:hAnsi="Arial" w:cs="Arial"/>
        </w:rPr>
        <w:t xml:space="preserve"> </w:t>
      </w:r>
    </w:p>
    <w:p w14:paraId="0E9DE547" w14:textId="2B3E0B1B" w:rsidR="52AA908C" w:rsidRPr="001A6909" w:rsidRDefault="33EF95AA" w:rsidP="003D0E09">
      <w:pPr>
        <w:spacing w:after="0" w:line="360" w:lineRule="auto"/>
        <w:rPr>
          <w:rFonts w:ascii="Arial" w:hAnsi="Arial" w:cs="Arial"/>
        </w:rPr>
      </w:pPr>
      <w:r w:rsidRPr="001A6909">
        <w:rPr>
          <w:rFonts w:ascii="Arial" w:hAnsi="Arial" w:cs="Arial"/>
        </w:rPr>
        <w:t xml:space="preserve">Action: The Housing Agency to explore the possibility of publishing the </w:t>
      </w:r>
      <w:r w:rsidR="00B73BD9" w:rsidRPr="001A6909">
        <w:rPr>
          <w:rFonts w:ascii="Arial" w:hAnsi="Arial" w:cs="Arial"/>
        </w:rPr>
        <w:t>Executive</w:t>
      </w:r>
      <w:r w:rsidR="003D46AF" w:rsidRPr="001A6909">
        <w:rPr>
          <w:rFonts w:ascii="Arial" w:hAnsi="Arial" w:cs="Arial"/>
        </w:rPr>
        <w:t xml:space="preserve"> Summary of the </w:t>
      </w:r>
      <w:r w:rsidRPr="001A6909">
        <w:rPr>
          <w:rFonts w:ascii="Arial" w:hAnsi="Arial" w:cs="Arial"/>
        </w:rPr>
        <w:t xml:space="preserve">Activity </w:t>
      </w:r>
      <w:r w:rsidR="007A3DB0" w:rsidRPr="001A6909">
        <w:rPr>
          <w:rFonts w:ascii="Arial" w:hAnsi="Arial" w:cs="Arial"/>
        </w:rPr>
        <w:t>P</w:t>
      </w:r>
      <w:r w:rsidR="00843776" w:rsidRPr="001A6909">
        <w:rPr>
          <w:rFonts w:ascii="Arial" w:hAnsi="Arial" w:cs="Arial"/>
        </w:rPr>
        <w:t>rogress</w:t>
      </w:r>
      <w:r w:rsidRPr="001A6909">
        <w:rPr>
          <w:rFonts w:ascii="Arial" w:hAnsi="Arial" w:cs="Arial"/>
        </w:rPr>
        <w:t xml:space="preserve"> Report in an accessible version</w:t>
      </w:r>
      <w:r w:rsidR="00EA1B8D" w:rsidRPr="001A6909">
        <w:rPr>
          <w:rFonts w:ascii="Arial" w:hAnsi="Arial" w:cs="Arial"/>
        </w:rPr>
        <w:t>.</w:t>
      </w:r>
    </w:p>
    <w:p w14:paraId="497AE88B" w14:textId="77777777" w:rsidR="00EA1B8D" w:rsidRPr="001A6909" w:rsidRDefault="00EA1B8D" w:rsidP="003D0E09">
      <w:pPr>
        <w:pStyle w:val="Heading2"/>
        <w:spacing w:before="0" w:after="0" w:line="360" w:lineRule="auto"/>
        <w:rPr>
          <w:rFonts w:ascii="Arial" w:eastAsia="Arial" w:hAnsi="Arial" w:cs="Arial"/>
        </w:rPr>
      </w:pPr>
    </w:p>
    <w:p w14:paraId="7F4753F2" w14:textId="0CEF0AB8" w:rsidR="004F0218" w:rsidRPr="001A6909" w:rsidRDefault="00A12065" w:rsidP="003D0E09">
      <w:pPr>
        <w:pStyle w:val="Heading2"/>
        <w:spacing w:before="0" w:after="0" w:line="360" w:lineRule="auto"/>
        <w:rPr>
          <w:rFonts w:ascii="Arial" w:eastAsia="Arial" w:hAnsi="Arial" w:cs="Arial"/>
        </w:rPr>
      </w:pPr>
      <w:r w:rsidRPr="001A6909">
        <w:rPr>
          <w:rFonts w:ascii="Arial" w:eastAsia="Arial" w:hAnsi="Arial" w:cs="Arial"/>
        </w:rPr>
        <w:t>6</w:t>
      </w:r>
      <w:r w:rsidR="004F0218" w:rsidRPr="001A6909">
        <w:rPr>
          <w:rFonts w:ascii="Arial" w:eastAsia="Arial" w:hAnsi="Arial" w:cs="Arial"/>
        </w:rPr>
        <w:t>. Revised Implementation Plan Update:</w:t>
      </w:r>
    </w:p>
    <w:p w14:paraId="24DEA911" w14:textId="7E6DF1E5" w:rsidR="00AE2C27" w:rsidRDefault="00AE2C27" w:rsidP="003D0E09">
      <w:pPr>
        <w:spacing w:after="0" w:line="360" w:lineRule="auto"/>
        <w:rPr>
          <w:rFonts w:ascii="Arial" w:hAnsi="Arial" w:cs="Arial"/>
        </w:rPr>
      </w:pPr>
      <w:r w:rsidRPr="001A6909">
        <w:rPr>
          <w:rFonts w:ascii="Arial" w:hAnsi="Arial" w:cs="Arial"/>
        </w:rPr>
        <w:t xml:space="preserve">Clare Naughton </w:t>
      </w:r>
      <w:r w:rsidR="00C47863" w:rsidRPr="001A6909">
        <w:rPr>
          <w:rFonts w:ascii="Arial" w:hAnsi="Arial" w:cs="Arial"/>
        </w:rPr>
        <w:t>acknowledged</w:t>
      </w:r>
      <w:r w:rsidRPr="001A6909">
        <w:rPr>
          <w:rFonts w:ascii="Arial" w:hAnsi="Arial" w:cs="Arial"/>
        </w:rPr>
        <w:t xml:space="preserve"> that the Rev</w:t>
      </w:r>
      <w:r w:rsidR="7FC2AD91" w:rsidRPr="001A6909">
        <w:rPr>
          <w:rFonts w:ascii="Arial" w:hAnsi="Arial" w:cs="Arial"/>
        </w:rPr>
        <w:t>iew</w:t>
      </w:r>
      <w:r w:rsidRPr="001A6909">
        <w:rPr>
          <w:rFonts w:ascii="Arial" w:hAnsi="Arial" w:cs="Arial"/>
        </w:rPr>
        <w:t xml:space="preserve"> of the Implementation Plan has taken longer than expected. The Department of Housing, Local Government, and Heritage has considered the feedback from </w:t>
      </w:r>
      <w:r w:rsidR="005E37C6" w:rsidRPr="001A6909">
        <w:rPr>
          <w:rFonts w:ascii="Arial" w:hAnsi="Arial" w:cs="Arial"/>
        </w:rPr>
        <w:t xml:space="preserve">members at </w:t>
      </w:r>
      <w:r w:rsidRPr="001A6909">
        <w:rPr>
          <w:rFonts w:ascii="Arial" w:hAnsi="Arial" w:cs="Arial"/>
        </w:rPr>
        <w:t xml:space="preserve">the previous </w:t>
      </w:r>
      <w:r w:rsidR="005E37C6" w:rsidRPr="001A6909">
        <w:rPr>
          <w:rFonts w:ascii="Arial" w:hAnsi="Arial" w:cs="Arial"/>
        </w:rPr>
        <w:t>meeting and noted that the Plan</w:t>
      </w:r>
      <w:r w:rsidR="00C47863" w:rsidRPr="001A6909">
        <w:rPr>
          <w:rFonts w:ascii="Arial" w:hAnsi="Arial" w:cs="Arial"/>
        </w:rPr>
        <w:t xml:space="preserve"> is almost at the approval stage</w:t>
      </w:r>
      <w:r w:rsidRPr="001A6909">
        <w:rPr>
          <w:rFonts w:ascii="Arial" w:hAnsi="Arial" w:cs="Arial"/>
        </w:rPr>
        <w:t xml:space="preserve">. In the meantime, work has </w:t>
      </w:r>
      <w:proofErr w:type="gramStart"/>
      <w:r w:rsidR="008E26D9" w:rsidRPr="001A6909">
        <w:rPr>
          <w:rFonts w:ascii="Arial" w:hAnsi="Arial" w:cs="Arial"/>
        </w:rPr>
        <w:t>continued</w:t>
      </w:r>
      <w:r w:rsidRPr="001A6909">
        <w:rPr>
          <w:rFonts w:ascii="Arial" w:hAnsi="Arial" w:cs="Arial"/>
        </w:rPr>
        <w:t xml:space="preserve"> </w:t>
      </w:r>
      <w:r w:rsidR="008E26D9" w:rsidRPr="001A6909">
        <w:rPr>
          <w:rFonts w:ascii="Arial" w:hAnsi="Arial" w:cs="Arial"/>
        </w:rPr>
        <w:t>on</w:t>
      </w:r>
      <w:proofErr w:type="gramEnd"/>
      <w:r w:rsidR="008E26D9" w:rsidRPr="001A6909">
        <w:rPr>
          <w:rFonts w:ascii="Arial" w:hAnsi="Arial" w:cs="Arial"/>
        </w:rPr>
        <w:t xml:space="preserve"> </w:t>
      </w:r>
      <w:r w:rsidRPr="001A6909">
        <w:rPr>
          <w:rFonts w:ascii="Arial" w:hAnsi="Arial" w:cs="Arial"/>
        </w:rPr>
        <w:t xml:space="preserve">the actions. </w:t>
      </w:r>
    </w:p>
    <w:p w14:paraId="75F06A07" w14:textId="77777777" w:rsidR="00CA0A25" w:rsidRPr="001A6909" w:rsidRDefault="00CA0A25" w:rsidP="003D0E09">
      <w:pPr>
        <w:spacing w:after="0" w:line="360" w:lineRule="auto"/>
        <w:rPr>
          <w:rFonts w:ascii="Arial" w:hAnsi="Arial" w:cs="Arial"/>
        </w:rPr>
      </w:pPr>
    </w:p>
    <w:p w14:paraId="0DB506C8" w14:textId="1F7A8CE2" w:rsidR="00AE2C27" w:rsidRDefault="00AE2C27" w:rsidP="003D0E09">
      <w:pPr>
        <w:spacing w:after="0" w:line="360" w:lineRule="auto"/>
        <w:rPr>
          <w:rFonts w:ascii="Arial" w:hAnsi="Arial" w:cs="Arial"/>
        </w:rPr>
      </w:pPr>
      <w:r w:rsidRPr="001A6909">
        <w:rPr>
          <w:rFonts w:ascii="Arial" w:hAnsi="Arial" w:cs="Arial"/>
        </w:rPr>
        <w:t xml:space="preserve">Ruth O’Reilly sought clarification on the most recent version of the Revised Implementation Plan circulated to the group, noting that the version she received </w:t>
      </w:r>
      <w:r w:rsidR="00A12065" w:rsidRPr="001A6909">
        <w:rPr>
          <w:rFonts w:ascii="Arial" w:hAnsi="Arial" w:cs="Arial"/>
        </w:rPr>
        <w:t xml:space="preserve">listed </w:t>
      </w:r>
      <w:r w:rsidRPr="001A6909">
        <w:rPr>
          <w:rFonts w:ascii="Arial" w:hAnsi="Arial" w:cs="Arial"/>
        </w:rPr>
        <w:t>outcomes and actions without the supplementary text. Clare Naughton confirmed</w:t>
      </w:r>
      <w:r w:rsidR="00A12065" w:rsidRPr="001A6909">
        <w:rPr>
          <w:rFonts w:ascii="Arial" w:hAnsi="Arial" w:cs="Arial"/>
        </w:rPr>
        <w:t xml:space="preserve"> that </w:t>
      </w:r>
      <w:r w:rsidR="367717F1" w:rsidRPr="001A6909">
        <w:rPr>
          <w:rFonts w:ascii="Arial" w:hAnsi="Arial" w:cs="Arial"/>
        </w:rPr>
        <w:t>this</w:t>
      </w:r>
      <w:r w:rsidR="00A12065" w:rsidRPr="001A6909">
        <w:rPr>
          <w:rFonts w:ascii="Arial" w:hAnsi="Arial" w:cs="Arial"/>
        </w:rPr>
        <w:t xml:space="preserve"> is correct</w:t>
      </w:r>
      <w:r w:rsidRPr="001A6909">
        <w:rPr>
          <w:rFonts w:ascii="Arial" w:hAnsi="Arial" w:cs="Arial"/>
        </w:rPr>
        <w:t xml:space="preserve">. Ruth asked </w:t>
      </w:r>
      <w:r w:rsidR="00A12065" w:rsidRPr="001A6909">
        <w:rPr>
          <w:rFonts w:ascii="Arial" w:hAnsi="Arial" w:cs="Arial"/>
        </w:rPr>
        <w:t>whether</w:t>
      </w:r>
      <w:r w:rsidRPr="001A6909">
        <w:rPr>
          <w:rFonts w:ascii="Arial" w:hAnsi="Arial" w:cs="Arial"/>
        </w:rPr>
        <w:t xml:space="preserve"> this would be the final version the group sees until the Revised Implementation Plan is published. </w:t>
      </w:r>
    </w:p>
    <w:p w14:paraId="2A384B34" w14:textId="77777777" w:rsidR="00365194" w:rsidRDefault="00365194" w:rsidP="003D0E09">
      <w:pPr>
        <w:spacing w:after="0" w:line="360" w:lineRule="auto"/>
        <w:rPr>
          <w:rFonts w:ascii="Arial" w:hAnsi="Arial" w:cs="Arial"/>
        </w:rPr>
      </w:pPr>
    </w:p>
    <w:p w14:paraId="5923CD7E" w14:textId="77777777" w:rsidR="00365194" w:rsidRDefault="00365194" w:rsidP="00365194">
      <w:pPr>
        <w:spacing w:after="0" w:line="360" w:lineRule="auto"/>
        <w:rPr>
          <w:rFonts w:ascii="Arial" w:hAnsi="Arial" w:cs="Arial"/>
        </w:rPr>
      </w:pPr>
    </w:p>
    <w:p w14:paraId="090D8648" w14:textId="77777777" w:rsidR="00365194" w:rsidRDefault="00365194" w:rsidP="00365194">
      <w:pPr>
        <w:spacing w:after="0" w:line="360" w:lineRule="auto"/>
        <w:rPr>
          <w:rFonts w:ascii="Arial" w:hAnsi="Arial" w:cs="Arial"/>
        </w:rPr>
      </w:pPr>
    </w:p>
    <w:p w14:paraId="6FC02687" w14:textId="4D8F2F11" w:rsidR="00365194" w:rsidRDefault="00365194" w:rsidP="00365194">
      <w:pPr>
        <w:spacing w:after="0" w:line="360" w:lineRule="auto"/>
        <w:rPr>
          <w:rFonts w:ascii="Arial" w:hAnsi="Arial" w:cs="Arial"/>
        </w:rPr>
      </w:pPr>
      <w:r w:rsidRPr="001A6909">
        <w:rPr>
          <w:rFonts w:ascii="Arial" w:hAnsi="Arial" w:cs="Arial"/>
        </w:rPr>
        <w:lastRenderedPageBreak/>
        <w:t>[Page 6]</w:t>
      </w:r>
    </w:p>
    <w:p w14:paraId="6EA44224" w14:textId="687D4E78" w:rsidR="00A12065" w:rsidRDefault="00EA0BDF" w:rsidP="003D0E09">
      <w:pPr>
        <w:spacing w:after="0" w:line="360" w:lineRule="auto"/>
        <w:rPr>
          <w:rFonts w:ascii="Arial" w:hAnsi="Arial" w:cs="Arial"/>
        </w:rPr>
      </w:pPr>
      <w:r w:rsidRPr="001A6909">
        <w:rPr>
          <w:rFonts w:ascii="Arial" w:hAnsi="Arial" w:cs="Arial"/>
        </w:rPr>
        <w:t>Cla</w:t>
      </w:r>
      <w:r w:rsidR="00A12065" w:rsidRPr="001A6909">
        <w:rPr>
          <w:rFonts w:ascii="Arial" w:hAnsi="Arial" w:cs="Arial"/>
        </w:rPr>
        <w:t>i</w:t>
      </w:r>
      <w:r w:rsidRPr="001A6909">
        <w:rPr>
          <w:rFonts w:ascii="Arial" w:hAnsi="Arial" w:cs="Arial"/>
        </w:rPr>
        <w:t xml:space="preserve">re Kenny asked if </w:t>
      </w:r>
      <w:r w:rsidR="00C47863" w:rsidRPr="001A6909">
        <w:rPr>
          <w:rFonts w:ascii="Arial" w:hAnsi="Arial" w:cs="Arial"/>
        </w:rPr>
        <w:t xml:space="preserve">the </w:t>
      </w:r>
      <w:r w:rsidR="3C33AE31" w:rsidRPr="001A6909">
        <w:rPr>
          <w:rFonts w:ascii="Arial" w:hAnsi="Arial" w:cs="Arial"/>
        </w:rPr>
        <w:t>most recent</w:t>
      </w:r>
      <w:r w:rsidR="00C47863" w:rsidRPr="001A6909">
        <w:rPr>
          <w:rFonts w:ascii="Arial" w:hAnsi="Arial" w:cs="Arial"/>
        </w:rPr>
        <w:t xml:space="preserve"> version</w:t>
      </w:r>
      <w:r w:rsidR="00A12065" w:rsidRPr="001A6909">
        <w:rPr>
          <w:rFonts w:ascii="Arial" w:hAnsi="Arial" w:cs="Arial"/>
        </w:rPr>
        <w:t xml:space="preserve"> being sent for approval</w:t>
      </w:r>
      <w:r w:rsidR="00C47863" w:rsidRPr="001A6909">
        <w:rPr>
          <w:rFonts w:ascii="Arial" w:hAnsi="Arial" w:cs="Arial"/>
        </w:rPr>
        <w:t xml:space="preserve"> could be recirculated</w:t>
      </w:r>
      <w:r w:rsidRPr="001A6909">
        <w:rPr>
          <w:rFonts w:ascii="Arial" w:hAnsi="Arial" w:cs="Arial"/>
        </w:rPr>
        <w:t xml:space="preserve">. Clare Naughton agreed that it could be done, but it would delay publication until after the next meeting. </w:t>
      </w:r>
    </w:p>
    <w:p w14:paraId="5985451A" w14:textId="77777777" w:rsidR="00365194" w:rsidRPr="001A6909" w:rsidRDefault="00365194" w:rsidP="003D0E09">
      <w:pPr>
        <w:spacing w:after="0" w:line="360" w:lineRule="auto"/>
        <w:rPr>
          <w:rFonts w:ascii="Arial" w:hAnsi="Arial" w:cs="Arial"/>
        </w:rPr>
      </w:pPr>
    </w:p>
    <w:p w14:paraId="0B380314" w14:textId="72C65312" w:rsidR="00EA1B8D" w:rsidRPr="001A6909" w:rsidRDefault="564D0E08" w:rsidP="00EA1B8D">
      <w:pPr>
        <w:spacing w:after="0" w:line="360" w:lineRule="auto"/>
        <w:rPr>
          <w:rFonts w:ascii="Arial" w:hAnsi="Arial" w:cs="Arial"/>
        </w:rPr>
      </w:pPr>
      <w:r w:rsidRPr="001A6909">
        <w:rPr>
          <w:rFonts w:ascii="Arial" w:hAnsi="Arial" w:cs="Arial"/>
        </w:rPr>
        <w:t xml:space="preserve">Ruth O’Reilly asked whether there had been any changes to the actions since the latest version was circulated. Clare </w:t>
      </w:r>
      <w:r w:rsidR="7EC60F09" w:rsidRPr="001A6909">
        <w:rPr>
          <w:rFonts w:ascii="Arial" w:hAnsi="Arial" w:cs="Arial"/>
        </w:rPr>
        <w:t>stated</w:t>
      </w:r>
      <w:r w:rsidRPr="001A6909">
        <w:rPr>
          <w:rFonts w:ascii="Arial" w:hAnsi="Arial" w:cs="Arial"/>
        </w:rPr>
        <w:t xml:space="preserve"> that there have been minor edits to a couple of actions, but nothing substantial. Ruth and Claire Kenny confirmed that as long as there </w:t>
      </w:r>
      <w:r w:rsidR="5DD5C8AE" w:rsidRPr="001A6909">
        <w:rPr>
          <w:rFonts w:ascii="Arial" w:hAnsi="Arial" w:cs="Arial"/>
        </w:rPr>
        <w:t>haven’t</w:t>
      </w:r>
      <w:r w:rsidRPr="001A6909">
        <w:rPr>
          <w:rFonts w:ascii="Arial" w:hAnsi="Arial" w:cs="Arial"/>
        </w:rPr>
        <w:t xml:space="preserve"> been major changes, they would not want to delay it further. </w:t>
      </w:r>
    </w:p>
    <w:p w14:paraId="2D91A289" w14:textId="43D7547F" w:rsidR="00465567" w:rsidRDefault="00EA0BDF" w:rsidP="003D0E09">
      <w:pPr>
        <w:spacing w:after="0" w:line="360" w:lineRule="auto"/>
        <w:rPr>
          <w:rFonts w:ascii="Arial" w:hAnsi="Arial" w:cs="Arial"/>
        </w:rPr>
      </w:pPr>
      <w:r w:rsidRPr="001A6909">
        <w:rPr>
          <w:rFonts w:ascii="Arial" w:hAnsi="Arial" w:cs="Arial"/>
        </w:rPr>
        <w:t xml:space="preserve">The Chair </w:t>
      </w:r>
      <w:r w:rsidR="00A12065" w:rsidRPr="001A6909">
        <w:rPr>
          <w:rFonts w:ascii="Arial" w:hAnsi="Arial" w:cs="Arial"/>
        </w:rPr>
        <w:t>reaffirmed</w:t>
      </w:r>
      <w:r w:rsidRPr="001A6909">
        <w:rPr>
          <w:rFonts w:ascii="Arial" w:hAnsi="Arial" w:cs="Arial"/>
        </w:rPr>
        <w:t xml:space="preserve"> the basis </w:t>
      </w:r>
      <w:r w:rsidR="00A12065" w:rsidRPr="001A6909">
        <w:rPr>
          <w:rFonts w:ascii="Arial" w:hAnsi="Arial" w:cs="Arial"/>
        </w:rPr>
        <w:t xml:space="preserve">of </w:t>
      </w:r>
      <w:r w:rsidRPr="001A6909">
        <w:rPr>
          <w:rFonts w:ascii="Arial" w:hAnsi="Arial" w:cs="Arial"/>
        </w:rPr>
        <w:t xml:space="preserve">the </w:t>
      </w:r>
      <w:r w:rsidR="00A12065" w:rsidRPr="001A6909">
        <w:rPr>
          <w:rFonts w:ascii="Arial" w:hAnsi="Arial" w:cs="Arial"/>
        </w:rPr>
        <w:t>group's decision</w:t>
      </w:r>
      <w:r w:rsidRPr="001A6909">
        <w:rPr>
          <w:rFonts w:ascii="Arial" w:hAnsi="Arial" w:cs="Arial"/>
        </w:rPr>
        <w:t xml:space="preserve">, assuming that only minor text edits have been applied to the Plan, </w:t>
      </w:r>
      <w:r w:rsidR="00EB0250" w:rsidRPr="001A6909">
        <w:rPr>
          <w:rFonts w:ascii="Arial" w:hAnsi="Arial" w:cs="Arial"/>
        </w:rPr>
        <w:t xml:space="preserve">and </w:t>
      </w:r>
      <w:r w:rsidRPr="001A6909">
        <w:rPr>
          <w:rFonts w:ascii="Arial" w:hAnsi="Arial" w:cs="Arial"/>
        </w:rPr>
        <w:t xml:space="preserve">that it should go ahead for approval. </w:t>
      </w:r>
    </w:p>
    <w:p w14:paraId="52A6B2E0" w14:textId="372AF1E8" w:rsidR="00354140" w:rsidRDefault="00EA0BDF" w:rsidP="003D0E09">
      <w:pPr>
        <w:spacing w:after="0" w:line="360" w:lineRule="auto"/>
        <w:rPr>
          <w:rFonts w:ascii="Arial" w:hAnsi="Arial" w:cs="Arial"/>
        </w:rPr>
      </w:pPr>
      <w:r w:rsidRPr="001A6909">
        <w:rPr>
          <w:rFonts w:ascii="Arial" w:hAnsi="Arial" w:cs="Arial"/>
        </w:rPr>
        <w:t xml:space="preserve">Ruth O’Reilly asked if an email could be circulated to </w:t>
      </w:r>
      <w:r w:rsidR="00354140" w:rsidRPr="001A6909">
        <w:rPr>
          <w:rFonts w:ascii="Arial" w:hAnsi="Arial" w:cs="Arial"/>
        </w:rPr>
        <w:t>reissue</w:t>
      </w:r>
      <w:r w:rsidRPr="001A6909">
        <w:rPr>
          <w:rFonts w:ascii="Arial" w:hAnsi="Arial" w:cs="Arial"/>
        </w:rPr>
        <w:t xml:space="preserve"> the latest version</w:t>
      </w:r>
      <w:r w:rsidR="00EB0250" w:rsidRPr="001A6909">
        <w:rPr>
          <w:rFonts w:ascii="Arial" w:hAnsi="Arial" w:cs="Arial"/>
        </w:rPr>
        <w:t xml:space="preserve"> the</w:t>
      </w:r>
      <w:r w:rsidR="2B7C3FC5" w:rsidRPr="001A6909">
        <w:rPr>
          <w:rFonts w:ascii="Arial" w:hAnsi="Arial" w:cs="Arial"/>
        </w:rPr>
        <w:t xml:space="preserve"> group</w:t>
      </w:r>
      <w:r w:rsidR="00EB0250" w:rsidRPr="001A6909">
        <w:rPr>
          <w:rFonts w:ascii="Arial" w:hAnsi="Arial" w:cs="Arial"/>
        </w:rPr>
        <w:t xml:space="preserve"> </w:t>
      </w:r>
      <w:r w:rsidR="00A12065" w:rsidRPr="001A6909">
        <w:rPr>
          <w:rFonts w:ascii="Arial" w:hAnsi="Arial" w:cs="Arial"/>
        </w:rPr>
        <w:t>received</w:t>
      </w:r>
      <w:r w:rsidRPr="001A6909">
        <w:rPr>
          <w:rFonts w:ascii="Arial" w:hAnsi="Arial" w:cs="Arial"/>
        </w:rPr>
        <w:t xml:space="preserve">. </w:t>
      </w:r>
      <w:r w:rsidR="02783F60" w:rsidRPr="001A6909">
        <w:rPr>
          <w:rFonts w:ascii="Arial" w:hAnsi="Arial" w:cs="Arial"/>
        </w:rPr>
        <w:t>This was agreed.</w:t>
      </w:r>
    </w:p>
    <w:p w14:paraId="1B222F68" w14:textId="77777777" w:rsidR="00465567" w:rsidRPr="001A6909" w:rsidRDefault="00465567" w:rsidP="003D0E09">
      <w:pPr>
        <w:spacing w:after="0" w:line="360" w:lineRule="auto"/>
        <w:rPr>
          <w:rFonts w:ascii="Arial" w:hAnsi="Arial" w:cs="Arial"/>
        </w:rPr>
      </w:pPr>
    </w:p>
    <w:p w14:paraId="7944641F" w14:textId="15E40361" w:rsidR="00354140" w:rsidRPr="001A6909" w:rsidRDefault="19F60DE2" w:rsidP="003D0E09">
      <w:pPr>
        <w:spacing w:after="0" w:line="360" w:lineRule="auto"/>
        <w:rPr>
          <w:rFonts w:ascii="Arial" w:hAnsi="Arial" w:cs="Arial"/>
        </w:rPr>
      </w:pPr>
      <w:r w:rsidRPr="001A6909">
        <w:rPr>
          <w:rFonts w:ascii="Arial" w:hAnsi="Arial" w:cs="Arial"/>
        </w:rPr>
        <w:t xml:space="preserve">Action: </w:t>
      </w:r>
      <w:r w:rsidR="00ED33F6" w:rsidRPr="001A6909">
        <w:rPr>
          <w:rFonts w:ascii="Arial" w:hAnsi="Arial" w:cs="Arial"/>
        </w:rPr>
        <w:t xml:space="preserve">Housing </w:t>
      </w:r>
      <w:r w:rsidR="00A64543" w:rsidRPr="001A6909">
        <w:rPr>
          <w:rFonts w:ascii="Arial" w:hAnsi="Arial" w:cs="Arial"/>
        </w:rPr>
        <w:t>Agency t</w:t>
      </w:r>
      <w:r w:rsidR="00110998" w:rsidRPr="001A6909">
        <w:rPr>
          <w:rFonts w:ascii="Arial" w:hAnsi="Arial" w:cs="Arial"/>
        </w:rPr>
        <w:t xml:space="preserve">o </w:t>
      </w:r>
      <w:r w:rsidR="001D0DF4" w:rsidRPr="001A6909">
        <w:rPr>
          <w:rFonts w:ascii="Arial" w:hAnsi="Arial" w:cs="Arial"/>
        </w:rPr>
        <w:t>reissue</w:t>
      </w:r>
      <w:r w:rsidR="00EB7904" w:rsidRPr="001A6909">
        <w:rPr>
          <w:rFonts w:ascii="Arial" w:hAnsi="Arial" w:cs="Arial"/>
        </w:rPr>
        <w:t xml:space="preserve"> </w:t>
      </w:r>
      <w:r w:rsidR="00C252BC" w:rsidRPr="001A6909">
        <w:rPr>
          <w:rFonts w:ascii="Arial" w:hAnsi="Arial" w:cs="Arial"/>
        </w:rPr>
        <w:t>the</w:t>
      </w:r>
      <w:r w:rsidRPr="001A6909">
        <w:rPr>
          <w:rFonts w:ascii="Arial" w:hAnsi="Arial" w:cs="Arial"/>
        </w:rPr>
        <w:t xml:space="preserve"> version of the Implementation Plan</w:t>
      </w:r>
      <w:r w:rsidR="216A6804" w:rsidRPr="001A6909">
        <w:rPr>
          <w:rFonts w:ascii="Arial" w:hAnsi="Arial" w:cs="Arial"/>
        </w:rPr>
        <w:t xml:space="preserve"> that was circulated</w:t>
      </w:r>
      <w:r w:rsidRPr="001A6909">
        <w:rPr>
          <w:rFonts w:ascii="Arial" w:hAnsi="Arial" w:cs="Arial"/>
        </w:rPr>
        <w:t xml:space="preserve"> to members.</w:t>
      </w:r>
    </w:p>
    <w:p w14:paraId="2314312C" w14:textId="3AC19BF0" w:rsidR="00354140" w:rsidRPr="001A6909" w:rsidRDefault="00354140" w:rsidP="003D0E09">
      <w:pPr>
        <w:spacing w:after="0" w:line="360" w:lineRule="auto"/>
        <w:rPr>
          <w:rFonts w:ascii="Arial" w:hAnsi="Arial" w:cs="Arial"/>
        </w:rPr>
      </w:pPr>
      <w:r w:rsidRPr="001A6909">
        <w:rPr>
          <w:rFonts w:ascii="Arial" w:hAnsi="Arial" w:cs="Arial"/>
        </w:rPr>
        <w:t xml:space="preserve">Action: </w:t>
      </w:r>
      <w:r w:rsidR="00A12065" w:rsidRPr="001A6909">
        <w:rPr>
          <w:rFonts w:ascii="Arial" w:hAnsi="Arial" w:cs="Arial"/>
        </w:rPr>
        <w:t>The Department</w:t>
      </w:r>
      <w:r w:rsidRPr="001A6909">
        <w:rPr>
          <w:rFonts w:ascii="Arial" w:hAnsi="Arial" w:cs="Arial"/>
        </w:rPr>
        <w:t xml:space="preserve"> of Housing, Local Government, and Heritage </w:t>
      </w:r>
      <w:r w:rsidR="00D87A28" w:rsidRPr="001A6909">
        <w:rPr>
          <w:rFonts w:ascii="Arial" w:hAnsi="Arial" w:cs="Arial"/>
        </w:rPr>
        <w:t xml:space="preserve">is </w:t>
      </w:r>
      <w:r w:rsidR="00A12065" w:rsidRPr="001A6909">
        <w:rPr>
          <w:rFonts w:ascii="Arial" w:hAnsi="Arial" w:cs="Arial"/>
        </w:rPr>
        <w:t>to progress the Revision Implementation Plan internally for approval.</w:t>
      </w:r>
    </w:p>
    <w:p w14:paraId="1FB5029C" w14:textId="77777777" w:rsidR="00EA1B8D" w:rsidRPr="001A6909" w:rsidRDefault="00EA1B8D" w:rsidP="003D0E09">
      <w:pPr>
        <w:pStyle w:val="Heading2"/>
        <w:spacing w:before="0" w:after="0" w:line="360" w:lineRule="auto"/>
        <w:rPr>
          <w:rFonts w:ascii="Arial" w:eastAsia="Arial" w:hAnsi="Arial" w:cs="Arial"/>
        </w:rPr>
      </w:pPr>
    </w:p>
    <w:p w14:paraId="7EE655D9" w14:textId="39B2E982" w:rsidR="00354140" w:rsidRPr="001A6909" w:rsidRDefault="00354140" w:rsidP="003D0E09">
      <w:pPr>
        <w:pStyle w:val="Heading2"/>
        <w:spacing w:before="0" w:after="0" w:line="360" w:lineRule="auto"/>
        <w:rPr>
          <w:rFonts w:ascii="Arial" w:eastAsia="Arial" w:hAnsi="Arial" w:cs="Arial"/>
        </w:rPr>
      </w:pPr>
      <w:r w:rsidRPr="001A6909">
        <w:rPr>
          <w:rFonts w:ascii="Arial" w:eastAsia="Arial" w:hAnsi="Arial" w:cs="Arial"/>
        </w:rPr>
        <w:t>8. AOB:</w:t>
      </w:r>
    </w:p>
    <w:p w14:paraId="1BF56AAB" w14:textId="68112C33" w:rsidR="00D47D8B" w:rsidRDefault="00354140" w:rsidP="003D0E09">
      <w:pPr>
        <w:spacing w:after="0" w:line="360" w:lineRule="auto"/>
        <w:rPr>
          <w:rFonts w:ascii="Arial" w:hAnsi="Arial" w:cs="Arial"/>
        </w:rPr>
      </w:pPr>
      <w:r w:rsidRPr="001A6909">
        <w:rPr>
          <w:rFonts w:ascii="Arial" w:hAnsi="Arial" w:cs="Arial"/>
        </w:rPr>
        <w:t xml:space="preserve">Robbie Sinnott notified the group that </w:t>
      </w:r>
      <w:r w:rsidR="004B166E" w:rsidRPr="001A6909">
        <w:rPr>
          <w:rFonts w:ascii="Arial" w:hAnsi="Arial" w:cs="Arial"/>
        </w:rPr>
        <w:t>V</w:t>
      </w:r>
      <w:r w:rsidRPr="001A6909">
        <w:rPr>
          <w:rFonts w:ascii="Arial" w:hAnsi="Arial" w:cs="Arial"/>
        </w:rPr>
        <w:t xml:space="preserve">oice of </w:t>
      </w:r>
      <w:r w:rsidR="004B166E" w:rsidRPr="001A6909">
        <w:rPr>
          <w:rFonts w:ascii="Arial" w:hAnsi="Arial" w:cs="Arial"/>
        </w:rPr>
        <w:t>V</w:t>
      </w:r>
      <w:r w:rsidRPr="001A6909">
        <w:rPr>
          <w:rFonts w:ascii="Arial" w:hAnsi="Arial" w:cs="Arial"/>
        </w:rPr>
        <w:t xml:space="preserve">ision </w:t>
      </w:r>
      <w:r w:rsidR="004B166E" w:rsidRPr="001A6909">
        <w:rPr>
          <w:rFonts w:ascii="Arial" w:hAnsi="Arial" w:cs="Arial"/>
        </w:rPr>
        <w:t>I</w:t>
      </w:r>
      <w:r w:rsidRPr="001A6909">
        <w:rPr>
          <w:rFonts w:ascii="Arial" w:hAnsi="Arial" w:cs="Arial"/>
        </w:rPr>
        <w:t>mpairment</w:t>
      </w:r>
      <w:r w:rsidR="004B166E" w:rsidRPr="001A6909">
        <w:rPr>
          <w:rFonts w:ascii="Arial" w:hAnsi="Arial" w:cs="Arial"/>
        </w:rPr>
        <w:t xml:space="preserve"> published </w:t>
      </w:r>
      <w:r w:rsidRPr="001A6909">
        <w:rPr>
          <w:rFonts w:ascii="Arial" w:hAnsi="Arial" w:cs="Arial"/>
        </w:rPr>
        <w:t>a</w:t>
      </w:r>
      <w:r w:rsidR="004B166E" w:rsidRPr="001A6909">
        <w:rPr>
          <w:rFonts w:ascii="Arial" w:hAnsi="Arial" w:cs="Arial"/>
        </w:rPr>
        <w:t xml:space="preserve"> paper </w:t>
      </w:r>
      <w:r w:rsidR="00D47D8B" w:rsidRPr="001A6909">
        <w:rPr>
          <w:rFonts w:ascii="Arial" w:hAnsi="Arial" w:cs="Arial"/>
        </w:rPr>
        <w:t xml:space="preserve">on the cost of disability called </w:t>
      </w:r>
      <w:r w:rsidR="00A12065" w:rsidRPr="001A6909">
        <w:rPr>
          <w:rFonts w:ascii="Arial" w:hAnsi="Arial" w:cs="Arial"/>
        </w:rPr>
        <w:t>‘</w:t>
      </w:r>
      <w:r w:rsidR="00D47D8B" w:rsidRPr="001A6909">
        <w:rPr>
          <w:rFonts w:ascii="Arial" w:hAnsi="Arial" w:cs="Arial"/>
        </w:rPr>
        <w:t>B</w:t>
      </w:r>
      <w:r w:rsidR="004B166E" w:rsidRPr="001A6909">
        <w:rPr>
          <w:rFonts w:ascii="Arial" w:hAnsi="Arial" w:cs="Arial"/>
        </w:rPr>
        <w:t xml:space="preserve">ridging the </w:t>
      </w:r>
      <w:r w:rsidR="00D47D8B" w:rsidRPr="001A6909">
        <w:rPr>
          <w:rFonts w:ascii="Arial" w:hAnsi="Arial" w:cs="Arial"/>
        </w:rPr>
        <w:t>G</w:t>
      </w:r>
      <w:r w:rsidR="004B166E" w:rsidRPr="001A6909">
        <w:rPr>
          <w:rFonts w:ascii="Arial" w:hAnsi="Arial" w:cs="Arial"/>
        </w:rPr>
        <w:t>aps</w:t>
      </w:r>
      <w:r w:rsidR="00A12065" w:rsidRPr="001A6909">
        <w:rPr>
          <w:rFonts w:ascii="Arial" w:hAnsi="Arial" w:cs="Arial"/>
        </w:rPr>
        <w:t>’</w:t>
      </w:r>
      <w:r w:rsidR="00D47D8B" w:rsidRPr="001A6909">
        <w:rPr>
          <w:rFonts w:ascii="Arial" w:hAnsi="Arial" w:cs="Arial"/>
        </w:rPr>
        <w:t xml:space="preserve">. The </w:t>
      </w:r>
      <w:r w:rsidR="004B166E" w:rsidRPr="001A6909">
        <w:rPr>
          <w:rFonts w:ascii="Arial" w:hAnsi="Arial" w:cs="Arial"/>
        </w:rPr>
        <w:t xml:space="preserve">primary point </w:t>
      </w:r>
      <w:r w:rsidR="00D47D8B" w:rsidRPr="001A6909">
        <w:rPr>
          <w:rFonts w:ascii="Arial" w:hAnsi="Arial" w:cs="Arial"/>
        </w:rPr>
        <w:t xml:space="preserve">is </w:t>
      </w:r>
      <w:r w:rsidR="004B166E" w:rsidRPr="001A6909">
        <w:rPr>
          <w:rFonts w:ascii="Arial" w:hAnsi="Arial" w:cs="Arial"/>
        </w:rPr>
        <w:t xml:space="preserve">that the cost of disability </w:t>
      </w:r>
      <w:r w:rsidR="00D47D8B" w:rsidRPr="001A6909">
        <w:rPr>
          <w:rFonts w:ascii="Arial" w:hAnsi="Arial" w:cs="Arial"/>
        </w:rPr>
        <w:t xml:space="preserve">should be recognised in the </w:t>
      </w:r>
      <w:r w:rsidR="00AC4511" w:rsidRPr="001A6909">
        <w:rPr>
          <w:rFonts w:ascii="Arial" w:hAnsi="Arial" w:cs="Arial"/>
        </w:rPr>
        <w:t>c</w:t>
      </w:r>
      <w:r w:rsidR="006D612A" w:rsidRPr="001A6909">
        <w:rPr>
          <w:rFonts w:ascii="Arial" w:hAnsi="Arial" w:cs="Arial"/>
        </w:rPr>
        <w:t>alcula</w:t>
      </w:r>
      <w:r w:rsidR="006E31A0" w:rsidRPr="001A6909">
        <w:rPr>
          <w:rFonts w:ascii="Arial" w:hAnsi="Arial" w:cs="Arial"/>
        </w:rPr>
        <w:t>tion</w:t>
      </w:r>
      <w:r w:rsidR="00AC4511" w:rsidRPr="001A6909">
        <w:rPr>
          <w:rFonts w:ascii="Arial" w:hAnsi="Arial" w:cs="Arial"/>
        </w:rPr>
        <w:t xml:space="preserve"> </w:t>
      </w:r>
      <w:r w:rsidR="00D47D8B" w:rsidRPr="001A6909">
        <w:rPr>
          <w:rFonts w:ascii="Arial" w:hAnsi="Arial" w:cs="Arial"/>
        </w:rPr>
        <w:t xml:space="preserve">of </w:t>
      </w:r>
      <w:r w:rsidR="00D87A28" w:rsidRPr="001A6909">
        <w:rPr>
          <w:rFonts w:ascii="Arial" w:hAnsi="Arial" w:cs="Arial"/>
        </w:rPr>
        <w:t>Differential Rent</w:t>
      </w:r>
      <w:r w:rsidR="00D47D8B" w:rsidRPr="001A6909">
        <w:rPr>
          <w:rFonts w:ascii="Arial" w:hAnsi="Arial" w:cs="Arial"/>
        </w:rPr>
        <w:t>s</w:t>
      </w:r>
      <w:r w:rsidR="00EB0250" w:rsidRPr="001A6909">
        <w:rPr>
          <w:rFonts w:ascii="Arial" w:hAnsi="Arial" w:cs="Arial"/>
        </w:rPr>
        <w:t xml:space="preserve"> and that </w:t>
      </w:r>
      <w:r w:rsidR="077D67BF" w:rsidRPr="001A6909">
        <w:rPr>
          <w:rFonts w:ascii="Arial" w:hAnsi="Arial" w:cs="Arial"/>
        </w:rPr>
        <w:t>i</w:t>
      </w:r>
      <w:r w:rsidR="00D47D8B" w:rsidRPr="001A6909">
        <w:rPr>
          <w:rFonts w:ascii="Arial" w:hAnsi="Arial" w:cs="Arial"/>
        </w:rPr>
        <w:t xml:space="preserve">mpairments are a factor in </w:t>
      </w:r>
      <w:r w:rsidR="00A12065" w:rsidRPr="001A6909">
        <w:rPr>
          <w:rFonts w:ascii="Arial" w:hAnsi="Arial" w:cs="Arial"/>
        </w:rPr>
        <w:t xml:space="preserve">the </w:t>
      </w:r>
      <w:r w:rsidR="00D47D8B" w:rsidRPr="001A6909">
        <w:rPr>
          <w:rFonts w:ascii="Arial" w:hAnsi="Arial" w:cs="Arial"/>
        </w:rPr>
        <w:t xml:space="preserve">calculation </w:t>
      </w:r>
      <w:r w:rsidR="00A12065" w:rsidRPr="001A6909">
        <w:rPr>
          <w:rFonts w:ascii="Arial" w:hAnsi="Arial" w:cs="Arial"/>
        </w:rPr>
        <w:t xml:space="preserve">of </w:t>
      </w:r>
      <w:r w:rsidR="00D47D8B" w:rsidRPr="001A6909">
        <w:rPr>
          <w:rFonts w:ascii="Arial" w:hAnsi="Arial" w:cs="Arial"/>
        </w:rPr>
        <w:t xml:space="preserve">rent. Robbie recommended that this could </w:t>
      </w:r>
      <w:r w:rsidR="1BA062EE" w:rsidRPr="001A6909">
        <w:rPr>
          <w:rFonts w:ascii="Arial" w:hAnsi="Arial" w:cs="Arial"/>
        </w:rPr>
        <w:t>form</w:t>
      </w:r>
      <w:r w:rsidR="00D47D8B" w:rsidRPr="001A6909">
        <w:rPr>
          <w:rFonts w:ascii="Arial" w:hAnsi="Arial" w:cs="Arial"/>
        </w:rPr>
        <w:t xml:space="preserve"> part of the next strategy.</w:t>
      </w:r>
    </w:p>
    <w:p w14:paraId="2DF5B592" w14:textId="77777777" w:rsidR="0053578A" w:rsidRPr="001A6909" w:rsidRDefault="0053578A" w:rsidP="003D0E09">
      <w:pPr>
        <w:spacing w:after="0" w:line="360" w:lineRule="auto"/>
        <w:rPr>
          <w:rFonts w:ascii="Arial" w:hAnsi="Arial" w:cs="Arial"/>
        </w:rPr>
      </w:pPr>
    </w:p>
    <w:p w14:paraId="2CC41054" w14:textId="77777777" w:rsidR="0053578A" w:rsidRDefault="00630BF6" w:rsidP="0053578A">
      <w:pPr>
        <w:spacing w:after="0" w:line="360" w:lineRule="auto"/>
        <w:rPr>
          <w:rFonts w:ascii="Arial" w:hAnsi="Arial" w:cs="Arial"/>
        </w:rPr>
      </w:pPr>
      <w:r w:rsidRPr="001A6909">
        <w:rPr>
          <w:rFonts w:ascii="Arial" w:hAnsi="Arial" w:cs="Arial"/>
        </w:rPr>
        <w:t xml:space="preserve">The Chair informed Robbie that there is currently no standardised system in place for </w:t>
      </w:r>
      <w:r w:rsidR="00D87A28" w:rsidRPr="001A6909">
        <w:rPr>
          <w:rFonts w:ascii="Arial" w:hAnsi="Arial" w:cs="Arial"/>
        </w:rPr>
        <w:t>Differential Rent</w:t>
      </w:r>
      <w:r w:rsidRPr="001A6909">
        <w:rPr>
          <w:rFonts w:ascii="Arial" w:hAnsi="Arial" w:cs="Arial"/>
        </w:rPr>
        <w:t xml:space="preserve">. </w:t>
      </w:r>
      <w:r w:rsidR="005111FC" w:rsidRPr="001A6909">
        <w:rPr>
          <w:rFonts w:ascii="Arial" w:hAnsi="Arial" w:cs="Arial"/>
        </w:rPr>
        <w:t>T</w:t>
      </w:r>
      <w:r w:rsidR="003D7A98" w:rsidRPr="001A6909">
        <w:rPr>
          <w:rFonts w:ascii="Arial" w:hAnsi="Arial" w:cs="Arial"/>
        </w:rPr>
        <w:t>here</w:t>
      </w:r>
      <w:r w:rsidRPr="001A6909">
        <w:rPr>
          <w:rFonts w:ascii="Arial" w:hAnsi="Arial" w:cs="Arial"/>
        </w:rPr>
        <w:t xml:space="preserve"> is </w:t>
      </w:r>
      <w:r w:rsidR="00121DCE" w:rsidRPr="001A6909">
        <w:rPr>
          <w:rFonts w:ascii="Arial" w:hAnsi="Arial" w:cs="Arial"/>
        </w:rPr>
        <w:t xml:space="preserve">a </w:t>
      </w:r>
      <w:r w:rsidR="008E3C6A" w:rsidRPr="001A6909">
        <w:rPr>
          <w:rFonts w:ascii="Arial" w:hAnsi="Arial" w:cs="Arial"/>
        </w:rPr>
        <w:t>provision</w:t>
      </w:r>
      <w:r w:rsidR="00D87A28" w:rsidRPr="001A6909">
        <w:rPr>
          <w:rFonts w:ascii="Arial" w:hAnsi="Arial" w:cs="Arial"/>
        </w:rPr>
        <w:t xml:space="preserve"> in the 2009 Housing Act</w:t>
      </w:r>
      <w:r w:rsidR="00F17A71" w:rsidRPr="001A6909">
        <w:rPr>
          <w:rFonts w:ascii="Arial" w:hAnsi="Arial" w:cs="Arial"/>
        </w:rPr>
        <w:t xml:space="preserve"> t</w:t>
      </w:r>
      <w:r w:rsidR="00A405B4" w:rsidRPr="001A6909">
        <w:rPr>
          <w:rFonts w:ascii="Arial" w:hAnsi="Arial" w:cs="Arial"/>
        </w:rPr>
        <w:t xml:space="preserve">o </w:t>
      </w:r>
      <w:r w:rsidR="005C42E5" w:rsidRPr="001A6909">
        <w:rPr>
          <w:rFonts w:ascii="Arial" w:hAnsi="Arial" w:cs="Arial"/>
        </w:rPr>
        <w:t>a</w:t>
      </w:r>
      <w:r w:rsidR="006E3DE1" w:rsidRPr="001A6909">
        <w:rPr>
          <w:rFonts w:ascii="Arial" w:hAnsi="Arial" w:cs="Arial"/>
        </w:rPr>
        <w:t>llow t</w:t>
      </w:r>
      <w:r w:rsidR="00AF5B74" w:rsidRPr="001A6909">
        <w:rPr>
          <w:rFonts w:ascii="Arial" w:hAnsi="Arial" w:cs="Arial"/>
        </w:rPr>
        <w:t>he Mini</w:t>
      </w:r>
      <w:r w:rsidR="00363AA6" w:rsidRPr="001A6909">
        <w:rPr>
          <w:rFonts w:ascii="Arial" w:hAnsi="Arial" w:cs="Arial"/>
        </w:rPr>
        <w:t xml:space="preserve">ster to </w:t>
      </w:r>
      <w:r w:rsidR="00BC75C4" w:rsidRPr="001A6909">
        <w:rPr>
          <w:rFonts w:ascii="Arial" w:hAnsi="Arial" w:cs="Arial"/>
        </w:rPr>
        <w:t>brin</w:t>
      </w:r>
      <w:r w:rsidR="00776FFC" w:rsidRPr="001A6909">
        <w:rPr>
          <w:rFonts w:ascii="Arial" w:hAnsi="Arial" w:cs="Arial"/>
        </w:rPr>
        <w:t xml:space="preserve">g </w:t>
      </w:r>
      <w:r w:rsidR="003D5A83" w:rsidRPr="001A6909">
        <w:rPr>
          <w:rFonts w:ascii="Arial" w:hAnsi="Arial" w:cs="Arial"/>
        </w:rPr>
        <w:t>in reg</w:t>
      </w:r>
      <w:r w:rsidR="00CA7ECE" w:rsidRPr="001A6909">
        <w:rPr>
          <w:rFonts w:ascii="Arial" w:hAnsi="Arial" w:cs="Arial"/>
        </w:rPr>
        <w:t>ul</w:t>
      </w:r>
      <w:r w:rsidR="00C87080" w:rsidRPr="001A6909">
        <w:rPr>
          <w:rFonts w:ascii="Arial" w:hAnsi="Arial" w:cs="Arial"/>
        </w:rPr>
        <w:t>ations</w:t>
      </w:r>
      <w:r w:rsidR="00EE3517" w:rsidRPr="001A6909">
        <w:rPr>
          <w:rFonts w:ascii="Arial" w:hAnsi="Arial" w:cs="Arial"/>
        </w:rPr>
        <w:t xml:space="preserve"> </w:t>
      </w:r>
      <w:r w:rsidR="002A6A97" w:rsidRPr="001A6909">
        <w:rPr>
          <w:rFonts w:ascii="Arial" w:hAnsi="Arial" w:cs="Arial"/>
        </w:rPr>
        <w:t>in</w:t>
      </w:r>
      <w:r w:rsidR="00EE3517" w:rsidRPr="001A6909">
        <w:rPr>
          <w:rFonts w:ascii="Arial" w:hAnsi="Arial" w:cs="Arial"/>
        </w:rPr>
        <w:t xml:space="preserve"> this </w:t>
      </w:r>
      <w:proofErr w:type="gramStart"/>
      <w:r w:rsidR="00EE3517" w:rsidRPr="001A6909">
        <w:rPr>
          <w:rFonts w:ascii="Arial" w:hAnsi="Arial" w:cs="Arial"/>
        </w:rPr>
        <w:t>area</w:t>
      </w:r>
      <w:proofErr w:type="gramEnd"/>
      <w:r w:rsidR="00D87A28" w:rsidRPr="001A6909">
        <w:rPr>
          <w:rFonts w:ascii="Arial" w:hAnsi="Arial" w:cs="Arial"/>
        </w:rPr>
        <w:t xml:space="preserve"> and the Department of Housing, Local Government, and Heritage has been working to </w:t>
      </w:r>
      <w:r w:rsidR="000172BC" w:rsidRPr="001A6909">
        <w:rPr>
          <w:rFonts w:ascii="Arial" w:hAnsi="Arial" w:cs="Arial"/>
        </w:rPr>
        <w:t>pro</w:t>
      </w:r>
      <w:r w:rsidR="0009252D" w:rsidRPr="001A6909">
        <w:rPr>
          <w:rFonts w:ascii="Arial" w:hAnsi="Arial" w:cs="Arial"/>
        </w:rPr>
        <w:t>gress</w:t>
      </w:r>
      <w:r w:rsidR="000F2C94" w:rsidRPr="001A6909">
        <w:rPr>
          <w:rFonts w:ascii="Arial" w:hAnsi="Arial" w:cs="Arial"/>
        </w:rPr>
        <w:t xml:space="preserve"> this</w:t>
      </w:r>
      <w:r w:rsidRPr="001A6909">
        <w:rPr>
          <w:rFonts w:ascii="Arial" w:hAnsi="Arial" w:cs="Arial"/>
        </w:rPr>
        <w:t xml:space="preserve">. He suggested that </w:t>
      </w:r>
      <w:r w:rsidR="099E69C8" w:rsidRPr="001A6909">
        <w:rPr>
          <w:rFonts w:ascii="Arial" w:hAnsi="Arial" w:cs="Arial"/>
        </w:rPr>
        <w:t xml:space="preserve">the </w:t>
      </w:r>
      <w:r w:rsidRPr="001A6909">
        <w:rPr>
          <w:rFonts w:ascii="Arial" w:hAnsi="Arial" w:cs="Arial"/>
        </w:rPr>
        <w:t xml:space="preserve">Voice of Vision Impairments work would be better linked to that </w:t>
      </w:r>
      <w:r w:rsidR="00636911" w:rsidRPr="001A6909">
        <w:rPr>
          <w:rFonts w:ascii="Arial" w:hAnsi="Arial" w:cs="Arial"/>
        </w:rPr>
        <w:t>work</w:t>
      </w:r>
      <w:r w:rsidRPr="001A6909">
        <w:rPr>
          <w:rFonts w:ascii="Arial" w:hAnsi="Arial" w:cs="Arial"/>
        </w:rPr>
        <w:t xml:space="preserve">. </w:t>
      </w:r>
      <w:r w:rsidR="00564B1D" w:rsidRPr="001A6909">
        <w:rPr>
          <w:rFonts w:ascii="Arial" w:hAnsi="Arial" w:cs="Arial"/>
        </w:rPr>
        <w:t>As</w:t>
      </w:r>
      <w:r w:rsidR="00FC2BB2" w:rsidRPr="001A6909">
        <w:rPr>
          <w:rFonts w:ascii="Arial" w:hAnsi="Arial" w:cs="Arial"/>
        </w:rPr>
        <w:t xml:space="preserve"> it </w:t>
      </w:r>
      <w:r w:rsidR="00EB7D32" w:rsidRPr="001A6909">
        <w:rPr>
          <w:rFonts w:ascii="Arial" w:hAnsi="Arial" w:cs="Arial"/>
        </w:rPr>
        <w:t>stands</w:t>
      </w:r>
      <w:r w:rsidRPr="001A6909">
        <w:rPr>
          <w:rFonts w:ascii="Arial" w:hAnsi="Arial" w:cs="Arial"/>
        </w:rPr>
        <w:t xml:space="preserve">, it </w:t>
      </w:r>
      <w:r w:rsidR="00C3620E" w:rsidRPr="001A6909">
        <w:rPr>
          <w:rFonts w:ascii="Arial" w:hAnsi="Arial" w:cs="Arial"/>
        </w:rPr>
        <w:t>is</w:t>
      </w:r>
      <w:r w:rsidR="009F1D46" w:rsidRPr="001A6909">
        <w:rPr>
          <w:rFonts w:ascii="Arial" w:hAnsi="Arial" w:cs="Arial"/>
        </w:rPr>
        <w:t xml:space="preserve"> wi</w:t>
      </w:r>
      <w:r w:rsidR="00780FF5" w:rsidRPr="001A6909">
        <w:rPr>
          <w:rFonts w:ascii="Arial" w:hAnsi="Arial" w:cs="Arial"/>
        </w:rPr>
        <w:t>thin</w:t>
      </w:r>
      <w:r w:rsidRPr="001A6909">
        <w:rPr>
          <w:rFonts w:ascii="Arial" w:hAnsi="Arial" w:cs="Arial"/>
        </w:rPr>
        <w:t xml:space="preserve"> the remit of each local authority to </w:t>
      </w:r>
      <w:r w:rsidR="00905498" w:rsidRPr="001A6909">
        <w:rPr>
          <w:rFonts w:ascii="Arial" w:hAnsi="Arial" w:cs="Arial"/>
        </w:rPr>
        <w:t>con</w:t>
      </w:r>
      <w:r w:rsidR="003B3901" w:rsidRPr="001A6909">
        <w:rPr>
          <w:rFonts w:ascii="Arial" w:hAnsi="Arial" w:cs="Arial"/>
        </w:rPr>
        <w:t xml:space="preserve">sider </w:t>
      </w:r>
      <w:r w:rsidR="0068077E" w:rsidRPr="001A6909">
        <w:rPr>
          <w:rFonts w:ascii="Arial" w:hAnsi="Arial" w:cs="Arial"/>
        </w:rPr>
        <w:t xml:space="preserve">including </w:t>
      </w:r>
      <w:r w:rsidR="00E91D70" w:rsidRPr="001A6909">
        <w:rPr>
          <w:rFonts w:ascii="Arial" w:hAnsi="Arial" w:cs="Arial"/>
        </w:rPr>
        <w:t>a pr</w:t>
      </w:r>
      <w:r w:rsidR="002656BB" w:rsidRPr="001A6909">
        <w:rPr>
          <w:rFonts w:ascii="Arial" w:hAnsi="Arial" w:cs="Arial"/>
        </w:rPr>
        <w:t>ovision</w:t>
      </w:r>
      <w:r w:rsidR="002804C3" w:rsidRPr="001A6909">
        <w:rPr>
          <w:rFonts w:ascii="Arial" w:hAnsi="Arial" w:cs="Arial"/>
        </w:rPr>
        <w:t xml:space="preserve"> for </w:t>
      </w:r>
    </w:p>
    <w:p w14:paraId="0D125341" w14:textId="77777777" w:rsidR="0053578A" w:rsidRDefault="0053578A" w:rsidP="0053578A">
      <w:pPr>
        <w:spacing w:after="0" w:line="360" w:lineRule="auto"/>
        <w:rPr>
          <w:rFonts w:ascii="Arial" w:hAnsi="Arial" w:cs="Arial"/>
        </w:rPr>
      </w:pPr>
    </w:p>
    <w:p w14:paraId="1970AA92" w14:textId="78B32EAB" w:rsidR="0053578A" w:rsidRPr="001A6909" w:rsidRDefault="0053578A" w:rsidP="0053578A">
      <w:pPr>
        <w:spacing w:after="0" w:line="360" w:lineRule="auto"/>
        <w:rPr>
          <w:rFonts w:ascii="Arial" w:hAnsi="Arial" w:cs="Arial"/>
        </w:rPr>
      </w:pPr>
      <w:r w:rsidRPr="001A6909">
        <w:rPr>
          <w:rFonts w:ascii="Arial" w:hAnsi="Arial" w:cs="Arial"/>
        </w:rPr>
        <w:lastRenderedPageBreak/>
        <w:t>[Page 7]</w:t>
      </w:r>
    </w:p>
    <w:p w14:paraId="539A7710" w14:textId="124C759D" w:rsidR="00630BF6" w:rsidRDefault="002804C3" w:rsidP="003D0E09">
      <w:pPr>
        <w:spacing w:after="0" w:line="360" w:lineRule="auto"/>
        <w:rPr>
          <w:rFonts w:ascii="Arial" w:hAnsi="Arial" w:cs="Arial"/>
        </w:rPr>
      </w:pPr>
      <w:r w:rsidRPr="001A6909">
        <w:rPr>
          <w:rFonts w:ascii="Arial" w:hAnsi="Arial" w:cs="Arial"/>
        </w:rPr>
        <w:t>di</w:t>
      </w:r>
      <w:r w:rsidR="003E0522" w:rsidRPr="001A6909">
        <w:rPr>
          <w:rFonts w:ascii="Arial" w:hAnsi="Arial" w:cs="Arial"/>
        </w:rPr>
        <w:t>sabili</w:t>
      </w:r>
      <w:r w:rsidR="009E05CD" w:rsidRPr="001A6909">
        <w:rPr>
          <w:rFonts w:ascii="Arial" w:hAnsi="Arial" w:cs="Arial"/>
        </w:rPr>
        <w:t xml:space="preserve">ty </w:t>
      </w:r>
      <w:r w:rsidR="006E0FE2" w:rsidRPr="001A6909">
        <w:rPr>
          <w:rFonts w:ascii="Arial" w:hAnsi="Arial" w:cs="Arial"/>
        </w:rPr>
        <w:t>co</w:t>
      </w:r>
      <w:r w:rsidR="008A6272" w:rsidRPr="001A6909">
        <w:rPr>
          <w:rFonts w:ascii="Arial" w:hAnsi="Arial" w:cs="Arial"/>
        </w:rPr>
        <w:t>st within</w:t>
      </w:r>
      <w:r w:rsidR="00630BF6" w:rsidRPr="001A6909">
        <w:rPr>
          <w:rFonts w:ascii="Arial" w:hAnsi="Arial" w:cs="Arial"/>
        </w:rPr>
        <w:t xml:space="preserve"> their </w:t>
      </w:r>
      <w:r w:rsidR="00D87A28" w:rsidRPr="001A6909">
        <w:rPr>
          <w:rFonts w:ascii="Arial" w:hAnsi="Arial" w:cs="Arial"/>
        </w:rPr>
        <w:t>Differential Rent</w:t>
      </w:r>
      <w:r w:rsidR="00630BF6" w:rsidRPr="001A6909">
        <w:rPr>
          <w:rFonts w:ascii="Arial" w:hAnsi="Arial" w:cs="Arial"/>
        </w:rPr>
        <w:t xml:space="preserve"> schemes</w:t>
      </w:r>
      <w:r w:rsidR="00953F0C" w:rsidRPr="001A6909">
        <w:rPr>
          <w:rFonts w:ascii="Arial" w:hAnsi="Arial" w:cs="Arial"/>
        </w:rPr>
        <w:t xml:space="preserve">. </w:t>
      </w:r>
      <w:r w:rsidR="00F86504" w:rsidRPr="001A6909">
        <w:rPr>
          <w:rFonts w:ascii="Arial" w:hAnsi="Arial" w:cs="Arial"/>
        </w:rPr>
        <w:t>This coul</w:t>
      </w:r>
      <w:r w:rsidR="00EA3B0E" w:rsidRPr="001A6909">
        <w:rPr>
          <w:rFonts w:ascii="Arial" w:hAnsi="Arial" w:cs="Arial"/>
        </w:rPr>
        <w:t>d resul</w:t>
      </w:r>
      <w:r w:rsidR="00755595" w:rsidRPr="001A6909">
        <w:rPr>
          <w:rFonts w:ascii="Arial" w:hAnsi="Arial" w:cs="Arial"/>
        </w:rPr>
        <w:t>t</w:t>
      </w:r>
      <w:r w:rsidR="000F2274" w:rsidRPr="001A6909">
        <w:rPr>
          <w:rFonts w:ascii="Arial" w:hAnsi="Arial" w:cs="Arial"/>
        </w:rPr>
        <w:t xml:space="preserve"> i</w:t>
      </w:r>
      <w:r w:rsidR="00D07F8F" w:rsidRPr="001A6909">
        <w:rPr>
          <w:rFonts w:ascii="Arial" w:hAnsi="Arial" w:cs="Arial"/>
        </w:rPr>
        <w:t>n</w:t>
      </w:r>
      <w:r w:rsidR="00630BF6" w:rsidRPr="001A6909">
        <w:rPr>
          <w:rFonts w:ascii="Arial" w:hAnsi="Arial" w:cs="Arial"/>
        </w:rPr>
        <w:t xml:space="preserve"> an </w:t>
      </w:r>
      <w:r w:rsidR="006648E9" w:rsidRPr="001A6909">
        <w:rPr>
          <w:rFonts w:ascii="Arial" w:hAnsi="Arial" w:cs="Arial"/>
        </w:rPr>
        <w:t>i</w:t>
      </w:r>
      <w:r w:rsidR="00A64E18" w:rsidRPr="001A6909">
        <w:rPr>
          <w:rFonts w:ascii="Arial" w:hAnsi="Arial" w:cs="Arial"/>
        </w:rPr>
        <w:t>nco</w:t>
      </w:r>
      <w:r w:rsidR="00695853" w:rsidRPr="001A6909">
        <w:rPr>
          <w:rFonts w:ascii="Arial" w:hAnsi="Arial" w:cs="Arial"/>
        </w:rPr>
        <w:t>nsist</w:t>
      </w:r>
      <w:r w:rsidR="00137B20" w:rsidRPr="001A6909">
        <w:rPr>
          <w:rFonts w:ascii="Arial" w:hAnsi="Arial" w:cs="Arial"/>
        </w:rPr>
        <w:t xml:space="preserve">ent </w:t>
      </w:r>
      <w:r w:rsidR="007346E0" w:rsidRPr="001A6909">
        <w:rPr>
          <w:rFonts w:ascii="Arial" w:hAnsi="Arial" w:cs="Arial"/>
        </w:rPr>
        <w:t>respo</w:t>
      </w:r>
      <w:r w:rsidR="00593485" w:rsidRPr="001A6909">
        <w:rPr>
          <w:rFonts w:ascii="Arial" w:hAnsi="Arial" w:cs="Arial"/>
        </w:rPr>
        <w:t>nse</w:t>
      </w:r>
      <w:r w:rsidR="00630BF6" w:rsidRPr="001A6909">
        <w:rPr>
          <w:rFonts w:ascii="Arial" w:hAnsi="Arial" w:cs="Arial"/>
        </w:rPr>
        <w:t xml:space="preserve">. </w:t>
      </w:r>
    </w:p>
    <w:p w14:paraId="23EECFB1" w14:textId="77777777" w:rsidR="0053578A" w:rsidRPr="001A6909" w:rsidRDefault="0053578A" w:rsidP="003D0E09">
      <w:pPr>
        <w:spacing w:after="0" w:line="360" w:lineRule="auto"/>
        <w:rPr>
          <w:rFonts w:ascii="Arial" w:hAnsi="Arial" w:cs="Arial"/>
        </w:rPr>
      </w:pPr>
    </w:p>
    <w:p w14:paraId="2CE45FAA" w14:textId="0589E9E4" w:rsidR="00630BF6" w:rsidRDefault="00630BF6" w:rsidP="003D0E09">
      <w:pPr>
        <w:spacing w:after="0" w:line="360" w:lineRule="auto"/>
        <w:rPr>
          <w:rFonts w:ascii="Arial" w:hAnsi="Arial" w:cs="Arial"/>
        </w:rPr>
      </w:pPr>
      <w:r w:rsidRPr="001A6909">
        <w:rPr>
          <w:rFonts w:ascii="Arial" w:hAnsi="Arial" w:cs="Arial"/>
        </w:rPr>
        <w:t>Robbie Sinnott clarified that Voice of Vision Impairment do not want it to be treated on an ad hoc basis and</w:t>
      </w:r>
      <w:r w:rsidR="69DBA8C3" w:rsidRPr="001A6909">
        <w:rPr>
          <w:rFonts w:ascii="Arial" w:hAnsi="Arial" w:cs="Arial"/>
        </w:rPr>
        <w:t xml:space="preserve"> they </w:t>
      </w:r>
      <w:r w:rsidR="00C416B0" w:rsidRPr="001A6909">
        <w:rPr>
          <w:rFonts w:ascii="Arial" w:hAnsi="Arial" w:cs="Arial"/>
        </w:rPr>
        <w:t>would pref</w:t>
      </w:r>
      <w:r w:rsidR="003F0D42" w:rsidRPr="001A6909">
        <w:rPr>
          <w:rFonts w:ascii="Arial" w:hAnsi="Arial" w:cs="Arial"/>
        </w:rPr>
        <w:t>er</w:t>
      </w:r>
      <w:r w:rsidR="00121150" w:rsidRPr="001A6909">
        <w:rPr>
          <w:rFonts w:ascii="Arial" w:hAnsi="Arial" w:cs="Arial"/>
        </w:rPr>
        <w:t xml:space="preserve"> </w:t>
      </w:r>
      <w:r w:rsidR="00EC2B6D" w:rsidRPr="001A6909">
        <w:rPr>
          <w:rFonts w:ascii="Arial" w:hAnsi="Arial" w:cs="Arial"/>
        </w:rPr>
        <w:t>that</w:t>
      </w:r>
      <w:r w:rsidR="69DBA8C3" w:rsidRPr="001A6909">
        <w:rPr>
          <w:rFonts w:ascii="Arial" w:hAnsi="Arial" w:cs="Arial"/>
        </w:rPr>
        <w:t xml:space="preserve"> it</w:t>
      </w:r>
      <w:r w:rsidRPr="001A6909">
        <w:rPr>
          <w:rFonts w:ascii="Arial" w:hAnsi="Arial" w:cs="Arial"/>
        </w:rPr>
        <w:t xml:space="preserve"> be standardised throughout the country. He</w:t>
      </w:r>
      <w:r w:rsidR="000D57F9" w:rsidRPr="001A6909">
        <w:rPr>
          <w:rFonts w:ascii="Arial" w:hAnsi="Arial" w:cs="Arial"/>
        </w:rPr>
        <w:t xml:space="preserve"> is a</w:t>
      </w:r>
      <w:r w:rsidR="00556991" w:rsidRPr="001A6909">
        <w:rPr>
          <w:rFonts w:ascii="Arial" w:hAnsi="Arial" w:cs="Arial"/>
        </w:rPr>
        <w:t>ware o</w:t>
      </w:r>
      <w:r w:rsidR="00CF4A42" w:rsidRPr="001A6909">
        <w:rPr>
          <w:rFonts w:ascii="Arial" w:hAnsi="Arial" w:cs="Arial"/>
        </w:rPr>
        <w:t>f c</w:t>
      </w:r>
      <w:r w:rsidR="005F42CB" w:rsidRPr="001A6909">
        <w:rPr>
          <w:rFonts w:ascii="Arial" w:hAnsi="Arial" w:cs="Arial"/>
        </w:rPr>
        <w:t>ases</w:t>
      </w:r>
      <w:r w:rsidR="00651EA2" w:rsidRPr="001A6909">
        <w:rPr>
          <w:rFonts w:ascii="Arial" w:hAnsi="Arial" w:cs="Arial"/>
        </w:rPr>
        <w:t xml:space="preserve"> where</w:t>
      </w:r>
      <w:r w:rsidR="00535CA9" w:rsidRPr="001A6909">
        <w:rPr>
          <w:rFonts w:ascii="Arial" w:hAnsi="Arial" w:cs="Arial"/>
        </w:rPr>
        <w:t xml:space="preserve"> </w:t>
      </w:r>
      <w:r w:rsidR="005B16A8" w:rsidRPr="001A6909">
        <w:rPr>
          <w:rFonts w:ascii="Arial" w:hAnsi="Arial" w:cs="Arial"/>
        </w:rPr>
        <w:t>hal</w:t>
      </w:r>
      <w:r w:rsidR="00EE4FAD" w:rsidRPr="001A6909">
        <w:rPr>
          <w:rFonts w:ascii="Arial" w:hAnsi="Arial" w:cs="Arial"/>
        </w:rPr>
        <w:t>f of the</w:t>
      </w:r>
      <w:r w:rsidRPr="001A6909">
        <w:rPr>
          <w:rFonts w:ascii="Arial" w:hAnsi="Arial" w:cs="Arial"/>
        </w:rPr>
        <w:t xml:space="preserve"> social welfare </w:t>
      </w:r>
      <w:r w:rsidR="00D24AED" w:rsidRPr="001A6909">
        <w:rPr>
          <w:rFonts w:ascii="Arial" w:hAnsi="Arial" w:cs="Arial"/>
        </w:rPr>
        <w:t xml:space="preserve">disability </w:t>
      </w:r>
      <w:r w:rsidR="00FA5C2B" w:rsidRPr="001A6909">
        <w:rPr>
          <w:rFonts w:ascii="Arial" w:hAnsi="Arial" w:cs="Arial"/>
        </w:rPr>
        <w:t>payments</w:t>
      </w:r>
      <w:r w:rsidR="00B80D8F" w:rsidRPr="001A6909">
        <w:rPr>
          <w:rFonts w:ascii="Arial" w:hAnsi="Arial" w:cs="Arial"/>
        </w:rPr>
        <w:t xml:space="preserve"> </w:t>
      </w:r>
      <w:r w:rsidR="00B21F75" w:rsidRPr="001A6909">
        <w:rPr>
          <w:rFonts w:ascii="Arial" w:hAnsi="Arial" w:cs="Arial"/>
        </w:rPr>
        <w:t>are</w:t>
      </w:r>
      <w:r w:rsidR="00C66D25" w:rsidRPr="001A6909">
        <w:rPr>
          <w:rFonts w:ascii="Arial" w:hAnsi="Arial" w:cs="Arial"/>
        </w:rPr>
        <w:t xml:space="preserve"> being </w:t>
      </w:r>
      <w:r w:rsidR="001E234C" w:rsidRPr="001A6909">
        <w:rPr>
          <w:rFonts w:ascii="Arial" w:hAnsi="Arial" w:cs="Arial"/>
        </w:rPr>
        <w:t>ta</w:t>
      </w:r>
      <w:r w:rsidR="00025168" w:rsidRPr="001A6909">
        <w:rPr>
          <w:rFonts w:ascii="Arial" w:hAnsi="Arial" w:cs="Arial"/>
        </w:rPr>
        <w:t>ken</w:t>
      </w:r>
      <w:r w:rsidR="00AA0C4A" w:rsidRPr="001A6909">
        <w:rPr>
          <w:rFonts w:ascii="Arial" w:hAnsi="Arial" w:cs="Arial"/>
        </w:rPr>
        <w:t xml:space="preserve"> in d</w:t>
      </w:r>
      <w:r w:rsidR="005109F7" w:rsidRPr="001A6909">
        <w:rPr>
          <w:rFonts w:ascii="Arial" w:hAnsi="Arial" w:cs="Arial"/>
        </w:rPr>
        <w:t>ifferenti</w:t>
      </w:r>
      <w:r w:rsidR="00E63684" w:rsidRPr="001A6909">
        <w:rPr>
          <w:rFonts w:ascii="Arial" w:hAnsi="Arial" w:cs="Arial"/>
        </w:rPr>
        <w:t>al rent pay</w:t>
      </w:r>
      <w:r w:rsidR="00C921D3" w:rsidRPr="001A6909">
        <w:rPr>
          <w:rFonts w:ascii="Arial" w:hAnsi="Arial" w:cs="Arial"/>
        </w:rPr>
        <w:t>ments</w:t>
      </w:r>
      <w:r w:rsidR="00096E98" w:rsidRPr="001A6909">
        <w:rPr>
          <w:rFonts w:ascii="Arial" w:hAnsi="Arial" w:cs="Arial"/>
        </w:rPr>
        <w:t>.</w:t>
      </w:r>
    </w:p>
    <w:p w14:paraId="43110A7F" w14:textId="77777777" w:rsidR="0053578A" w:rsidRPr="001A6909" w:rsidRDefault="0053578A" w:rsidP="003D0E09">
      <w:pPr>
        <w:spacing w:after="0" w:line="360" w:lineRule="auto"/>
        <w:rPr>
          <w:rFonts w:ascii="Arial" w:hAnsi="Arial" w:cs="Arial"/>
        </w:rPr>
      </w:pPr>
    </w:p>
    <w:p w14:paraId="3C6DF3C2" w14:textId="6250F6F2" w:rsidR="00254ADF" w:rsidRDefault="00630BF6" w:rsidP="003D0E09">
      <w:pPr>
        <w:spacing w:after="0" w:line="360" w:lineRule="auto"/>
        <w:rPr>
          <w:rFonts w:ascii="Arial" w:hAnsi="Arial" w:cs="Arial"/>
        </w:rPr>
      </w:pPr>
      <w:r w:rsidRPr="001A6909">
        <w:rPr>
          <w:rFonts w:ascii="Arial" w:hAnsi="Arial" w:cs="Arial"/>
        </w:rPr>
        <w:t>Clare Naughton</w:t>
      </w:r>
      <w:r w:rsidR="00080DAF" w:rsidRPr="001A6909">
        <w:rPr>
          <w:rFonts w:ascii="Arial" w:hAnsi="Arial" w:cs="Arial"/>
        </w:rPr>
        <w:t xml:space="preserve"> </w:t>
      </w:r>
      <w:r w:rsidR="00254ADF" w:rsidRPr="001A6909">
        <w:rPr>
          <w:rFonts w:ascii="Arial" w:hAnsi="Arial" w:cs="Arial"/>
        </w:rPr>
        <w:t xml:space="preserve">noted </w:t>
      </w:r>
      <w:r w:rsidR="00080DAF" w:rsidRPr="001A6909">
        <w:rPr>
          <w:rFonts w:ascii="Arial" w:hAnsi="Arial" w:cs="Arial"/>
        </w:rPr>
        <w:t xml:space="preserve">the other aspect is that there are </w:t>
      </w:r>
      <w:r w:rsidR="00EB0250" w:rsidRPr="001A6909">
        <w:rPr>
          <w:rFonts w:ascii="Arial" w:hAnsi="Arial" w:cs="Arial"/>
        </w:rPr>
        <w:t>several</w:t>
      </w:r>
      <w:r w:rsidR="00080DAF" w:rsidRPr="001A6909">
        <w:rPr>
          <w:rFonts w:ascii="Arial" w:hAnsi="Arial" w:cs="Arial"/>
        </w:rPr>
        <w:t xml:space="preserve"> actions in the Implementation Plan that will be carried forward in relation to the cost of disability report. It is being considered in relation to the social housing income limits and</w:t>
      </w:r>
      <w:r w:rsidR="0053578A">
        <w:rPr>
          <w:rFonts w:ascii="Arial" w:hAnsi="Arial" w:cs="Arial"/>
        </w:rPr>
        <w:t xml:space="preserve"> </w:t>
      </w:r>
      <w:r w:rsidR="00080DAF" w:rsidRPr="001A6909">
        <w:rPr>
          <w:rFonts w:ascii="Arial" w:hAnsi="Arial" w:cs="Arial"/>
        </w:rPr>
        <w:t xml:space="preserve">grants reviews, which are ongoing. </w:t>
      </w:r>
      <w:r w:rsidR="00254ADF" w:rsidRPr="001A6909">
        <w:rPr>
          <w:rFonts w:ascii="Arial" w:hAnsi="Arial" w:cs="Arial"/>
        </w:rPr>
        <w:t>When the affordable housing schemes are reviewed</w:t>
      </w:r>
      <w:r w:rsidR="00956A14" w:rsidRPr="001A6909">
        <w:rPr>
          <w:rFonts w:ascii="Arial" w:hAnsi="Arial" w:cs="Arial"/>
        </w:rPr>
        <w:t>,</w:t>
      </w:r>
      <w:r w:rsidR="00254ADF" w:rsidRPr="001A6909">
        <w:rPr>
          <w:rFonts w:ascii="Arial" w:hAnsi="Arial" w:cs="Arial"/>
        </w:rPr>
        <w:t xml:space="preserve"> the cost of disability report</w:t>
      </w:r>
      <w:r w:rsidR="5BA27D1C" w:rsidRPr="001A6909">
        <w:rPr>
          <w:rFonts w:ascii="Arial" w:hAnsi="Arial" w:cs="Arial"/>
        </w:rPr>
        <w:t xml:space="preserve"> will be considered</w:t>
      </w:r>
      <w:r w:rsidR="00254ADF" w:rsidRPr="001A6909">
        <w:rPr>
          <w:rFonts w:ascii="Arial" w:hAnsi="Arial" w:cs="Arial"/>
        </w:rPr>
        <w:t xml:space="preserve">. </w:t>
      </w:r>
    </w:p>
    <w:p w14:paraId="4ACB86C3" w14:textId="77777777" w:rsidR="0053578A" w:rsidRPr="001A6909" w:rsidRDefault="0053578A" w:rsidP="003D0E09">
      <w:pPr>
        <w:spacing w:after="0" w:line="360" w:lineRule="auto"/>
        <w:rPr>
          <w:rFonts w:ascii="Arial" w:hAnsi="Arial" w:cs="Arial"/>
        </w:rPr>
      </w:pPr>
    </w:p>
    <w:p w14:paraId="11977E49" w14:textId="77777777" w:rsidR="00465567" w:rsidRDefault="00EB0250" w:rsidP="003D0E09">
      <w:pPr>
        <w:spacing w:after="0" w:line="360" w:lineRule="auto"/>
        <w:rPr>
          <w:rFonts w:ascii="Arial" w:hAnsi="Arial" w:cs="Arial"/>
        </w:rPr>
      </w:pPr>
      <w:r w:rsidRPr="001A6909">
        <w:rPr>
          <w:rFonts w:ascii="Arial" w:hAnsi="Arial" w:cs="Arial"/>
        </w:rPr>
        <w:t xml:space="preserve">Ruth O’Reilly told the group that the Land Development Agency announced new typologies for affordable housing, including UD and UD+ types. </w:t>
      </w:r>
      <w:r w:rsidR="00254ADF" w:rsidRPr="001A6909">
        <w:rPr>
          <w:rFonts w:ascii="Arial" w:hAnsi="Arial" w:cs="Arial"/>
        </w:rPr>
        <w:t xml:space="preserve">Ruth sought an </w:t>
      </w:r>
    </w:p>
    <w:p w14:paraId="5B2F41D9" w14:textId="2B1AD8EB" w:rsidR="00094CCC" w:rsidRDefault="00EB0250" w:rsidP="003D0E09">
      <w:pPr>
        <w:spacing w:after="0" w:line="360" w:lineRule="auto"/>
        <w:rPr>
          <w:rFonts w:ascii="Arial" w:hAnsi="Arial" w:cs="Arial"/>
        </w:rPr>
      </w:pPr>
      <w:r w:rsidRPr="001A6909">
        <w:rPr>
          <w:rFonts w:ascii="Arial" w:hAnsi="Arial" w:cs="Arial"/>
        </w:rPr>
        <w:t>update</w:t>
      </w:r>
      <w:r w:rsidR="00254ADF" w:rsidRPr="001A6909">
        <w:rPr>
          <w:rFonts w:ascii="Arial" w:hAnsi="Arial" w:cs="Arial"/>
        </w:rPr>
        <w:t xml:space="preserve"> on the upcoming circular for the Housing Delivery Action Plans that Alan Burns discussed at the last meeting. It was due for </w:t>
      </w:r>
      <w:r w:rsidR="00501222" w:rsidRPr="001A6909">
        <w:rPr>
          <w:rFonts w:ascii="Arial" w:hAnsi="Arial" w:cs="Arial"/>
        </w:rPr>
        <w:t>rele</w:t>
      </w:r>
      <w:r w:rsidR="00B420DB" w:rsidRPr="001A6909">
        <w:rPr>
          <w:rFonts w:ascii="Arial" w:hAnsi="Arial" w:cs="Arial"/>
        </w:rPr>
        <w:t>ase</w:t>
      </w:r>
      <w:r w:rsidR="00254ADF" w:rsidRPr="001A6909">
        <w:rPr>
          <w:rFonts w:ascii="Arial" w:hAnsi="Arial" w:cs="Arial"/>
        </w:rPr>
        <w:t xml:space="preserve"> in Q2. </w:t>
      </w:r>
      <w:r w:rsidR="06534A3E" w:rsidRPr="001A6909">
        <w:rPr>
          <w:rFonts w:ascii="Arial" w:hAnsi="Arial" w:cs="Arial"/>
        </w:rPr>
        <w:t xml:space="preserve">Clare </w:t>
      </w:r>
      <w:r w:rsidR="5EF0BFD9" w:rsidRPr="001A6909">
        <w:rPr>
          <w:rFonts w:ascii="Arial" w:hAnsi="Arial" w:cs="Arial"/>
        </w:rPr>
        <w:t xml:space="preserve">Naughton </w:t>
      </w:r>
      <w:r w:rsidR="06534A3E" w:rsidRPr="001A6909">
        <w:rPr>
          <w:rFonts w:ascii="Arial" w:hAnsi="Arial" w:cs="Arial"/>
        </w:rPr>
        <w:t>responded that she does not have a formal update</w:t>
      </w:r>
      <w:r w:rsidR="1CD59AE0" w:rsidRPr="001A6909">
        <w:rPr>
          <w:rFonts w:ascii="Arial" w:hAnsi="Arial" w:cs="Arial"/>
        </w:rPr>
        <w:t xml:space="preserve"> and </w:t>
      </w:r>
      <w:r w:rsidR="3CF82F43" w:rsidRPr="001A6909">
        <w:rPr>
          <w:rFonts w:ascii="Arial" w:hAnsi="Arial" w:cs="Arial"/>
        </w:rPr>
        <w:t>cannot</w:t>
      </w:r>
      <w:r w:rsidR="1CD59AE0" w:rsidRPr="001A6909">
        <w:rPr>
          <w:rFonts w:ascii="Arial" w:hAnsi="Arial" w:cs="Arial"/>
        </w:rPr>
        <w:t xml:space="preserve"> give the revised timeline</w:t>
      </w:r>
      <w:r w:rsidR="06534A3E" w:rsidRPr="001A6909">
        <w:rPr>
          <w:rFonts w:ascii="Arial" w:hAnsi="Arial" w:cs="Arial"/>
        </w:rPr>
        <w:t xml:space="preserve">. However, it is actively being developed. </w:t>
      </w:r>
    </w:p>
    <w:p w14:paraId="6BBA1B09" w14:textId="77777777" w:rsidR="0053578A" w:rsidRPr="001A6909" w:rsidRDefault="0053578A" w:rsidP="003D0E09">
      <w:pPr>
        <w:spacing w:after="0" w:line="360" w:lineRule="auto"/>
        <w:rPr>
          <w:rFonts w:ascii="Arial" w:hAnsi="Arial" w:cs="Arial"/>
        </w:rPr>
      </w:pPr>
    </w:p>
    <w:p w14:paraId="69789A1A" w14:textId="0F62A043" w:rsidR="00357D09" w:rsidRDefault="002A63A1" w:rsidP="003D0E09">
      <w:pPr>
        <w:spacing w:after="0" w:line="360" w:lineRule="auto"/>
        <w:rPr>
          <w:rFonts w:ascii="Arial" w:hAnsi="Arial" w:cs="Arial"/>
        </w:rPr>
      </w:pPr>
      <w:r w:rsidRPr="001A6909">
        <w:rPr>
          <w:rFonts w:ascii="Arial" w:hAnsi="Arial" w:cs="Arial"/>
        </w:rPr>
        <w:t>Lisa Fenwi</w:t>
      </w:r>
      <w:r w:rsidR="006F32A4" w:rsidRPr="001A6909">
        <w:rPr>
          <w:rFonts w:ascii="Arial" w:hAnsi="Arial" w:cs="Arial"/>
        </w:rPr>
        <w:t xml:space="preserve">ck </w:t>
      </w:r>
      <w:r w:rsidR="00094CCC" w:rsidRPr="001A6909">
        <w:rPr>
          <w:rFonts w:ascii="Arial" w:hAnsi="Arial" w:cs="Arial"/>
        </w:rPr>
        <w:t>queried</w:t>
      </w:r>
      <w:r w:rsidR="006F32A4" w:rsidRPr="001A6909">
        <w:rPr>
          <w:rFonts w:ascii="Arial" w:hAnsi="Arial" w:cs="Arial"/>
        </w:rPr>
        <w:t xml:space="preserve"> </w:t>
      </w:r>
      <w:r w:rsidR="00094CCC" w:rsidRPr="001A6909">
        <w:rPr>
          <w:rFonts w:ascii="Arial" w:hAnsi="Arial" w:cs="Arial"/>
        </w:rPr>
        <w:t>the Local Authority Strategic Plans</w:t>
      </w:r>
      <w:r w:rsidR="008E26D9" w:rsidRPr="001A6909">
        <w:rPr>
          <w:rFonts w:ascii="Arial" w:hAnsi="Arial" w:cs="Arial"/>
        </w:rPr>
        <w:t>,</w:t>
      </w:r>
      <w:r w:rsidR="00094CCC" w:rsidRPr="001A6909">
        <w:rPr>
          <w:rFonts w:ascii="Arial" w:hAnsi="Arial" w:cs="Arial"/>
        </w:rPr>
        <w:t xml:space="preserve"> as some of those end in 2026. </w:t>
      </w:r>
      <w:r w:rsidR="00A40F4A" w:rsidRPr="001A6909">
        <w:rPr>
          <w:rFonts w:ascii="Arial" w:hAnsi="Arial" w:cs="Arial"/>
        </w:rPr>
        <w:t>She enquired as to what the process is for these plans in relation to the next strategy</w:t>
      </w:r>
      <w:r w:rsidR="20265EAD" w:rsidRPr="001A6909">
        <w:rPr>
          <w:rFonts w:ascii="Arial" w:hAnsi="Arial" w:cs="Arial"/>
        </w:rPr>
        <w:t>.</w:t>
      </w:r>
      <w:r w:rsidR="0053578A">
        <w:rPr>
          <w:rFonts w:ascii="Arial" w:hAnsi="Arial" w:cs="Arial"/>
        </w:rPr>
        <w:t xml:space="preserve"> </w:t>
      </w:r>
      <w:r w:rsidR="006B3C4A" w:rsidRPr="001A6909">
        <w:rPr>
          <w:rFonts w:ascii="Arial" w:hAnsi="Arial" w:cs="Arial"/>
        </w:rPr>
        <w:t xml:space="preserve">Clare Naughton </w:t>
      </w:r>
      <w:r w:rsidR="00B72798" w:rsidRPr="001A6909">
        <w:rPr>
          <w:rFonts w:ascii="Arial" w:hAnsi="Arial" w:cs="Arial"/>
        </w:rPr>
        <w:t>indic</w:t>
      </w:r>
      <w:r w:rsidR="00EF0929" w:rsidRPr="001A6909">
        <w:rPr>
          <w:rFonts w:ascii="Arial" w:hAnsi="Arial" w:cs="Arial"/>
        </w:rPr>
        <w:t>at</w:t>
      </w:r>
      <w:r w:rsidR="006B3C4A" w:rsidRPr="001A6909">
        <w:rPr>
          <w:rFonts w:ascii="Arial" w:hAnsi="Arial" w:cs="Arial"/>
        </w:rPr>
        <w:t xml:space="preserve">ed that there is an action in the </w:t>
      </w:r>
      <w:r w:rsidR="71E0DFF3" w:rsidRPr="001A6909">
        <w:rPr>
          <w:rFonts w:ascii="Arial" w:hAnsi="Arial" w:cs="Arial"/>
        </w:rPr>
        <w:t>I</w:t>
      </w:r>
      <w:r w:rsidR="006B3C4A" w:rsidRPr="001A6909">
        <w:rPr>
          <w:rFonts w:ascii="Arial" w:hAnsi="Arial" w:cs="Arial"/>
        </w:rPr>
        <w:t xml:space="preserve">mplementation </w:t>
      </w:r>
      <w:r w:rsidR="6C46F89B" w:rsidRPr="001A6909">
        <w:rPr>
          <w:rFonts w:ascii="Arial" w:hAnsi="Arial" w:cs="Arial"/>
        </w:rPr>
        <w:t>P</w:t>
      </w:r>
      <w:r w:rsidR="006B3C4A" w:rsidRPr="001A6909">
        <w:rPr>
          <w:rFonts w:ascii="Arial" w:hAnsi="Arial" w:cs="Arial"/>
        </w:rPr>
        <w:t xml:space="preserve">lan relating to </w:t>
      </w:r>
      <w:r w:rsidR="0F687558" w:rsidRPr="001A6909">
        <w:rPr>
          <w:rFonts w:ascii="Arial" w:hAnsi="Arial" w:cs="Arial"/>
        </w:rPr>
        <w:t>L</w:t>
      </w:r>
      <w:r w:rsidR="006B3C4A" w:rsidRPr="001A6909">
        <w:rPr>
          <w:rFonts w:ascii="Arial" w:hAnsi="Arial" w:cs="Arial"/>
        </w:rPr>
        <w:t xml:space="preserve">ocal </w:t>
      </w:r>
      <w:r w:rsidR="43FFAC46" w:rsidRPr="001A6909">
        <w:rPr>
          <w:rFonts w:ascii="Arial" w:hAnsi="Arial" w:cs="Arial"/>
        </w:rPr>
        <w:t>S</w:t>
      </w:r>
      <w:r w:rsidR="006B3C4A" w:rsidRPr="001A6909">
        <w:rPr>
          <w:rFonts w:ascii="Arial" w:hAnsi="Arial" w:cs="Arial"/>
        </w:rPr>
        <w:t xml:space="preserve">trategic </w:t>
      </w:r>
      <w:r w:rsidR="7E1B53F3" w:rsidRPr="001A6909">
        <w:rPr>
          <w:rFonts w:ascii="Arial" w:hAnsi="Arial" w:cs="Arial"/>
        </w:rPr>
        <w:t>P</w:t>
      </w:r>
      <w:r w:rsidR="004671C3" w:rsidRPr="001A6909">
        <w:rPr>
          <w:rFonts w:ascii="Arial" w:hAnsi="Arial" w:cs="Arial"/>
        </w:rPr>
        <w:t>lans</w:t>
      </w:r>
      <w:r w:rsidR="006B3C4A" w:rsidRPr="001A6909">
        <w:rPr>
          <w:rFonts w:ascii="Arial" w:hAnsi="Arial" w:cs="Arial"/>
        </w:rPr>
        <w:t>.</w:t>
      </w:r>
    </w:p>
    <w:p w14:paraId="18C718AF" w14:textId="77777777" w:rsidR="0053578A" w:rsidRPr="001A6909" w:rsidRDefault="0053578A" w:rsidP="003D0E09">
      <w:pPr>
        <w:spacing w:after="0" w:line="360" w:lineRule="auto"/>
        <w:rPr>
          <w:rFonts w:ascii="Arial" w:hAnsi="Arial" w:cs="Arial"/>
        </w:rPr>
      </w:pPr>
    </w:p>
    <w:p w14:paraId="7ABFC436" w14:textId="49136E96" w:rsidR="006B3C4A" w:rsidRDefault="006B3C4A" w:rsidP="003D0E09">
      <w:pPr>
        <w:spacing w:after="0" w:line="360" w:lineRule="auto"/>
        <w:rPr>
          <w:rFonts w:ascii="Arial" w:hAnsi="Arial" w:cs="Arial"/>
        </w:rPr>
      </w:pPr>
      <w:r w:rsidRPr="001A6909">
        <w:rPr>
          <w:rFonts w:ascii="Arial" w:hAnsi="Arial" w:cs="Arial"/>
        </w:rPr>
        <w:t xml:space="preserve">Clare then updated the group that this is </w:t>
      </w:r>
      <w:r w:rsidR="7C827FFF" w:rsidRPr="001A6909">
        <w:rPr>
          <w:rFonts w:ascii="Arial" w:hAnsi="Arial" w:cs="Arial"/>
        </w:rPr>
        <w:t>her</w:t>
      </w:r>
      <w:r w:rsidRPr="001A6909">
        <w:rPr>
          <w:rFonts w:ascii="Arial" w:hAnsi="Arial" w:cs="Arial"/>
        </w:rPr>
        <w:t xml:space="preserve"> last day in this role, </w:t>
      </w:r>
      <w:r w:rsidR="0BC92DBB" w:rsidRPr="001A6909">
        <w:rPr>
          <w:rFonts w:ascii="Arial" w:hAnsi="Arial" w:cs="Arial"/>
        </w:rPr>
        <w:t xml:space="preserve">she </w:t>
      </w:r>
      <w:r w:rsidRPr="001A6909">
        <w:rPr>
          <w:rFonts w:ascii="Arial" w:hAnsi="Arial" w:cs="Arial"/>
        </w:rPr>
        <w:t xml:space="preserve">thanked the group for their work and guidance and highlighted the extensive good work that is going on around the country </w:t>
      </w:r>
      <w:r w:rsidR="0087563F" w:rsidRPr="001A6909">
        <w:rPr>
          <w:rFonts w:ascii="Arial" w:hAnsi="Arial" w:cs="Arial"/>
        </w:rPr>
        <w:t>by</w:t>
      </w:r>
      <w:r w:rsidRPr="001A6909">
        <w:rPr>
          <w:rFonts w:ascii="Arial" w:hAnsi="Arial" w:cs="Arial"/>
        </w:rPr>
        <w:t xml:space="preserve"> people </w:t>
      </w:r>
      <w:r w:rsidR="52D17E4A" w:rsidRPr="001A6909">
        <w:rPr>
          <w:rFonts w:ascii="Arial" w:hAnsi="Arial" w:cs="Arial"/>
        </w:rPr>
        <w:t>invested in the Strategy</w:t>
      </w:r>
      <w:r w:rsidRPr="001A6909">
        <w:rPr>
          <w:rFonts w:ascii="Arial" w:hAnsi="Arial" w:cs="Arial"/>
        </w:rPr>
        <w:t>. Clare then introduced Stephen Sheridan</w:t>
      </w:r>
      <w:r w:rsidR="009602F8" w:rsidRPr="001A6909">
        <w:rPr>
          <w:rFonts w:ascii="Arial" w:hAnsi="Arial" w:cs="Arial"/>
        </w:rPr>
        <w:t>,</w:t>
      </w:r>
      <w:r w:rsidRPr="001A6909">
        <w:rPr>
          <w:rFonts w:ascii="Arial" w:hAnsi="Arial" w:cs="Arial"/>
        </w:rPr>
        <w:t xml:space="preserve"> </w:t>
      </w:r>
      <w:r w:rsidR="00327B3C" w:rsidRPr="001A6909">
        <w:rPr>
          <w:rFonts w:ascii="Arial" w:hAnsi="Arial" w:cs="Arial"/>
        </w:rPr>
        <w:t>who</w:t>
      </w:r>
      <w:r w:rsidR="009602F8" w:rsidRPr="001A6909">
        <w:rPr>
          <w:rFonts w:ascii="Arial" w:hAnsi="Arial" w:cs="Arial"/>
        </w:rPr>
        <w:t xml:space="preserve"> </w:t>
      </w:r>
      <w:r w:rsidRPr="001A6909">
        <w:rPr>
          <w:rFonts w:ascii="Arial" w:hAnsi="Arial" w:cs="Arial"/>
        </w:rPr>
        <w:t>will be taking over her role.</w:t>
      </w:r>
    </w:p>
    <w:p w14:paraId="1AFA17E9" w14:textId="77777777" w:rsidR="0053578A" w:rsidRPr="001A6909" w:rsidRDefault="0053578A" w:rsidP="003D0E09">
      <w:pPr>
        <w:spacing w:after="0" w:line="360" w:lineRule="auto"/>
        <w:rPr>
          <w:rFonts w:ascii="Arial" w:hAnsi="Arial" w:cs="Arial"/>
        </w:rPr>
      </w:pPr>
    </w:p>
    <w:p w14:paraId="6D3BB1CB" w14:textId="77777777" w:rsidR="003E46F7" w:rsidRDefault="003E46F7" w:rsidP="003E46F7">
      <w:pPr>
        <w:spacing w:after="0" w:line="360" w:lineRule="auto"/>
        <w:rPr>
          <w:rFonts w:ascii="Arial" w:hAnsi="Arial" w:cs="Arial"/>
        </w:rPr>
      </w:pPr>
    </w:p>
    <w:p w14:paraId="504D150F" w14:textId="77777777" w:rsidR="003E46F7" w:rsidRDefault="003E46F7" w:rsidP="003E46F7">
      <w:pPr>
        <w:spacing w:after="0" w:line="360" w:lineRule="auto"/>
        <w:rPr>
          <w:rFonts w:ascii="Arial" w:hAnsi="Arial" w:cs="Arial"/>
        </w:rPr>
      </w:pPr>
    </w:p>
    <w:p w14:paraId="2A252384" w14:textId="2620B85A" w:rsidR="003E46F7" w:rsidRDefault="003E46F7" w:rsidP="003E46F7">
      <w:pPr>
        <w:spacing w:after="0" w:line="360" w:lineRule="auto"/>
        <w:rPr>
          <w:rFonts w:ascii="Arial" w:hAnsi="Arial" w:cs="Arial"/>
        </w:rPr>
      </w:pPr>
      <w:r w:rsidRPr="001A6909">
        <w:rPr>
          <w:rFonts w:ascii="Arial" w:hAnsi="Arial" w:cs="Arial"/>
        </w:rPr>
        <w:lastRenderedPageBreak/>
        <w:t>[Page 8]</w:t>
      </w:r>
    </w:p>
    <w:p w14:paraId="190C8970" w14:textId="702DDA85" w:rsidR="003E46F7" w:rsidRPr="001A6909" w:rsidRDefault="006B3C4A" w:rsidP="003E46F7">
      <w:pPr>
        <w:spacing w:after="0" w:line="360" w:lineRule="auto"/>
        <w:rPr>
          <w:rFonts w:ascii="Arial" w:hAnsi="Arial" w:cs="Arial"/>
        </w:rPr>
      </w:pPr>
      <w:r w:rsidRPr="001A6909">
        <w:rPr>
          <w:rFonts w:ascii="Arial" w:hAnsi="Arial" w:cs="Arial"/>
        </w:rPr>
        <w:t>Michael Seifu</w:t>
      </w:r>
      <w:r w:rsidR="69018B55" w:rsidRPr="001A6909">
        <w:rPr>
          <w:rFonts w:ascii="Arial" w:hAnsi="Arial" w:cs="Arial"/>
        </w:rPr>
        <w:t xml:space="preserve"> </w:t>
      </w:r>
      <w:r w:rsidRPr="001A6909">
        <w:rPr>
          <w:rFonts w:ascii="Arial" w:hAnsi="Arial" w:cs="Arial"/>
        </w:rPr>
        <w:t xml:space="preserve">asked about the ongoing review of the Housing Assistance Payment limits. Independent Living Movement Ireland has submitted a piece describing that </w:t>
      </w:r>
    </w:p>
    <w:p w14:paraId="536E2E8C" w14:textId="11015360" w:rsidR="006B3C4A" w:rsidRPr="001A6909" w:rsidRDefault="006B3C4A" w:rsidP="003D0E09">
      <w:pPr>
        <w:spacing w:after="0" w:line="360" w:lineRule="auto"/>
        <w:rPr>
          <w:rFonts w:ascii="Arial" w:hAnsi="Arial" w:cs="Arial"/>
        </w:rPr>
      </w:pPr>
      <w:r w:rsidRPr="001A6909">
        <w:rPr>
          <w:rFonts w:ascii="Arial" w:hAnsi="Arial" w:cs="Arial"/>
        </w:rPr>
        <w:t xml:space="preserve">disabled people are being pushed out of the private rental market, the way the </w:t>
      </w:r>
      <w:r w:rsidR="081613DD" w:rsidRPr="001A6909">
        <w:rPr>
          <w:rFonts w:ascii="Arial" w:hAnsi="Arial" w:cs="Arial"/>
        </w:rPr>
        <w:t>scheme</w:t>
      </w:r>
      <w:r w:rsidRPr="001A6909">
        <w:rPr>
          <w:rFonts w:ascii="Arial" w:hAnsi="Arial" w:cs="Arial"/>
        </w:rPr>
        <w:t xml:space="preserve"> is conducted doesn’t address these problems in view of the cost of disability and asked if there would be any change in this</w:t>
      </w:r>
      <w:r w:rsidR="0053578A">
        <w:rPr>
          <w:rFonts w:ascii="Arial" w:hAnsi="Arial" w:cs="Arial"/>
        </w:rPr>
        <w:t xml:space="preserve">. </w:t>
      </w:r>
      <w:r w:rsidRPr="001A6909">
        <w:rPr>
          <w:rFonts w:ascii="Arial" w:hAnsi="Arial" w:cs="Arial"/>
        </w:rPr>
        <w:t>Clare Naughton stated that this project is in early stages. An update will be provided at the next meeting.</w:t>
      </w:r>
    </w:p>
    <w:p w14:paraId="5EFF83C9" w14:textId="5E4C13A6" w:rsidR="00A964AB" w:rsidRDefault="006B3C4A" w:rsidP="003D0E09">
      <w:pPr>
        <w:spacing w:after="0" w:line="360" w:lineRule="auto"/>
        <w:rPr>
          <w:rFonts w:ascii="Arial" w:hAnsi="Arial" w:cs="Arial"/>
        </w:rPr>
      </w:pPr>
      <w:r w:rsidRPr="001A6909">
        <w:rPr>
          <w:rFonts w:ascii="Arial" w:hAnsi="Arial" w:cs="Arial"/>
        </w:rPr>
        <w:t>The Chair acknowledged that the Housing Assistance Payment limits don’t meet market rent. In some cases, tenants are already paying a top-up, which will add difficulty, particularly for disabled people who are privately renting</w:t>
      </w:r>
      <w:r w:rsidR="00A964AB" w:rsidRPr="001A6909">
        <w:rPr>
          <w:rFonts w:ascii="Arial" w:hAnsi="Arial" w:cs="Arial"/>
        </w:rPr>
        <w:t>.</w:t>
      </w:r>
    </w:p>
    <w:p w14:paraId="60413381" w14:textId="77777777" w:rsidR="0053578A" w:rsidRPr="001A6909" w:rsidRDefault="0053578A" w:rsidP="003D0E09">
      <w:pPr>
        <w:spacing w:after="0" w:line="360" w:lineRule="auto"/>
        <w:rPr>
          <w:rFonts w:ascii="Arial" w:hAnsi="Arial" w:cs="Arial"/>
        </w:rPr>
      </w:pPr>
    </w:p>
    <w:p w14:paraId="51D7BDA1" w14:textId="54C95619" w:rsidR="00A964AB" w:rsidRDefault="00A964AB" w:rsidP="003D0E09">
      <w:pPr>
        <w:spacing w:after="0" w:line="360" w:lineRule="auto"/>
        <w:rPr>
          <w:rFonts w:ascii="Arial" w:hAnsi="Arial" w:cs="Arial"/>
        </w:rPr>
      </w:pPr>
      <w:r w:rsidRPr="001A6909">
        <w:rPr>
          <w:rFonts w:ascii="Arial" w:hAnsi="Arial" w:cs="Arial"/>
        </w:rPr>
        <w:t>The Chair informed the group that Dún Laoghaire-</w:t>
      </w:r>
      <w:proofErr w:type="spellStart"/>
      <w:r w:rsidRPr="001A6909">
        <w:rPr>
          <w:rFonts w:ascii="Arial" w:hAnsi="Arial" w:cs="Arial"/>
        </w:rPr>
        <w:t>Rathdown</w:t>
      </w:r>
      <w:proofErr w:type="spellEnd"/>
      <w:r w:rsidR="009506A5" w:rsidRPr="001A6909">
        <w:rPr>
          <w:rFonts w:ascii="Arial" w:hAnsi="Arial" w:cs="Arial"/>
        </w:rPr>
        <w:t xml:space="preserve"> </w:t>
      </w:r>
      <w:r w:rsidR="00E91D81" w:rsidRPr="001A6909">
        <w:rPr>
          <w:rFonts w:ascii="Arial" w:hAnsi="Arial" w:cs="Arial"/>
        </w:rPr>
        <w:t>Cou</w:t>
      </w:r>
      <w:r w:rsidR="00D97D2D" w:rsidRPr="001A6909">
        <w:rPr>
          <w:rFonts w:ascii="Arial" w:hAnsi="Arial" w:cs="Arial"/>
        </w:rPr>
        <w:t>nty Cou</w:t>
      </w:r>
      <w:r w:rsidR="00DB2703" w:rsidRPr="001A6909">
        <w:rPr>
          <w:rFonts w:ascii="Arial" w:hAnsi="Arial" w:cs="Arial"/>
        </w:rPr>
        <w:t>ncil</w:t>
      </w:r>
      <w:r w:rsidRPr="001A6909">
        <w:rPr>
          <w:rFonts w:ascii="Arial" w:hAnsi="Arial" w:cs="Arial"/>
        </w:rPr>
        <w:t xml:space="preserve">’s Housing and Disability Steering Group had submitted an escalation form. It has been </w:t>
      </w:r>
      <w:r w:rsidR="00BF6C2A" w:rsidRPr="001A6909">
        <w:rPr>
          <w:rFonts w:ascii="Arial" w:hAnsi="Arial" w:cs="Arial"/>
        </w:rPr>
        <w:t>refer</w:t>
      </w:r>
      <w:r w:rsidR="00B8422F" w:rsidRPr="001A6909">
        <w:rPr>
          <w:rFonts w:ascii="Arial" w:hAnsi="Arial" w:cs="Arial"/>
        </w:rPr>
        <w:t>red</w:t>
      </w:r>
      <w:r w:rsidRPr="001A6909">
        <w:rPr>
          <w:rFonts w:ascii="Arial" w:hAnsi="Arial" w:cs="Arial"/>
        </w:rPr>
        <w:t xml:space="preserve"> to the Tri-Departmental Group. The issue is centred on Health Information and Quality Authority standards within a person’s home, when services are provided in the home and</w:t>
      </w:r>
      <w:r w:rsidR="487F2B6D" w:rsidRPr="001A6909">
        <w:rPr>
          <w:rFonts w:ascii="Arial" w:hAnsi="Arial" w:cs="Arial"/>
        </w:rPr>
        <w:t xml:space="preserve"> people</w:t>
      </w:r>
      <w:r w:rsidRPr="001A6909">
        <w:rPr>
          <w:rFonts w:ascii="Arial" w:hAnsi="Arial" w:cs="Arial"/>
        </w:rPr>
        <w:t xml:space="preserve"> don’t want </w:t>
      </w:r>
      <w:proofErr w:type="gramStart"/>
      <w:r w:rsidR="00F65EFD" w:rsidRPr="001A6909">
        <w:rPr>
          <w:rFonts w:ascii="Arial" w:hAnsi="Arial" w:cs="Arial"/>
        </w:rPr>
        <w:t>all o</w:t>
      </w:r>
      <w:r w:rsidR="00457897" w:rsidRPr="001A6909">
        <w:rPr>
          <w:rFonts w:ascii="Arial" w:hAnsi="Arial" w:cs="Arial"/>
        </w:rPr>
        <w:t>f</w:t>
      </w:r>
      <w:proofErr w:type="gramEnd"/>
      <w:r w:rsidR="00457897" w:rsidRPr="001A6909">
        <w:rPr>
          <w:rFonts w:ascii="Arial" w:hAnsi="Arial" w:cs="Arial"/>
        </w:rPr>
        <w:t xml:space="preserve"> t</w:t>
      </w:r>
      <w:r w:rsidR="0054712C" w:rsidRPr="001A6909">
        <w:rPr>
          <w:rFonts w:ascii="Arial" w:hAnsi="Arial" w:cs="Arial"/>
        </w:rPr>
        <w:t xml:space="preserve">he </w:t>
      </w:r>
      <w:r w:rsidRPr="001A6909">
        <w:rPr>
          <w:rFonts w:ascii="Arial" w:hAnsi="Arial" w:cs="Arial"/>
        </w:rPr>
        <w:t xml:space="preserve">adaptations that the Health Information and Quality Authority are insisting on. </w:t>
      </w:r>
    </w:p>
    <w:p w14:paraId="4D7B989D" w14:textId="77777777" w:rsidR="003E46F7" w:rsidRPr="001A6909" w:rsidRDefault="003E46F7" w:rsidP="003D0E09">
      <w:pPr>
        <w:spacing w:after="0" w:line="360" w:lineRule="auto"/>
        <w:rPr>
          <w:rFonts w:ascii="Arial" w:hAnsi="Arial" w:cs="Arial"/>
        </w:rPr>
      </w:pPr>
    </w:p>
    <w:p w14:paraId="1B9EBE3B" w14:textId="6092613E" w:rsidR="00A964AB" w:rsidRDefault="00A964AB" w:rsidP="003D0E09">
      <w:pPr>
        <w:spacing w:after="0" w:line="360" w:lineRule="auto"/>
        <w:rPr>
          <w:rFonts w:ascii="Arial" w:hAnsi="Arial" w:cs="Arial"/>
        </w:rPr>
      </w:pPr>
      <w:r w:rsidRPr="001A6909">
        <w:rPr>
          <w:rFonts w:ascii="Arial" w:hAnsi="Arial" w:cs="Arial"/>
        </w:rPr>
        <w:t xml:space="preserve">Ciara Whelan said that the next </w:t>
      </w:r>
      <w:r w:rsidR="03329516" w:rsidRPr="001A6909">
        <w:rPr>
          <w:rFonts w:ascii="Arial" w:hAnsi="Arial" w:cs="Arial"/>
        </w:rPr>
        <w:t xml:space="preserve">meeting date for the group </w:t>
      </w:r>
      <w:r w:rsidRPr="001A6909">
        <w:rPr>
          <w:rFonts w:ascii="Arial" w:hAnsi="Arial" w:cs="Arial"/>
        </w:rPr>
        <w:t>will likely be in September</w:t>
      </w:r>
      <w:r w:rsidR="00E822F8" w:rsidRPr="001A6909">
        <w:rPr>
          <w:rFonts w:ascii="Arial" w:hAnsi="Arial" w:cs="Arial"/>
        </w:rPr>
        <w:t>.</w:t>
      </w:r>
    </w:p>
    <w:p w14:paraId="5D126216" w14:textId="77777777" w:rsidR="003E46F7" w:rsidRPr="001A6909" w:rsidRDefault="003E46F7" w:rsidP="003D0E09">
      <w:pPr>
        <w:spacing w:after="0" w:line="360" w:lineRule="auto"/>
        <w:rPr>
          <w:rFonts w:ascii="Arial" w:hAnsi="Arial" w:cs="Arial"/>
        </w:rPr>
      </w:pPr>
    </w:p>
    <w:p w14:paraId="57064F19" w14:textId="4CB974EA" w:rsidR="009602F8" w:rsidRDefault="00A964AB" w:rsidP="003D0E09">
      <w:pPr>
        <w:spacing w:after="0" w:line="360" w:lineRule="auto"/>
        <w:rPr>
          <w:rFonts w:ascii="Arial" w:hAnsi="Arial" w:cs="Arial"/>
        </w:rPr>
      </w:pPr>
      <w:r w:rsidRPr="001A6909">
        <w:rPr>
          <w:rFonts w:ascii="Arial" w:hAnsi="Arial" w:cs="Arial"/>
        </w:rPr>
        <w:t>The Chair concluded the meeting.</w:t>
      </w:r>
    </w:p>
    <w:p w14:paraId="48933F4F" w14:textId="77777777" w:rsidR="00465567" w:rsidRDefault="00465567" w:rsidP="003D0E09">
      <w:pPr>
        <w:spacing w:after="0" w:line="360" w:lineRule="auto"/>
        <w:rPr>
          <w:rFonts w:ascii="Arial" w:hAnsi="Arial" w:cs="Arial"/>
        </w:rPr>
      </w:pPr>
    </w:p>
    <w:p w14:paraId="3C0D88C4" w14:textId="609D47C6" w:rsidR="006B3C4A" w:rsidRPr="001A6909" w:rsidRDefault="006B3C4A" w:rsidP="003D0E09">
      <w:pPr>
        <w:spacing w:after="0" w:line="360" w:lineRule="auto"/>
        <w:rPr>
          <w:rFonts w:ascii="Arial" w:hAnsi="Arial" w:cs="Arial"/>
        </w:rPr>
      </w:pPr>
      <w:r w:rsidRPr="001A6909">
        <w:rPr>
          <w:rFonts w:ascii="Arial" w:hAnsi="Arial" w:cs="Arial"/>
        </w:rPr>
        <w:t xml:space="preserve">Action: The Department of Housing, Local Government, and Heritage to give an update on the review of the Housing Assistance Payment Limits at the next meeting. </w:t>
      </w:r>
    </w:p>
    <w:p w14:paraId="37BFA643" w14:textId="0E9B2277" w:rsidR="00A964AB" w:rsidRPr="001A6909" w:rsidRDefault="00A964AB" w:rsidP="003D0E09">
      <w:pPr>
        <w:spacing w:after="0" w:line="360" w:lineRule="auto"/>
        <w:rPr>
          <w:rFonts w:ascii="Arial" w:hAnsi="Arial" w:cs="Arial"/>
        </w:rPr>
      </w:pPr>
      <w:r w:rsidRPr="001A6909">
        <w:rPr>
          <w:rFonts w:ascii="Arial" w:hAnsi="Arial" w:cs="Arial"/>
        </w:rPr>
        <w:t>Action: The Housing Agency to circulate the next National Implementation Steering Group date.</w:t>
      </w:r>
    </w:p>
    <w:p w14:paraId="61455783" w14:textId="67DB11DB" w:rsidR="008979CA" w:rsidRPr="00C129CF" w:rsidRDefault="00580D3C" w:rsidP="003D0E09">
      <w:pPr>
        <w:spacing w:after="0" w:line="360" w:lineRule="auto"/>
        <w:jc w:val="center"/>
        <w:rPr>
          <w:rFonts w:ascii="Arial" w:hAnsi="Arial" w:cs="Arial"/>
          <w:b/>
          <w:bCs/>
        </w:rPr>
      </w:pPr>
      <w:r w:rsidRPr="00C129CF">
        <w:rPr>
          <w:rFonts w:ascii="Arial" w:hAnsi="Arial" w:cs="Arial"/>
          <w:b/>
          <w:bCs/>
        </w:rPr>
        <w:t>END</w:t>
      </w:r>
    </w:p>
    <w:sectPr w:rsidR="008979CA" w:rsidRPr="00C129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80853"/>
    <w:multiLevelType w:val="hybridMultilevel"/>
    <w:tmpl w:val="B8F65DA0"/>
    <w:lvl w:ilvl="0" w:tplc="E7542062">
      <w:numFmt w:val="bullet"/>
      <w:lvlText w:val="-"/>
      <w:lvlJc w:val="left"/>
      <w:pPr>
        <w:ind w:left="1080" w:hanging="360"/>
      </w:pPr>
      <w:rPr>
        <w:rFonts w:ascii="Arial" w:eastAsia="Arial"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12F1580E"/>
    <w:multiLevelType w:val="hybridMultilevel"/>
    <w:tmpl w:val="966C2554"/>
    <w:lvl w:ilvl="0" w:tplc="D6924348">
      <w:start w:val="1"/>
      <w:numFmt w:val="bullet"/>
      <w:lvlText w:val="-"/>
      <w:lvlJc w:val="left"/>
      <w:pPr>
        <w:ind w:left="1440" w:hanging="360"/>
      </w:pPr>
      <w:rPr>
        <w:rFonts w:ascii="Arial" w:eastAsia="Arial" w:hAnsi="Arial" w:cs="Aria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152A0F91"/>
    <w:multiLevelType w:val="hybridMultilevel"/>
    <w:tmpl w:val="A286792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CFBDE69"/>
    <w:multiLevelType w:val="hybridMultilevel"/>
    <w:tmpl w:val="219E10D0"/>
    <w:lvl w:ilvl="0" w:tplc="6916D220">
      <w:start w:val="1"/>
      <w:numFmt w:val="bullet"/>
      <w:lvlText w:val="-"/>
      <w:lvlJc w:val="left"/>
      <w:pPr>
        <w:ind w:left="1080" w:hanging="360"/>
      </w:pPr>
      <w:rPr>
        <w:rFonts w:ascii="Aptos" w:hAnsi="Aptos" w:hint="default"/>
      </w:rPr>
    </w:lvl>
    <w:lvl w:ilvl="1" w:tplc="D6807F56">
      <w:start w:val="1"/>
      <w:numFmt w:val="bullet"/>
      <w:lvlText w:val="o"/>
      <w:lvlJc w:val="left"/>
      <w:pPr>
        <w:ind w:left="1800" w:hanging="360"/>
      </w:pPr>
      <w:rPr>
        <w:rFonts w:ascii="Courier New" w:hAnsi="Courier New" w:hint="default"/>
      </w:rPr>
    </w:lvl>
    <w:lvl w:ilvl="2" w:tplc="797ABA44">
      <w:start w:val="1"/>
      <w:numFmt w:val="bullet"/>
      <w:lvlText w:val=""/>
      <w:lvlJc w:val="left"/>
      <w:pPr>
        <w:ind w:left="2520" w:hanging="360"/>
      </w:pPr>
      <w:rPr>
        <w:rFonts w:ascii="Wingdings" w:hAnsi="Wingdings" w:hint="default"/>
      </w:rPr>
    </w:lvl>
    <w:lvl w:ilvl="3" w:tplc="3A740530">
      <w:start w:val="1"/>
      <w:numFmt w:val="bullet"/>
      <w:lvlText w:val=""/>
      <w:lvlJc w:val="left"/>
      <w:pPr>
        <w:ind w:left="3240" w:hanging="360"/>
      </w:pPr>
      <w:rPr>
        <w:rFonts w:ascii="Symbol" w:hAnsi="Symbol" w:hint="default"/>
      </w:rPr>
    </w:lvl>
    <w:lvl w:ilvl="4" w:tplc="61124D1E">
      <w:start w:val="1"/>
      <w:numFmt w:val="bullet"/>
      <w:lvlText w:val="o"/>
      <w:lvlJc w:val="left"/>
      <w:pPr>
        <w:ind w:left="3960" w:hanging="360"/>
      </w:pPr>
      <w:rPr>
        <w:rFonts w:ascii="Courier New" w:hAnsi="Courier New" w:hint="default"/>
      </w:rPr>
    </w:lvl>
    <w:lvl w:ilvl="5" w:tplc="D534C13A">
      <w:start w:val="1"/>
      <w:numFmt w:val="bullet"/>
      <w:lvlText w:val=""/>
      <w:lvlJc w:val="left"/>
      <w:pPr>
        <w:ind w:left="4680" w:hanging="360"/>
      </w:pPr>
      <w:rPr>
        <w:rFonts w:ascii="Wingdings" w:hAnsi="Wingdings" w:hint="default"/>
      </w:rPr>
    </w:lvl>
    <w:lvl w:ilvl="6" w:tplc="54CC7F52">
      <w:start w:val="1"/>
      <w:numFmt w:val="bullet"/>
      <w:lvlText w:val=""/>
      <w:lvlJc w:val="left"/>
      <w:pPr>
        <w:ind w:left="5400" w:hanging="360"/>
      </w:pPr>
      <w:rPr>
        <w:rFonts w:ascii="Symbol" w:hAnsi="Symbol" w:hint="default"/>
      </w:rPr>
    </w:lvl>
    <w:lvl w:ilvl="7" w:tplc="CE566FC6">
      <w:start w:val="1"/>
      <w:numFmt w:val="bullet"/>
      <w:lvlText w:val="o"/>
      <w:lvlJc w:val="left"/>
      <w:pPr>
        <w:ind w:left="6120" w:hanging="360"/>
      </w:pPr>
      <w:rPr>
        <w:rFonts w:ascii="Courier New" w:hAnsi="Courier New" w:hint="default"/>
      </w:rPr>
    </w:lvl>
    <w:lvl w:ilvl="8" w:tplc="6232AB12">
      <w:start w:val="1"/>
      <w:numFmt w:val="bullet"/>
      <w:lvlText w:val=""/>
      <w:lvlJc w:val="left"/>
      <w:pPr>
        <w:ind w:left="6840" w:hanging="360"/>
      </w:pPr>
      <w:rPr>
        <w:rFonts w:ascii="Wingdings" w:hAnsi="Wingdings" w:hint="default"/>
      </w:rPr>
    </w:lvl>
  </w:abstractNum>
  <w:abstractNum w:abstractNumId="4" w15:restartNumberingAfterBreak="0">
    <w:nsid w:val="2ECC7BBF"/>
    <w:multiLevelType w:val="hybridMultilevel"/>
    <w:tmpl w:val="248C7D6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356A5A26"/>
    <w:multiLevelType w:val="hybridMultilevel"/>
    <w:tmpl w:val="8B2A333E"/>
    <w:lvl w:ilvl="0" w:tplc="D2C8D9D6">
      <w:numFmt w:val="bullet"/>
      <w:lvlText w:val="-"/>
      <w:lvlJc w:val="left"/>
      <w:pPr>
        <w:ind w:left="1080" w:hanging="360"/>
      </w:pPr>
      <w:rPr>
        <w:rFonts w:ascii="Arial" w:eastAsia="Arial"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437E7946"/>
    <w:multiLevelType w:val="hybridMultilevel"/>
    <w:tmpl w:val="642EC3F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67F842C"/>
    <w:multiLevelType w:val="hybridMultilevel"/>
    <w:tmpl w:val="19CE71D6"/>
    <w:lvl w:ilvl="0" w:tplc="B75E2BDE">
      <w:start w:val="1"/>
      <w:numFmt w:val="decimal"/>
      <w:lvlText w:val="%1."/>
      <w:lvlJc w:val="left"/>
      <w:pPr>
        <w:ind w:left="720" w:hanging="360"/>
      </w:pPr>
      <w:rPr>
        <w:rFonts w:ascii="Arial" w:hAnsi="Arial" w:hint="default"/>
      </w:rPr>
    </w:lvl>
    <w:lvl w:ilvl="1" w:tplc="4F42E546">
      <w:start w:val="1"/>
      <w:numFmt w:val="lowerLetter"/>
      <w:lvlText w:val="%2."/>
      <w:lvlJc w:val="left"/>
      <w:pPr>
        <w:ind w:left="1440" w:hanging="360"/>
      </w:pPr>
    </w:lvl>
    <w:lvl w:ilvl="2" w:tplc="4C38663A">
      <w:start w:val="1"/>
      <w:numFmt w:val="lowerRoman"/>
      <w:lvlText w:val="%3."/>
      <w:lvlJc w:val="right"/>
      <w:pPr>
        <w:ind w:left="2160" w:hanging="180"/>
      </w:pPr>
    </w:lvl>
    <w:lvl w:ilvl="3" w:tplc="1BC4B568">
      <w:start w:val="1"/>
      <w:numFmt w:val="decimal"/>
      <w:lvlText w:val="%4."/>
      <w:lvlJc w:val="left"/>
      <w:pPr>
        <w:ind w:left="2880" w:hanging="360"/>
      </w:pPr>
    </w:lvl>
    <w:lvl w:ilvl="4" w:tplc="FFAE707E">
      <w:start w:val="1"/>
      <w:numFmt w:val="lowerLetter"/>
      <w:lvlText w:val="%5."/>
      <w:lvlJc w:val="left"/>
      <w:pPr>
        <w:ind w:left="3600" w:hanging="360"/>
      </w:pPr>
    </w:lvl>
    <w:lvl w:ilvl="5" w:tplc="0096C1AA">
      <w:start w:val="1"/>
      <w:numFmt w:val="lowerRoman"/>
      <w:lvlText w:val="%6."/>
      <w:lvlJc w:val="right"/>
      <w:pPr>
        <w:ind w:left="4320" w:hanging="180"/>
      </w:pPr>
    </w:lvl>
    <w:lvl w:ilvl="6" w:tplc="517C5B06">
      <w:start w:val="1"/>
      <w:numFmt w:val="decimal"/>
      <w:lvlText w:val="%7."/>
      <w:lvlJc w:val="left"/>
      <w:pPr>
        <w:ind w:left="5040" w:hanging="360"/>
      </w:pPr>
    </w:lvl>
    <w:lvl w:ilvl="7" w:tplc="5C3A7CE0">
      <w:start w:val="1"/>
      <w:numFmt w:val="lowerLetter"/>
      <w:lvlText w:val="%8."/>
      <w:lvlJc w:val="left"/>
      <w:pPr>
        <w:ind w:left="5760" w:hanging="360"/>
      </w:pPr>
    </w:lvl>
    <w:lvl w:ilvl="8" w:tplc="384886D6">
      <w:start w:val="1"/>
      <w:numFmt w:val="lowerRoman"/>
      <w:lvlText w:val="%9."/>
      <w:lvlJc w:val="right"/>
      <w:pPr>
        <w:ind w:left="6480" w:hanging="180"/>
      </w:pPr>
    </w:lvl>
  </w:abstractNum>
  <w:abstractNum w:abstractNumId="8" w15:restartNumberingAfterBreak="0">
    <w:nsid w:val="468D619D"/>
    <w:multiLevelType w:val="hybridMultilevel"/>
    <w:tmpl w:val="F7B8F3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CC01606"/>
    <w:multiLevelType w:val="hybridMultilevel"/>
    <w:tmpl w:val="1BD6396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50EA6776"/>
    <w:multiLevelType w:val="hybridMultilevel"/>
    <w:tmpl w:val="C14648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5795442"/>
    <w:multiLevelType w:val="hybridMultilevel"/>
    <w:tmpl w:val="71A2C252"/>
    <w:lvl w:ilvl="0" w:tplc="7E923D5C">
      <w:numFmt w:val="bullet"/>
      <w:lvlText w:val="-"/>
      <w:lvlJc w:val="left"/>
      <w:pPr>
        <w:ind w:left="1080" w:hanging="360"/>
      </w:pPr>
      <w:rPr>
        <w:rFonts w:ascii="Arial" w:eastAsia="Arial"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574D71D7"/>
    <w:multiLevelType w:val="hybridMultilevel"/>
    <w:tmpl w:val="108E99B6"/>
    <w:lvl w:ilvl="0" w:tplc="D62ABD26">
      <w:start w:val="6"/>
      <w:numFmt w:val="bullet"/>
      <w:lvlText w:val="-"/>
      <w:lvlJc w:val="left"/>
      <w:pPr>
        <w:ind w:left="1080" w:hanging="360"/>
      </w:pPr>
      <w:rPr>
        <w:rFonts w:ascii="Arial" w:eastAsia="Arial"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5C3705AE"/>
    <w:multiLevelType w:val="hybridMultilevel"/>
    <w:tmpl w:val="7ACEC9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D17052E"/>
    <w:multiLevelType w:val="hybridMultilevel"/>
    <w:tmpl w:val="97947612"/>
    <w:lvl w:ilvl="0" w:tplc="1BACF716">
      <w:start w:val="1"/>
      <w:numFmt w:val="lowerLetter"/>
      <w:lvlText w:val="%1)"/>
      <w:lvlJc w:val="left"/>
      <w:pPr>
        <w:ind w:left="1080" w:hanging="360"/>
      </w:pPr>
      <w:rPr>
        <w:rFonts w:ascii="Arial" w:eastAsia="Arial" w:hAnsi="Arial" w:cs="Arial"/>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5D6542A2"/>
    <w:multiLevelType w:val="hybridMultilevel"/>
    <w:tmpl w:val="F6048B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ECE5B4C"/>
    <w:multiLevelType w:val="hybridMultilevel"/>
    <w:tmpl w:val="53E62C80"/>
    <w:lvl w:ilvl="0" w:tplc="761ECF68">
      <w:start w:val="4"/>
      <w:numFmt w:val="decimal"/>
      <w:lvlText w:val="%1."/>
      <w:lvlJc w:val="left"/>
      <w:pPr>
        <w:ind w:left="720" w:hanging="360"/>
      </w:pPr>
      <w:rPr>
        <w:rFonts w:ascii="Arial" w:hAnsi="Arial" w:hint="default"/>
      </w:rPr>
    </w:lvl>
    <w:lvl w:ilvl="1" w:tplc="5DD88A20">
      <w:start w:val="1"/>
      <w:numFmt w:val="lowerLetter"/>
      <w:lvlText w:val="%2."/>
      <w:lvlJc w:val="left"/>
      <w:pPr>
        <w:ind w:left="1440" w:hanging="360"/>
      </w:pPr>
    </w:lvl>
    <w:lvl w:ilvl="2" w:tplc="84927166">
      <w:start w:val="1"/>
      <w:numFmt w:val="lowerRoman"/>
      <w:lvlText w:val="%3."/>
      <w:lvlJc w:val="right"/>
      <w:pPr>
        <w:ind w:left="2160" w:hanging="180"/>
      </w:pPr>
    </w:lvl>
    <w:lvl w:ilvl="3" w:tplc="C5A62EF2">
      <w:start w:val="1"/>
      <w:numFmt w:val="decimal"/>
      <w:lvlText w:val="%4."/>
      <w:lvlJc w:val="left"/>
      <w:pPr>
        <w:ind w:left="2880" w:hanging="360"/>
      </w:pPr>
    </w:lvl>
    <w:lvl w:ilvl="4" w:tplc="5D38B43C">
      <w:start w:val="1"/>
      <w:numFmt w:val="lowerLetter"/>
      <w:lvlText w:val="%5."/>
      <w:lvlJc w:val="left"/>
      <w:pPr>
        <w:ind w:left="3600" w:hanging="360"/>
      </w:pPr>
    </w:lvl>
    <w:lvl w:ilvl="5" w:tplc="0FB04E20">
      <w:start w:val="1"/>
      <w:numFmt w:val="lowerRoman"/>
      <w:lvlText w:val="%6."/>
      <w:lvlJc w:val="right"/>
      <w:pPr>
        <w:ind w:left="4320" w:hanging="180"/>
      </w:pPr>
    </w:lvl>
    <w:lvl w:ilvl="6" w:tplc="7DE418C6">
      <w:start w:val="1"/>
      <w:numFmt w:val="decimal"/>
      <w:lvlText w:val="%7."/>
      <w:lvlJc w:val="left"/>
      <w:pPr>
        <w:ind w:left="5040" w:hanging="360"/>
      </w:pPr>
    </w:lvl>
    <w:lvl w:ilvl="7" w:tplc="AB72DBC4">
      <w:start w:val="1"/>
      <w:numFmt w:val="lowerLetter"/>
      <w:lvlText w:val="%8."/>
      <w:lvlJc w:val="left"/>
      <w:pPr>
        <w:ind w:left="5760" w:hanging="360"/>
      </w:pPr>
    </w:lvl>
    <w:lvl w:ilvl="8" w:tplc="9348A790">
      <w:start w:val="1"/>
      <w:numFmt w:val="lowerRoman"/>
      <w:lvlText w:val="%9."/>
      <w:lvlJc w:val="right"/>
      <w:pPr>
        <w:ind w:left="6480" w:hanging="180"/>
      </w:pPr>
    </w:lvl>
  </w:abstractNum>
  <w:abstractNum w:abstractNumId="17" w15:restartNumberingAfterBreak="0">
    <w:nsid w:val="6E1C7093"/>
    <w:multiLevelType w:val="hybridMultilevel"/>
    <w:tmpl w:val="E75E985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70AC413A"/>
    <w:multiLevelType w:val="hybridMultilevel"/>
    <w:tmpl w:val="489027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20C7B6D"/>
    <w:multiLevelType w:val="hybridMultilevel"/>
    <w:tmpl w:val="6AB8818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5D1178D"/>
    <w:multiLevelType w:val="hybridMultilevel"/>
    <w:tmpl w:val="EDAEACA2"/>
    <w:lvl w:ilvl="0" w:tplc="09D8131E">
      <w:start w:val="6"/>
      <w:numFmt w:val="bullet"/>
      <w:lvlText w:val="-"/>
      <w:lvlJc w:val="left"/>
      <w:pPr>
        <w:ind w:left="1080" w:hanging="360"/>
      </w:pPr>
      <w:rPr>
        <w:rFonts w:ascii="Arial" w:eastAsia="Arial"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77FE0AB8"/>
    <w:multiLevelType w:val="hybridMultilevel"/>
    <w:tmpl w:val="8814E5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E211AFF"/>
    <w:multiLevelType w:val="hybridMultilevel"/>
    <w:tmpl w:val="BE38116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2723954">
    <w:abstractNumId w:val="13"/>
  </w:num>
  <w:num w:numId="2" w16cid:durableId="1125267720">
    <w:abstractNumId w:val="19"/>
  </w:num>
  <w:num w:numId="3" w16cid:durableId="1252548433">
    <w:abstractNumId w:val="0"/>
  </w:num>
  <w:num w:numId="4" w16cid:durableId="1296331265">
    <w:abstractNumId w:val="17"/>
  </w:num>
  <w:num w:numId="5" w16cid:durableId="1315571640">
    <w:abstractNumId w:val="16"/>
  </w:num>
  <w:num w:numId="6" w16cid:durableId="137378984">
    <w:abstractNumId w:val="8"/>
  </w:num>
  <w:num w:numId="7" w16cid:durableId="1443378605">
    <w:abstractNumId w:val="1"/>
  </w:num>
  <w:num w:numId="8" w16cid:durableId="1474173232">
    <w:abstractNumId w:val="20"/>
  </w:num>
  <w:num w:numId="9" w16cid:durableId="1557468616">
    <w:abstractNumId w:val="11"/>
  </w:num>
  <w:num w:numId="10" w16cid:durableId="1623615258">
    <w:abstractNumId w:val="14"/>
  </w:num>
  <w:num w:numId="11" w16cid:durableId="1754474667">
    <w:abstractNumId w:val="12"/>
  </w:num>
  <w:num w:numId="12" w16cid:durableId="1814978252">
    <w:abstractNumId w:val="22"/>
  </w:num>
  <w:num w:numId="13" w16cid:durableId="1825051006">
    <w:abstractNumId w:val="21"/>
  </w:num>
  <w:num w:numId="14" w16cid:durableId="1842625036">
    <w:abstractNumId w:val="3"/>
  </w:num>
  <w:num w:numId="15" w16cid:durableId="1932397549">
    <w:abstractNumId w:val="4"/>
  </w:num>
  <w:num w:numId="16" w16cid:durableId="205603406">
    <w:abstractNumId w:val="18"/>
  </w:num>
  <w:num w:numId="17" w16cid:durableId="2114476947">
    <w:abstractNumId w:val="15"/>
  </w:num>
  <w:num w:numId="18" w16cid:durableId="416093403">
    <w:abstractNumId w:val="10"/>
  </w:num>
  <w:num w:numId="19" w16cid:durableId="438912420">
    <w:abstractNumId w:val="5"/>
  </w:num>
  <w:num w:numId="20" w16cid:durableId="532692663">
    <w:abstractNumId w:val="6"/>
  </w:num>
  <w:num w:numId="21" w16cid:durableId="640427877">
    <w:abstractNumId w:val="2"/>
  </w:num>
  <w:num w:numId="22" w16cid:durableId="890459963">
    <w:abstractNumId w:val="9"/>
  </w:num>
  <w:num w:numId="23" w16cid:durableId="9603853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15A"/>
    <w:rsid w:val="00000044"/>
    <w:rsid w:val="00000167"/>
    <w:rsid w:val="00000B41"/>
    <w:rsid w:val="000019D4"/>
    <w:rsid w:val="00001EFB"/>
    <w:rsid w:val="00004B68"/>
    <w:rsid w:val="00005C56"/>
    <w:rsid w:val="00006CC8"/>
    <w:rsid w:val="00007C44"/>
    <w:rsid w:val="00007E6A"/>
    <w:rsid w:val="00011CB6"/>
    <w:rsid w:val="000143B7"/>
    <w:rsid w:val="0001605B"/>
    <w:rsid w:val="000172BC"/>
    <w:rsid w:val="000179B7"/>
    <w:rsid w:val="00020E8B"/>
    <w:rsid w:val="00021A6A"/>
    <w:rsid w:val="00022229"/>
    <w:rsid w:val="0002222D"/>
    <w:rsid w:val="00022BFA"/>
    <w:rsid w:val="00023D30"/>
    <w:rsid w:val="00025168"/>
    <w:rsid w:val="00025CB3"/>
    <w:rsid w:val="000268D7"/>
    <w:rsid w:val="0002695D"/>
    <w:rsid w:val="00026AAB"/>
    <w:rsid w:val="00026CC9"/>
    <w:rsid w:val="00027AC5"/>
    <w:rsid w:val="00030733"/>
    <w:rsid w:val="00030A2F"/>
    <w:rsid w:val="00030D41"/>
    <w:rsid w:val="00032097"/>
    <w:rsid w:val="00032BEC"/>
    <w:rsid w:val="00033CA0"/>
    <w:rsid w:val="00035352"/>
    <w:rsid w:val="00035A88"/>
    <w:rsid w:val="00035C4E"/>
    <w:rsid w:val="00036E8B"/>
    <w:rsid w:val="00037617"/>
    <w:rsid w:val="000376F4"/>
    <w:rsid w:val="0003777A"/>
    <w:rsid w:val="00037FA6"/>
    <w:rsid w:val="000409E4"/>
    <w:rsid w:val="0004113C"/>
    <w:rsid w:val="0004124C"/>
    <w:rsid w:val="000432CD"/>
    <w:rsid w:val="00046C06"/>
    <w:rsid w:val="00047209"/>
    <w:rsid w:val="00047750"/>
    <w:rsid w:val="00047A8D"/>
    <w:rsid w:val="00047B0E"/>
    <w:rsid w:val="00050544"/>
    <w:rsid w:val="000507E9"/>
    <w:rsid w:val="0005437B"/>
    <w:rsid w:val="00054CD6"/>
    <w:rsid w:val="00055D58"/>
    <w:rsid w:val="00056095"/>
    <w:rsid w:val="0005625B"/>
    <w:rsid w:val="00057631"/>
    <w:rsid w:val="00060144"/>
    <w:rsid w:val="0006098E"/>
    <w:rsid w:val="00060ECA"/>
    <w:rsid w:val="00060FD3"/>
    <w:rsid w:val="00061CA2"/>
    <w:rsid w:val="00062181"/>
    <w:rsid w:val="00062F3F"/>
    <w:rsid w:val="00063C18"/>
    <w:rsid w:val="000645FC"/>
    <w:rsid w:val="00065229"/>
    <w:rsid w:val="0007028A"/>
    <w:rsid w:val="0007038E"/>
    <w:rsid w:val="00070459"/>
    <w:rsid w:val="000705A6"/>
    <w:rsid w:val="000732FF"/>
    <w:rsid w:val="000739E9"/>
    <w:rsid w:val="00073B12"/>
    <w:rsid w:val="00073BE7"/>
    <w:rsid w:val="00073DE4"/>
    <w:rsid w:val="00074291"/>
    <w:rsid w:val="00075350"/>
    <w:rsid w:val="00076B98"/>
    <w:rsid w:val="00076BD1"/>
    <w:rsid w:val="00080DAF"/>
    <w:rsid w:val="00081E44"/>
    <w:rsid w:val="00083203"/>
    <w:rsid w:val="000837DF"/>
    <w:rsid w:val="00084797"/>
    <w:rsid w:val="00084CAB"/>
    <w:rsid w:val="00086F25"/>
    <w:rsid w:val="000871E8"/>
    <w:rsid w:val="000904C0"/>
    <w:rsid w:val="00090D28"/>
    <w:rsid w:val="00090D91"/>
    <w:rsid w:val="00092253"/>
    <w:rsid w:val="0009252D"/>
    <w:rsid w:val="00093C3B"/>
    <w:rsid w:val="00093E6F"/>
    <w:rsid w:val="00094CCC"/>
    <w:rsid w:val="00094F87"/>
    <w:rsid w:val="00095148"/>
    <w:rsid w:val="000953CA"/>
    <w:rsid w:val="00095D80"/>
    <w:rsid w:val="00096E98"/>
    <w:rsid w:val="000A031F"/>
    <w:rsid w:val="000A4D3C"/>
    <w:rsid w:val="000A5F8B"/>
    <w:rsid w:val="000A608B"/>
    <w:rsid w:val="000A6522"/>
    <w:rsid w:val="000A6843"/>
    <w:rsid w:val="000A7048"/>
    <w:rsid w:val="000A732F"/>
    <w:rsid w:val="000A7479"/>
    <w:rsid w:val="000A7649"/>
    <w:rsid w:val="000B0253"/>
    <w:rsid w:val="000B19FD"/>
    <w:rsid w:val="000B337D"/>
    <w:rsid w:val="000B4213"/>
    <w:rsid w:val="000B4CDC"/>
    <w:rsid w:val="000B4D46"/>
    <w:rsid w:val="000B538E"/>
    <w:rsid w:val="000B5C9A"/>
    <w:rsid w:val="000B7C85"/>
    <w:rsid w:val="000C0629"/>
    <w:rsid w:val="000C1699"/>
    <w:rsid w:val="000C1706"/>
    <w:rsid w:val="000C29E3"/>
    <w:rsid w:val="000C2F84"/>
    <w:rsid w:val="000C3A2A"/>
    <w:rsid w:val="000C4450"/>
    <w:rsid w:val="000C4BEC"/>
    <w:rsid w:val="000C5ED7"/>
    <w:rsid w:val="000C6BC9"/>
    <w:rsid w:val="000D0CB5"/>
    <w:rsid w:val="000D35E4"/>
    <w:rsid w:val="000D43AD"/>
    <w:rsid w:val="000D5538"/>
    <w:rsid w:val="000D57F9"/>
    <w:rsid w:val="000D5DE5"/>
    <w:rsid w:val="000D661B"/>
    <w:rsid w:val="000D6B02"/>
    <w:rsid w:val="000E0B00"/>
    <w:rsid w:val="000E12B2"/>
    <w:rsid w:val="000E1621"/>
    <w:rsid w:val="000E1A6A"/>
    <w:rsid w:val="000E1CEE"/>
    <w:rsid w:val="000E2796"/>
    <w:rsid w:val="000E27E7"/>
    <w:rsid w:val="000E28A2"/>
    <w:rsid w:val="000E29D2"/>
    <w:rsid w:val="000E2D10"/>
    <w:rsid w:val="000E3A93"/>
    <w:rsid w:val="000E3EF4"/>
    <w:rsid w:val="000E4D89"/>
    <w:rsid w:val="000E5AB1"/>
    <w:rsid w:val="000E60AA"/>
    <w:rsid w:val="000E6368"/>
    <w:rsid w:val="000E72E2"/>
    <w:rsid w:val="000E7A1A"/>
    <w:rsid w:val="000F04BD"/>
    <w:rsid w:val="000F0702"/>
    <w:rsid w:val="000F0903"/>
    <w:rsid w:val="000F0DE2"/>
    <w:rsid w:val="000F202A"/>
    <w:rsid w:val="000F2274"/>
    <w:rsid w:val="000F2B46"/>
    <w:rsid w:val="000F2C94"/>
    <w:rsid w:val="000F3308"/>
    <w:rsid w:val="000F3F01"/>
    <w:rsid w:val="000F51ED"/>
    <w:rsid w:val="000F55EF"/>
    <w:rsid w:val="000F619D"/>
    <w:rsid w:val="000F7B0E"/>
    <w:rsid w:val="00101137"/>
    <w:rsid w:val="001016AA"/>
    <w:rsid w:val="00101F7B"/>
    <w:rsid w:val="00103232"/>
    <w:rsid w:val="00103425"/>
    <w:rsid w:val="0010503F"/>
    <w:rsid w:val="0010733B"/>
    <w:rsid w:val="00107348"/>
    <w:rsid w:val="001091EA"/>
    <w:rsid w:val="001106DD"/>
    <w:rsid w:val="00110998"/>
    <w:rsid w:val="00110A0F"/>
    <w:rsid w:val="001113E2"/>
    <w:rsid w:val="00111715"/>
    <w:rsid w:val="001138EB"/>
    <w:rsid w:val="00113EF4"/>
    <w:rsid w:val="0011401D"/>
    <w:rsid w:val="001144CE"/>
    <w:rsid w:val="00116F4F"/>
    <w:rsid w:val="001177AE"/>
    <w:rsid w:val="0011799F"/>
    <w:rsid w:val="00120AD5"/>
    <w:rsid w:val="00120C4E"/>
    <w:rsid w:val="00121150"/>
    <w:rsid w:val="00121DCE"/>
    <w:rsid w:val="001224CF"/>
    <w:rsid w:val="00123377"/>
    <w:rsid w:val="00124322"/>
    <w:rsid w:val="00124BBD"/>
    <w:rsid w:val="0012501D"/>
    <w:rsid w:val="00125D40"/>
    <w:rsid w:val="00125E5B"/>
    <w:rsid w:val="0012676C"/>
    <w:rsid w:val="00126F8D"/>
    <w:rsid w:val="00127BBF"/>
    <w:rsid w:val="001309D2"/>
    <w:rsid w:val="001313B6"/>
    <w:rsid w:val="00133118"/>
    <w:rsid w:val="00135EC3"/>
    <w:rsid w:val="00136E76"/>
    <w:rsid w:val="0013737A"/>
    <w:rsid w:val="00137B20"/>
    <w:rsid w:val="00140515"/>
    <w:rsid w:val="001405A3"/>
    <w:rsid w:val="00140795"/>
    <w:rsid w:val="00141EDC"/>
    <w:rsid w:val="00142356"/>
    <w:rsid w:val="001428EC"/>
    <w:rsid w:val="001437C5"/>
    <w:rsid w:val="00144F47"/>
    <w:rsid w:val="00145033"/>
    <w:rsid w:val="0014771E"/>
    <w:rsid w:val="0015007E"/>
    <w:rsid w:val="0015071B"/>
    <w:rsid w:val="00150B0C"/>
    <w:rsid w:val="001526F2"/>
    <w:rsid w:val="00152B5B"/>
    <w:rsid w:val="00153154"/>
    <w:rsid w:val="00155522"/>
    <w:rsid w:val="00155BFC"/>
    <w:rsid w:val="00155DCD"/>
    <w:rsid w:val="00155EB9"/>
    <w:rsid w:val="00157055"/>
    <w:rsid w:val="00157C49"/>
    <w:rsid w:val="00160F84"/>
    <w:rsid w:val="0016292C"/>
    <w:rsid w:val="0016522C"/>
    <w:rsid w:val="00165671"/>
    <w:rsid w:val="0016621A"/>
    <w:rsid w:val="001663DC"/>
    <w:rsid w:val="00167AAF"/>
    <w:rsid w:val="00167B60"/>
    <w:rsid w:val="00170E18"/>
    <w:rsid w:val="00172420"/>
    <w:rsid w:val="00173599"/>
    <w:rsid w:val="00173F3E"/>
    <w:rsid w:val="00174C45"/>
    <w:rsid w:val="00174F6D"/>
    <w:rsid w:val="00175333"/>
    <w:rsid w:val="00175B6A"/>
    <w:rsid w:val="00176BF6"/>
    <w:rsid w:val="0017711E"/>
    <w:rsid w:val="00180198"/>
    <w:rsid w:val="0018047B"/>
    <w:rsid w:val="0018072D"/>
    <w:rsid w:val="00181C85"/>
    <w:rsid w:val="00181DB3"/>
    <w:rsid w:val="00185E16"/>
    <w:rsid w:val="00187A2B"/>
    <w:rsid w:val="0019106F"/>
    <w:rsid w:val="0019308C"/>
    <w:rsid w:val="00193850"/>
    <w:rsid w:val="00193A8A"/>
    <w:rsid w:val="00193BAF"/>
    <w:rsid w:val="00193FA4"/>
    <w:rsid w:val="0019535A"/>
    <w:rsid w:val="00197471"/>
    <w:rsid w:val="001A0304"/>
    <w:rsid w:val="001A1C9F"/>
    <w:rsid w:val="001A1CB6"/>
    <w:rsid w:val="001A2CC7"/>
    <w:rsid w:val="001A391A"/>
    <w:rsid w:val="001A5644"/>
    <w:rsid w:val="001A579E"/>
    <w:rsid w:val="001A6909"/>
    <w:rsid w:val="001B2E98"/>
    <w:rsid w:val="001B3D10"/>
    <w:rsid w:val="001B3F87"/>
    <w:rsid w:val="001B50DF"/>
    <w:rsid w:val="001B5FB3"/>
    <w:rsid w:val="001B65EF"/>
    <w:rsid w:val="001C25C3"/>
    <w:rsid w:val="001C3607"/>
    <w:rsid w:val="001C449E"/>
    <w:rsid w:val="001C5123"/>
    <w:rsid w:val="001C7118"/>
    <w:rsid w:val="001C74C6"/>
    <w:rsid w:val="001D0606"/>
    <w:rsid w:val="001D0DF4"/>
    <w:rsid w:val="001D14BB"/>
    <w:rsid w:val="001D1954"/>
    <w:rsid w:val="001D1C06"/>
    <w:rsid w:val="001D4985"/>
    <w:rsid w:val="001D5011"/>
    <w:rsid w:val="001D52A1"/>
    <w:rsid w:val="001D54DC"/>
    <w:rsid w:val="001D5BEC"/>
    <w:rsid w:val="001D6ABD"/>
    <w:rsid w:val="001E03B5"/>
    <w:rsid w:val="001E0F28"/>
    <w:rsid w:val="001E0F3C"/>
    <w:rsid w:val="001E152B"/>
    <w:rsid w:val="001E16EF"/>
    <w:rsid w:val="001E18FE"/>
    <w:rsid w:val="001E234C"/>
    <w:rsid w:val="001E3623"/>
    <w:rsid w:val="001E6660"/>
    <w:rsid w:val="001E70C7"/>
    <w:rsid w:val="001E7C81"/>
    <w:rsid w:val="001F1331"/>
    <w:rsid w:val="001F1477"/>
    <w:rsid w:val="001F2426"/>
    <w:rsid w:val="001F2D66"/>
    <w:rsid w:val="001F2DC4"/>
    <w:rsid w:val="001F2F11"/>
    <w:rsid w:val="001F367C"/>
    <w:rsid w:val="001F3EC8"/>
    <w:rsid w:val="001F55C7"/>
    <w:rsid w:val="001F6AE4"/>
    <w:rsid w:val="001F7636"/>
    <w:rsid w:val="00200913"/>
    <w:rsid w:val="002010C4"/>
    <w:rsid w:val="002015D6"/>
    <w:rsid w:val="00203057"/>
    <w:rsid w:val="0020419F"/>
    <w:rsid w:val="00205D68"/>
    <w:rsid w:val="00205F13"/>
    <w:rsid w:val="00206142"/>
    <w:rsid w:val="002064DB"/>
    <w:rsid w:val="00207B96"/>
    <w:rsid w:val="002107B3"/>
    <w:rsid w:val="00211485"/>
    <w:rsid w:val="002115BC"/>
    <w:rsid w:val="002143D3"/>
    <w:rsid w:val="00214809"/>
    <w:rsid w:val="00215100"/>
    <w:rsid w:val="002158A9"/>
    <w:rsid w:val="002162B2"/>
    <w:rsid w:val="002168DB"/>
    <w:rsid w:val="002175C6"/>
    <w:rsid w:val="00220016"/>
    <w:rsid w:val="00220813"/>
    <w:rsid w:val="00221342"/>
    <w:rsid w:val="00224C67"/>
    <w:rsid w:val="00226166"/>
    <w:rsid w:val="0022716E"/>
    <w:rsid w:val="0022788C"/>
    <w:rsid w:val="002365BD"/>
    <w:rsid w:val="00236E38"/>
    <w:rsid w:val="00237DBC"/>
    <w:rsid w:val="00240305"/>
    <w:rsid w:val="002415FB"/>
    <w:rsid w:val="002429C0"/>
    <w:rsid w:val="00242F9F"/>
    <w:rsid w:val="002431A9"/>
    <w:rsid w:val="00243AAF"/>
    <w:rsid w:val="00246810"/>
    <w:rsid w:val="00246A8C"/>
    <w:rsid w:val="00247481"/>
    <w:rsid w:val="00250925"/>
    <w:rsid w:val="00252B7E"/>
    <w:rsid w:val="00253B32"/>
    <w:rsid w:val="00254ADF"/>
    <w:rsid w:val="00255389"/>
    <w:rsid w:val="00255E5B"/>
    <w:rsid w:val="00255FB5"/>
    <w:rsid w:val="00257A10"/>
    <w:rsid w:val="00257E93"/>
    <w:rsid w:val="00260B90"/>
    <w:rsid w:val="002648EB"/>
    <w:rsid w:val="00264B9D"/>
    <w:rsid w:val="002656BB"/>
    <w:rsid w:val="00266E3A"/>
    <w:rsid w:val="00267854"/>
    <w:rsid w:val="002716C1"/>
    <w:rsid w:val="00271DBE"/>
    <w:rsid w:val="00272E65"/>
    <w:rsid w:val="00272EE4"/>
    <w:rsid w:val="002733FD"/>
    <w:rsid w:val="00274CCF"/>
    <w:rsid w:val="00274F43"/>
    <w:rsid w:val="0027520B"/>
    <w:rsid w:val="002753D7"/>
    <w:rsid w:val="002761AF"/>
    <w:rsid w:val="00276283"/>
    <w:rsid w:val="002804C3"/>
    <w:rsid w:val="00281119"/>
    <w:rsid w:val="00283397"/>
    <w:rsid w:val="002833CB"/>
    <w:rsid w:val="00283523"/>
    <w:rsid w:val="00283B4C"/>
    <w:rsid w:val="00284CDE"/>
    <w:rsid w:val="00284CEE"/>
    <w:rsid w:val="00286140"/>
    <w:rsid w:val="002861BA"/>
    <w:rsid w:val="002864CA"/>
    <w:rsid w:val="00286DE8"/>
    <w:rsid w:val="00290054"/>
    <w:rsid w:val="00290345"/>
    <w:rsid w:val="00291648"/>
    <w:rsid w:val="00292182"/>
    <w:rsid w:val="0029287A"/>
    <w:rsid w:val="00295C50"/>
    <w:rsid w:val="00297662"/>
    <w:rsid w:val="002A0313"/>
    <w:rsid w:val="002A0827"/>
    <w:rsid w:val="002A12F2"/>
    <w:rsid w:val="002A1545"/>
    <w:rsid w:val="002A2E99"/>
    <w:rsid w:val="002A4368"/>
    <w:rsid w:val="002A63A1"/>
    <w:rsid w:val="002A6A97"/>
    <w:rsid w:val="002A6D15"/>
    <w:rsid w:val="002B1625"/>
    <w:rsid w:val="002B1706"/>
    <w:rsid w:val="002B4438"/>
    <w:rsid w:val="002B4795"/>
    <w:rsid w:val="002B48BD"/>
    <w:rsid w:val="002B5688"/>
    <w:rsid w:val="002B5834"/>
    <w:rsid w:val="002B5CCE"/>
    <w:rsid w:val="002B6006"/>
    <w:rsid w:val="002B6B53"/>
    <w:rsid w:val="002B79CD"/>
    <w:rsid w:val="002C0201"/>
    <w:rsid w:val="002C11CF"/>
    <w:rsid w:val="002C3B67"/>
    <w:rsid w:val="002C5413"/>
    <w:rsid w:val="002C585A"/>
    <w:rsid w:val="002C5FD0"/>
    <w:rsid w:val="002C6918"/>
    <w:rsid w:val="002C70E3"/>
    <w:rsid w:val="002D0D3E"/>
    <w:rsid w:val="002D2EA6"/>
    <w:rsid w:val="002D30C9"/>
    <w:rsid w:val="002D30D7"/>
    <w:rsid w:val="002D361E"/>
    <w:rsid w:val="002D3F4B"/>
    <w:rsid w:val="002D4116"/>
    <w:rsid w:val="002D4FCA"/>
    <w:rsid w:val="002D65B5"/>
    <w:rsid w:val="002E0DEC"/>
    <w:rsid w:val="002E1523"/>
    <w:rsid w:val="002E1A70"/>
    <w:rsid w:val="002E1C35"/>
    <w:rsid w:val="002E21D4"/>
    <w:rsid w:val="002E28D4"/>
    <w:rsid w:val="002E3179"/>
    <w:rsid w:val="002E3E74"/>
    <w:rsid w:val="002E5923"/>
    <w:rsid w:val="002E6E54"/>
    <w:rsid w:val="002E76B5"/>
    <w:rsid w:val="002F0249"/>
    <w:rsid w:val="002F14E2"/>
    <w:rsid w:val="002F1E1C"/>
    <w:rsid w:val="002F2379"/>
    <w:rsid w:val="002F49F4"/>
    <w:rsid w:val="002F651C"/>
    <w:rsid w:val="002F6BAC"/>
    <w:rsid w:val="002F7546"/>
    <w:rsid w:val="002F76AA"/>
    <w:rsid w:val="002F7816"/>
    <w:rsid w:val="003001B7"/>
    <w:rsid w:val="00300C10"/>
    <w:rsid w:val="00302BC2"/>
    <w:rsid w:val="00302E29"/>
    <w:rsid w:val="003037CD"/>
    <w:rsid w:val="00306341"/>
    <w:rsid w:val="00310BE6"/>
    <w:rsid w:val="00311183"/>
    <w:rsid w:val="003130CD"/>
    <w:rsid w:val="0031325D"/>
    <w:rsid w:val="00313941"/>
    <w:rsid w:val="00314415"/>
    <w:rsid w:val="003145B8"/>
    <w:rsid w:val="0031586B"/>
    <w:rsid w:val="00316277"/>
    <w:rsid w:val="00316854"/>
    <w:rsid w:val="00316E5B"/>
    <w:rsid w:val="0031764D"/>
    <w:rsid w:val="003200BD"/>
    <w:rsid w:val="0032071C"/>
    <w:rsid w:val="00320DB4"/>
    <w:rsid w:val="00322695"/>
    <w:rsid w:val="00324FC0"/>
    <w:rsid w:val="00326ED9"/>
    <w:rsid w:val="00327B3C"/>
    <w:rsid w:val="00330BBE"/>
    <w:rsid w:val="00330CC4"/>
    <w:rsid w:val="003326B8"/>
    <w:rsid w:val="00333C3F"/>
    <w:rsid w:val="00333CB3"/>
    <w:rsid w:val="00334ECA"/>
    <w:rsid w:val="00335549"/>
    <w:rsid w:val="00335FB8"/>
    <w:rsid w:val="0033645C"/>
    <w:rsid w:val="00336A6D"/>
    <w:rsid w:val="00340EBA"/>
    <w:rsid w:val="00341D8B"/>
    <w:rsid w:val="00343898"/>
    <w:rsid w:val="003439F6"/>
    <w:rsid w:val="00343D9B"/>
    <w:rsid w:val="00346BD8"/>
    <w:rsid w:val="00347DAF"/>
    <w:rsid w:val="0035057F"/>
    <w:rsid w:val="00353A0B"/>
    <w:rsid w:val="00354140"/>
    <w:rsid w:val="003542A6"/>
    <w:rsid w:val="003550DF"/>
    <w:rsid w:val="00356442"/>
    <w:rsid w:val="00357984"/>
    <w:rsid w:val="00357D09"/>
    <w:rsid w:val="00360942"/>
    <w:rsid w:val="00360C09"/>
    <w:rsid w:val="00361F2D"/>
    <w:rsid w:val="003620BF"/>
    <w:rsid w:val="00363AA6"/>
    <w:rsid w:val="00363FB7"/>
    <w:rsid w:val="00364382"/>
    <w:rsid w:val="00364B49"/>
    <w:rsid w:val="00365194"/>
    <w:rsid w:val="00366C14"/>
    <w:rsid w:val="00367BDE"/>
    <w:rsid w:val="00367D45"/>
    <w:rsid w:val="00370802"/>
    <w:rsid w:val="00371FBD"/>
    <w:rsid w:val="0037208C"/>
    <w:rsid w:val="0037225F"/>
    <w:rsid w:val="0037241B"/>
    <w:rsid w:val="00372454"/>
    <w:rsid w:val="00372CDA"/>
    <w:rsid w:val="003731FB"/>
    <w:rsid w:val="003736C7"/>
    <w:rsid w:val="003743AD"/>
    <w:rsid w:val="003743C1"/>
    <w:rsid w:val="003752EE"/>
    <w:rsid w:val="0037604F"/>
    <w:rsid w:val="00376E3F"/>
    <w:rsid w:val="00377CF9"/>
    <w:rsid w:val="00381A24"/>
    <w:rsid w:val="00383D5D"/>
    <w:rsid w:val="003844D0"/>
    <w:rsid w:val="00384B70"/>
    <w:rsid w:val="00385A55"/>
    <w:rsid w:val="00385A74"/>
    <w:rsid w:val="00386DE2"/>
    <w:rsid w:val="00387178"/>
    <w:rsid w:val="00387EFD"/>
    <w:rsid w:val="003906B1"/>
    <w:rsid w:val="00391DB3"/>
    <w:rsid w:val="00393569"/>
    <w:rsid w:val="00393E4B"/>
    <w:rsid w:val="00395B34"/>
    <w:rsid w:val="00396123"/>
    <w:rsid w:val="0039722C"/>
    <w:rsid w:val="003A0CFE"/>
    <w:rsid w:val="003A5178"/>
    <w:rsid w:val="003A5F40"/>
    <w:rsid w:val="003A607B"/>
    <w:rsid w:val="003A65D5"/>
    <w:rsid w:val="003A7235"/>
    <w:rsid w:val="003B1426"/>
    <w:rsid w:val="003B1631"/>
    <w:rsid w:val="003B1715"/>
    <w:rsid w:val="003B35AD"/>
    <w:rsid w:val="003B3901"/>
    <w:rsid w:val="003B3AC1"/>
    <w:rsid w:val="003B57DB"/>
    <w:rsid w:val="003B6CE1"/>
    <w:rsid w:val="003B7042"/>
    <w:rsid w:val="003B7616"/>
    <w:rsid w:val="003B770E"/>
    <w:rsid w:val="003B77A9"/>
    <w:rsid w:val="003C2D83"/>
    <w:rsid w:val="003C3A30"/>
    <w:rsid w:val="003C4153"/>
    <w:rsid w:val="003C4DE2"/>
    <w:rsid w:val="003C693A"/>
    <w:rsid w:val="003D00DF"/>
    <w:rsid w:val="003D0A23"/>
    <w:rsid w:val="003D0B06"/>
    <w:rsid w:val="003D0D61"/>
    <w:rsid w:val="003D0E09"/>
    <w:rsid w:val="003D115A"/>
    <w:rsid w:val="003D18F6"/>
    <w:rsid w:val="003D260A"/>
    <w:rsid w:val="003D2690"/>
    <w:rsid w:val="003D46AF"/>
    <w:rsid w:val="003D5A83"/>
    <w:rsid w:val="003D6721"/>
    <w:rsid w:val="003D6973"/>
    <w:rsid w:val="003D6A22"/>
    <w:rsid w:val="003D6B6C"/>
    <w:rsid w:val="003D726D"/>
    <w:rsid w:val="003D748B"/>
    <w:rsid w:val="003D7A98"/>
    <w:rsid w:val="003D7AC2"/>
    <w:rsid w:val="003D7CBD"/>
    <w:rsid w:val="003E0522"/>
    <w:rsid w:val="003E05E0"/>
    <w:rsid w:val="003E11E9"/>
    <w:rsid w:val="003E1908"/>
    <w:rsid w:val="003E3963"/>
    <w:rsid w:val="003E46F7"/>
    <w:rsid w:val="003E5597"/>
    <w:rsid w:val="003E5B51"/>
    <w:rsid w:val="003E6536"/>
    <w:rsid w:val="003E6DF1"/>
    <w:rsid w:val="003F0047"/>
    <w:rsid w:val="003F0D42"/>
    <w:rsid w:val="003F1327"/>
    <w:rsid w:val="003F1AC1"/>
    <w:rsid w:val="003F1CE8"/>
    <w:rsid w:val="003F354E"/>
    <w:rsid w:val="003F48A8"/>
    <w:rsid w:val="003F6006"/>
    <w:rsid w:val="003F65F4"/>
    <w:rsid w:val="003F7325"/>
    <w:rsid w:val="00401479"/>
    <w:rsid w:val="00401688"/>
    <w:rsid w:val="00401798"/>
    <w:rsid w:val="00401BE4"/>
    <w:rsid w:val="00401F8F"/>
    <w:rsid w:val="004049A0"/>
    <w:rsid w:val="00404AE2"/>
    <w:rsid w:val="004052E6"/>
    <w:rsid w:val="00406EFD"/>
    <w:rsid w:val="004105B7"/>
    <w:rsid w:val="0041143B"/>
    <w:rsid w:val="0041159E"/>
    <w:rsid w:val="00412575"/>
    <w:rsid w:val="00412B94"/>
    <w:rsid w:val="00412E8D"/>
    <w:rsid w:val="004148C5"/>
    <w:rsid w:val="004162BC"/>
    <w:rsid w:val="0041793D"/>
    <w:rsid w:val="00417DB7"/>
    <w:rsid w:val="0042094E"/>
    <w:rsid w:val="00421033"/>
    <w:rsid w:val="0042289B"/>
    <w:rsid w:val="00423A4D"/>
    <w:rsid w:val="00424EB6"/>
    <w:rsid w:val="00426D45"/>
    <w:rsid w:val="00426D9C"/>
    <w:rsid w:val="004272E3"/>
    <w:rsid w:val="004278B0"/>
    <w:rsid w:val="004307E3"/>
    <w:rsid w:val="00430895"/>
    <w:rsid w:val="00432AA6"/>
    <w:rsid w:val="00432F2A"/>
    <w:rsid w:val="004335A7"/>
    <w:rsid w:val="00433F82"/>
    <w:rsid w:val="00434A01"/>
    <w:rsid w:val="00436618"/>
    <w:rsid w:val="004368D2"/>
    <w:rsid w:val="004375FC"/>
    <w:rsid w:val="00440B7D"/>
    <w:rsid w:val="004426E7"/>
    <w:rsid w:val="00442DC2"/>
    <w:rsid w:val="004432DE"/>
    <w:rsid w:val="00444DE5"/>
    <w:rsid w:val="004451E6"/>
    <w:rsid w:val="004457A0"/>
    <w:rsid w:val="00445F6E"/>
    <w:rsid w:val="00446191"/>
    <w:rsid w:val="00446E61"/>
    <w:rsid w:val="00447155"/>
    <w:rsid w:val="00447644"/>
    <w:rsid w:val="004477AE"/>
    <w:rsid w:val="00451489"/>
    <w:rsid w:val="00451AAB"/>
    <w:rsid w:val="00453009"/>
    <w:rsid w:val="0045322C"/>
    <w:rsid w:val="0045399F"/>
    <w:rsid w:val="004539D7"/>
    <w:rsid w:val="00453AF7"/>
    <w:rsid w:val="0045405B"/>
    <w:rsid w:val="00454DDF"/>
    <w:rsid w:val="00455277"/>
    <w:rsid w:val="00455B4E"/>
    <w:rsid w:val="00456E2A"/>
    <w:rsid w:val="004576E0"/>
    <w:rsid w:val="00457897"/>
    <w:rsid w:val="0045790E"/>
    <w:rsid w:val="00460D9E"/>
    <w:rsid w:val="0046215B"/>
    <w:rsid w:val="00462D2F"/>
    <w:rsid w:val="00463342"/>
    <w:rsid w:val="00465567"/>
    <w:rsid w:val="00466FEF"/>
    <w:rsid w:val="004671C3"/>
    <w:rsid w:val="004679C4"/>
    <w:rsid w:val="00471389"/>
    <w:rsid w:val="0047299F"/>
    <w:rsid w:val="00473A9B"/>
    <w:rsid w:val="004745A1"/>
    <w:rsid w:val="00474968"/>
    <w:rsid w:val="00474A49"/>
    <w:rsid w:val="00474AEF"/>
    <w:rsid w:val="00475B4C"/>
    <w:rsid w:val="00476B2F"/>
    <w:rsid w:val="00477419"/>
    <w:rsid w:val="00480250"/>
    <w:rsid w:val="00480CD1"/>
    <w:rsid w:val="0048116C"/>
    <w:rsid w:val="004813D4"/>
    <w:rsid w:val="0048425C"/>
    <w:rsid w:val="00484A48"/>
    <w:rsid w:val="00484B66"/>
    <w:rsid w:val="004873D0"/>
    <w:rsid w:val="00490FFA"/>
    <w:rsid w:val="00491CDB"/>
    <w:rsid w:val="00491F32"/>
    <w:rsid w:val="00492DCB"/>
    <w:rsid w:val="00492F17"/>
    <w:rsid w:val="00493A9E"/>
    <w:rsid w:val="00494613"/>
    <w:rsid w:val="00495A80"/>
    <w:rsid w:val="0049705B"/>
    <w:rsid w:val="004A092E"/>
    <w:rsid w:val="004A0C9B"/>
    <w:rsid w:val="004A0EBB"/>
    <w:rsid w:val="004A18B4"/>
    <w:rsid w:val="004A1A83"/>
    <w:rsid w:val="004A2685"/>
    <w:rsid w:val="004A2896"/>
    <w:rsid w:val="004A4195"/>
    <w:rsid w:val="004A46F6"/>
    <w:rsid w:val="004A4F7C"/>
    <w:rsid w:val="004A5926"/>
    <w:rsid w:val="004A725B"/>
    <w:rsid w:val="004B0B04"/>
    <w:rsid w:val="004B166E"/>
    <w:rsid w:val="004B25A6"/>
    <w:rsid w:val="004B2E9A"/>
    <w:rsid w:val="004B3BFB"/>
    <w:rsid w:val="004B41EC"/>
    <w:rsid w:val="004B50F4"/>
    <w:rsid w:val="004B5DF7"/>
    <w:rsid w:val="004B60C1"/>
    <w:rsid w:val="004B62A1"/>
    <w:rsid w:val="004B630D"/>
    <w:rsid w:val="004B6F66"/>
    <w:rsid w:val="004B75C5"/>
    <w:rsid w:val="004B7BEE"/>
    <w:rsid w:val="004B7FF1"/>
    <w:rsid w:val="004C028F"/>
    <w:rsid w:val="004C2607"/>
    <w:rsid w:val="004C2FB4"/>
    <w:rsid w:val="004C38BC"/>
    <w:rsid w:val="004C41B9"/>
    <w:rsid w:val="004C4DEB"/>
    <w:rsid w:val="004C4EE5"/>
    <w:rsid w:val="004C5E32"/>
    <w:rsid w:val="004C63A0"/>
    <w:rsid w:val="004C69D1"/>
    <w:rsid w:val="004C7956"/>
    <w:rsid w:val="004C79E2"/>
    <w:rsid w:val="004D1923"/>
    <w:rsid w:val="004D27CC"/>
    <w:rsid w:val="004D3447"/>
    <w:rsid w:val="004D5102"/>
    <w:rsid w:val="004D5662"/>
    <w:rsid w:val="004D5B03"/>
    <w:rsid w:val="004D6F99"/>
    <w:rsid w:val="004E01CE"/>
    <w:rsid w:val="004E09A3"/>
    <w:rsid w:val="004E10FB"/>
    <w:rsid w:val="004E3F76"/>
    <w:rsid w:val="004E4C85"/>
    <w:rsid w:val="004E4EFB"/>
    <w:rsid w:val="004E60E1"/>
    <w:rsid w:val="004E7425"/>
    <w:rsid w:val="004E7429"/>
    <w:rsid w:val="004F0218"/>
    <w:rsid w:val="004F04F1"/>
    <w:rsid w:val="004F091F"/>
    <w:rsid w:val="004F60C4"/>
    <w:rsid w:val="004F6DA5"/>
    <w:rsid w:val="004F6FAD"/>
    <w:rsid w:val="004F78AE"/>
    <w:rsid w:val="004F7D17"/>
    <w:rsid w:val="004F7D54"/>
    <w:rsid w:val="00500965"/>
    <w:rsid w:val="00501222"/>
    <w:rsid w:val="00501246"/>
    <w:rsid w:val="005012C8"/>
    <w:rsid w:val="005027E5"/>
    <w:rsid w:val="00502C92"/>
    <w:rsid w:val="005035B3"/>
    <w:rsid w:val="00504F4E"/>
    <w:rsid w:val="0050563D"/>
    <w:rsid w:val="00505A92"/>
    <w:rsid w:val="005069FE"/>
    <w:rsid w:val="00507E01"/>
    <w:rsid w:val="005109F7"/>
    <w:rsid w:val="005111FC"/>
    <w:rsid w:val="00511D79"/>
    <w:rsid w:val="00512FE8"/>
    <w:rsid w:val="00513106"/>
    <w:rsid w:val="00514576"/>
    <w:rsid w:val="0051467C"/>
    <w:rsid w:val="00515A0A"/>
    <w:rsid w:val="0051604F"/>
    <w:rsid w:val="0051642C"/>
    <w:rsid w:val="00516574"/>
    <w:rsid w:val="00516775"/>
    <w:rsid w:val="00516884"/>
    <w:rsid w:val="00520E46"/>
    <w:rsid w:val="0052268D"/>
    <w:rsid w:val="00522882"/>
    <w:rsid w:val="0052397D"/>
    <w:rsid w:val="00524DF1"/>
    <w:rsid w:val="0052518C"/>
    <w:rsid w:val="00527CF8"/>
    <w:rsid w:val="00527D74"/>
    <w:rsid w:val="00530117"/>
    <w:rsid w:val="00530718"/>
    <w:rsid w:val="0053138D"/>
    <w:rsid w:val="00531FA2"/>
    <w:rsid w:val="00532337"/>
    <w:rsid w:val="00532C48"/>
    <w:rsid w:val="00533251"/>
    <w:rsid w:val="00533440"/>
    <w:rsid w:val="00535339"/>
    <w:rsid w:val="005353F0"/>
    <w:rsid w:val="0053578A"/>
    <w:rsid w:val="0053599B"/>
    <w:rsid w:val="00535CA9"/>
    <w:rsid w:val="00536FA1"/>
    <w:rsid w:val="00540531"/>
    <w:rsid w:val="0054077D"/>
    <w:rsid w:val="00543995"/>
    <w:rsid w:val="00543B65"/>
    <w:rsid w:val="0054446A"/>
    <w:rsid w:val="00545169"/>
    <w:rsid w:val="0054554B"/>
    <w:rsid w:val="00546188"/>
    <w:rsid w:val="0054712C"/>
    <w:rsid w:val="005472DF"/>
    <w:rsid w:val="0055046C"/>
    <w:rsid w:val="00550E70"/>
    <w:rsid w:val="0055175E"/>
    <w:rsid w:val="00551FCC"/>
    <w:rsid w:val="0055272A"/>
    <w:rsid w:val="00552B0E"/>
    <w:rsid w:val="00553ACF"/>
    <w:rsid w:val="00553E23"/>
    <w:rsid w:val="00554026"/>
    <w:rsid w:val="0055458B"/>
    <w:rsid w:val="00555686"/>
    <w:rsid w:val="00555DA1"/>
    <w:rsid w:val="00556991"/>
    <w:rsid w:val="005576AC"/>
    <w:rsid w:val="00560C85"/>
    <w:rsid w:val="005616BA"/>
    <w:rsid w:val="00561751"/>
    <w:rsid w:val="00561A1D"/>
    <w:rsid w:val="00561FC7"/>
    <w:rsid w:val="00562B97"/>
    <w:rsid w:val="00563106"/>
    <w:rsid w:val="00563F09"/>
    <w:rsid w:val="005641A4"/>
    <w:rsid w:val="00564B1D"/>
    <w:rsid w:val="00565179"/>
    <w:rsid w:val="00566F2D"/>
    <w:rsid w:val="005675F5"/>
    <w:rsid w:val="00567F14"/>
    <w:rsid w:val="005711D4"/>
    <w:rsid w:val="00571287"/>
    <w:rsid w:val="00572D77"/>
    <w:rsid w:val="00573631"/>
    <w:rsid w:val="00573839"/>
    <w:rsid w:val="00574847"/>
    <w:rsid w:val="0058093A"/>
    <w:rsid w:val="00580D3C"/>
    <w:rsid w:val="00582527"/>
    <w:rsid w:val="0058318D"/>
    <w:rsid w:val="005848B7"/>
    <w:rsid w:val="005866F9"/>
    <w:rsid w:val="00587144"/>
    <w:rsid w:val="005872BE"/>
    <w:rsid w:val="00590501"/>
    <w:rsid w:val="00590DFA"/>
    <w:rsid w:val="00591765"/>
    <w:rsid w:val="00592296"/>
    <w:rsid w:val="005925D6"/>
    <w:rsid w:val="00592BB6"/>
    <w:rsid w:val="00593485"/>
    <w:rsid w:val="00593FCB"/>
    <w:rsid w:val="00594852"/>
    <w:rsid w:val="00595405"/>
    <w:rsid w:val="00595A17"/>
    <w:rsid w:val="00596A0F"/>
    <w:rsid w:val="005972C6"/>
    <w:rsid w:val="005A2018"/>
    <w:rsid w:val="005A3DF0"/>
    <w:rsid w:val="005A3F3A"/>
    <w:rsid w:val="005A4AF2"/>
    <w:rsid w:val="005A4B58"/>
    <w:rsid w:val="005A529B"/>
    <w:rsid w:val="005A6338"/>
    <w:rsid w:val="005A69FE"/>
    <w:rsid w:val="005A6A11"/>
    <w:rsid w:val="005A6CBC"/>
    <w:rsid w:val="005B0740"/>
    <w:rsid w:val="005B16A8"/>
    <w:rsid w:val="005B1819"/>
    <w:rsid w:val="005B188B"/>
    <w:rsid w:val="005B1932"/>
    <w:rsid w:val="005B23EF"/>
    <w:rsid w:val="005B2927"/>
    <w:rsid w:val="005B2E26"/>
    <w:rsid w:val="005B3F8C"/>
    <w:rsid w:val="005B47A8"/>
    <w:rsid w:val="005B4BBE"/>
    <w:rsid w:val="005B4E9C"/>
    <w:rsid w:val="005B687E"/>
    <w:rsid w:val="005C02C1"/>
    <w:rsid w:val="005C0A52"/>
    <w:rsid w:val="005C0CCA"/>
    <w:rsid w:val="005C16C6"/>
    <w:rsid w:val="005C269D"/>
    <w:rsid w:val="005C3A95"/>
    <w:rsid w:val="005C3D13"/>
    <w:rsid w:val="005C42E5"/>
    <w:rsid w:val="005C452C"/>
    <w:rsid w:val="005D0A30"/>
    <w:rsid w:val="005D1632"/>
    <w:rsid w:val="005D2903"/>
    <w:rsid w:val="005D3285"/>
    <w:rsid w:val="005D347E"/>
    <w:rsid w:val="005D3588"/>
    <w:rsid w:val="005D37BF"/>
    <w:rsid w:val="005D43C3"/>
    <w:rsid w:val="005D451E"/>
    <w:rsid w:val="005D5B76"/>
    <w:rsid w:val="005D65C8"/>
    <w:rsid w:val="005E0494"/>
    <w:rsid w:val="005E0DDC"/>
    <w:rsid w:val="005E10E3"/>
    <w:rsid w:val="005E121A"/>
    <w:rsid w:val="005E17AC"/>
    <w:rsid w:val="005E22B5"/>
    <w:rsid w:val="005E2A62"/>
    <w:rsid w:val="005E37C6"/>
    <w:rsid w:val="005E4060"/>
    <w:rsid w:val="005E5789"/>
    <w:rsid w:val="005E669D"/>
    <w:rsid w:val="005E6872"/>
    <w:rsid w:val="005E7BF5"/>
    <w:rsid w:val="005E7C51"/>
    <w:rsid w:val="005F0B62"/>
    <w:rsid w:val="005F3246"/>
    <w:rsid w:val="005F42CB"/>
    <w:rsid w:val="005F4B2C"/>
    <w:rsid w:val="005F4FD3"/>
    <w:rsid w:val="005F7102"/>
    <w:rsid w:val="005F786C"/>
    <w:rsid w:val="005F7C5D"/>
    <w:rsid w:val="006026CB"/>
    <w:rsid w:val="00603137"/>
    <w:rsid w:val="006051D3"/>
    <w:rsid w:val="006069EC"/>
    <w:rsid w:val="006078F4"/>
    <w:rsid w:val="00610253"/>
    <w:rsid w:val="00610973"/>
    <w:rsid w:val="006119E2"/>
    <w:rsid w:val="00612C53"/>
    <w:rsid w:val="00614431"/>
    <w:rsid w:val="00615306"/>
    <w:rsid w:val="00615A68"/>
    <w:rsid w:val="00616652"/>
    <w:rsid w:val="00616847"/>
    <w:rsid w:val="00616D16"/>
    <w:rsid w:val="006171C6"/>
    <w:rsid w:val="00620287"/>
    <w:rsid w:val="0062032B"/>
    <w:rsid w:val="006229A1"/>
    <w:rsid w:val="00623F69"/>
    <w:rsid w:val="00624B37"/>
    <w:rsid w:val="00625954"/>
    <w:rsid w:val="00626A94"/>
    <w:rsid w:val="0062784D"/>
    <w:rsid w:val="00630BF6"/>
    <w:rsid w:val="006311B7"/>
    <w:rsid w:val="006314EA"/>
    <w:rsid w:val="00634317"/>
    <w:rsid w:val="006346FF"/>
    <w:rsid w:val="00634DD9"/>
    <w:rsid w:val="006359E4"/>
    <w:rsid w:val="006364D5"/>
    <w:rsid w:val="00636911"/>
    <w:rsid w:val="00640C72"/>
    <w:rsid w:val="006415CD"/>
    <w:rsid w:val="00641E0E"/>
    <w:rsid w:val="00643756"/>
    <w:rsid w:val="006443A5"/>
    <w:rsid w:val="00644987"/>
    <w:rsid w:val="0064793A"/>
    <w:rsid w:val="006508E2"/>
    <w:rsid w:val="00650DFE"/>
    <w:rsid w:val="00651EA2"/>
    <w:rsid w:val="00652170"/>
    <w:rsid w:val="006547DB"/>
    <w:rsid w:val="006550C2"/>
    <w:rsid w:val="00655400"/>
    <w:rsid w:val="006567C1"/>
    <w:rsid w:val="006619E2"/>
    <w:rsid w:val="0066357F"/>
    <w:rsid w:val="006635C8"/>
    <w:rsid w:val="00664654"/>
    <w:rsid w:val="006648E9"/>
    <w:rsid w:val="00665384"/>
    <w:rsid w:val="0066677D"/>
    <w:rsid w:val="00667B6A"/>
    <w:rsid w:val="00667ED4"/>
    <w:rsid w:val="0067001A"/>
    <w:rsid w:val="00670416"/>
    <w:rsid w:val="0067322E"/>
    <w:rsid w:val="00673D8F"/>
    <w:rsid w:val="00674227"/>
    <w:rsid w:val="00676330"/>
    <w:rsid w:val="0067647E"/>
    <w:rsid w:val="00676C86"/>
    <w:rsid w:val="006771F3"/>
    <w:rsid w:val="00677D45"/>
    <w:rsid w:val="00680073"/>
    <w:rsid w:val="006801B9"/>
    <w:rsid w:val="0068077E"/>
    <w:rsid w:val="00680D18"/>
    <w:rsid w:val="00680EB6"/>
    <w:rsid w:val="00681103"/>
    <w:rsid w:val="006812DE"/>
    <w:rsid w:val="006813B3"/>
    <w:rsid w:val="006818CC"/>
    <w:rsid w:val="006825F8"/>
    <w:rsid w:val="00682616"/>
    <w:rsid w:val="00682A2B"/>
    <w:rsid w:val="0068333F"/>
    <w:rsid w:val="00683552"/>
    <w:rsid w:val="0068364E"/>
    <w:rsid w:val="006841D2"/>
    <w:rsid w:val="00684E2B"/>
    <w:rsid w:val="00684E30"/>
    <w:rsid w:val="0068504F"/>
    <w:rsid w:val="00685B58"/>
    <w:rsid w:val="00687406"/>
    <w:rsid w:val="00691F98"/>
    <w:rsid w:val="00692143"/>
    <w:rsid w:val="006922CE"/>
    <w:rsid w:val="006935BD"/>
    <w:rsid w:val="006947D1"/>
    <w:rsid w:val="00695774"/>
    <w:rsid w:val="00695853"/>
    <w:rsid w:val="00695D55"/>
    <w:rsid w:val="00696441"/>
    <w:rsid w:val="00696F14"/>
    <w:rsid w:val="00697412"/>
    <w:rsid w:val="006A119D"/>
    <w:rsid w:val="006A1344"/>
    <w:rsid w:val="006A1CEC"/>
    <w:rsid w:val="006A29E0"/>
    <w:rsid w:val="006A2ADC"/>
    <w:rsid w:val="006A2BF5"/>
    <w:rsid w:val="006A4924"/>
    <w:rsid w:val="006A4E59"/>
    <w:rsid w:val="006A69EB"/>
    <w:rsid w:val="006A7815"/>
    <w:rsid w:val="006B2A3B"/>
    <w:rsid w:val="006B3A92"/>
    <w:rsid w:val="006B3C4A"/>
    <w:rsid w:val="006B3D75"/>
    <w:rsid w:val="006B7E4B"/>
    <w:rsid w:val="006C0CA3"/>
    <w:rsid w:val="006C2A40"/>
    <w:rsid w:val="006C2CB4"/>
    <w:rsid w:val="006C329B"/>
    <w:rsid w:val="006C538D"/>
    <w:rsid w:val="006C66E0"/>
    <w:rsid w:val="006C6DD5"/>
    <w:rsid w:val="006D17E1"/>
    <w:rsid w:val="006D26F0"/>
    <w:rsid w:val="006D4905"/>
    <w:rsid w:val="006D5D19"/>
    <w:rsid w:val="006D5EA0"/>
    <w:rsid w:val="006D605E"/>
    <w:rsid w:val="006D612A"/>
    <w:rsid w:val="006D63FA"/>
    <w:rsid w:val="006D64DB"/>
    <w:rsid w:val="006E0FE2"/>
    <w:rsid w:val="006E0FE5"/>
    <w:rsid w:val="006E15CA"/>
    <w:rsid w:val="006E22A7"/>
    <w:rsid w:val="006E29B4"/>
    <w:rsid w:val="006E31A0"/>
    <w:rsid w:val="006E3682"/>
    <w:rsid w:val="006E3DE1"/>
    <w:rsid w:val="006E72B2"/>
    <w:rsid w:val="006E7342"/>
    <w:rsid w:val="006F0E81"/>
    <w:rsid w:val="006F1ECD"/>
    <w:rsid w:val="006F2546"/>
    <w:rsid w:val="006F306E"/>
    <w:rsid w:val="006F32A4"/>
    <w:rsid w:val="006F34A0"/>
    <w:rsid w:val="00700641"/>
    <w:rsid w:val="007015BD"/>
    <w:rsid w:val="00702FA0"/>
    <w:rsid w:val="007034A7"/>
    <w:rsid w:val="00704C87"/>
    <w:rsid w:val="00704DE7"/>
    <w:rsid w:val="007052A2"/>
    <w:rsid w:val="00705721"/>
    <w:rsid w:val="00705F51"/>
    <w:rsid w:val="0070656D"/>
    <w:rsid w:val="007068B1"/>
    <w:rsid w:val="00706973"/>
    <w:rsid w:val="00706C6F"/>
    <w:rsid w:val="0071068C"/>
    <w:rsid w:val="007106A2"/>
    <w:rsid w:val="007120B4"/>
    <w:rsid w:val="00712489"/>
    <w:rsid w:val="00712FDE"/>
    <w:rsid w:val="00713629"/>
    <w:rsid w:val="00713E22"/>
    <w:rsid w:val="00714F40"/>
    <w:rsid w:val="00715476"/>
    <w:rsid w:val="00717183"/>
    <w:rsid w:val="00720D8A"/>
    <w:rsid w:val="007220E0"/>
    <w:rsid w:val="00722669"/>
    <w:rsid w:val="00724050"/>
    <w:rsid w:val="007248B2"/>
    <w:rsid w:val="00726464"/>
    <w:rsid w:val="007265DA"/>
    <w:rsid w:val="007267E8"/>
    <w:rsid w:val="007269FA"/>
    <w:rsid w:val="0072769B"/>
    <w:rsid w:val="0073223C"/>
    <w:rsid w:val="0073347F"/>
    <w:rsid w:val="007335EA"/>
    <w:rsid w:val="007338F4"/>
    <w:rsid w:val="0073412E"/>
    <w:rsid w:val="007346E0"/>
    <w:rsid w:val="0073488E"/>
    <w:rsid w:val="007354C4"/>
    <w:rsid w:val="007379FA"/>
    <w:rsid w:val="00737D55"/>
    <w:rsid w:val="00737F0E"/>
    <w:rsid w:val="007405D5"/>
    <w:rsid w:val="007411E2"/>
    <w:rsid w:val="0074136D"/>
    <w:rsid w:val="00744A05"/>
    <w:rsid w:val="00745D20"/>
    <w:rsid w:val="00745F49"/>
    <w:rsid w:val="00746C01"/>
    <w:rsid w:val="00747422"/>
    <w:rsid w:val="00747CDC"/>
    <w:rsid w:val="00751AF8"/>
    <w:rsid w:val="00754749"/>
    <w:rsid w:val="00755595"/>
    <w:rsid w:val="00755EFA"/>
    <w:rsid w:val="00756C69"/>
    <w:rsid w:val="00756C7D"/>
    <w:rsid w:val="00761C91"/>
    <w:rsid w:val="0076265B"/>
    <w:rsid w:val="00762A8F"/>
    <w:rsid w:val="00763AAB"/>
    <w:rsid w:val="0076436A"/>
    <w:rsid w:val="00765D31"/>
    <w:rsid w:val="00766D92"/>
    <w:rsid w:val="00767993"/>
    <w:rsid w:val="00770074"/>
    <w:rsid w:val="00770A30"/>
    <w:rsid w:val="007711A2"/>
    <w:rsid w:val="0077194C"/>
    <w:rsid w:val="007724C5"/>
    <w:rsid w:val="00772A92"/>
    <w:rsid w:val="0077329F"/>
    <w:rsid w:val="007738C5"/>
    <w:rsid w:val="00774B52"/>
    <w:rsid w:val="00776630"/>
    <w:rsid w:val="007768CF"/>
    <w:rsid w:val="00776FFC"/>
    <w:rsid w:val="00777175"/>
    <w:rsid w:val="007808D4"/>
    <w:rsid w:val="00780FF5"/>
    <w:rsid w:val="0078103B"/>
    <w:rsid w:val="0078394C"/>
    <w:rsid w:val="007841BE"/>
    <w:rsid w:val="00786207"/>
    <w:rsid w:val="00787CA0"/>
    <w:rsid w:val="007918CE"/>
    <w:rsid w:val="00791B6D"/>
    <w:rsid w:val="0079272D"/>
    <w:rsid w:val="007948A1"/>
    <w:rsid w:val="00795180"/>
    <w:rsid w:val="00795994"/>
    <w:rsid w:val="00796495"/>
    <w:rsid w:val="007979F9"/>
    <w:rsid w:val="007A0FBD"/>
    <w:rsid w:val="007A15EC"/>
    <w:rsid w:val="007A21E0"/>
    <w:rsid w:val="007A221B"/>
    <w:rsid w:val="007A26E5"/>
    <w:rsid w:val="007A3DB0"/>
    <w:rsid w:val="007A4144"/>
    <w:rsid w:val="007A44C8"/>
    <w:rsid w:val="007A48A2"/>
    <w:rsid w:val="007A5618"/>
    <w:rsid w:val="007A5CA7"/>
    <w:rsid w:val="007A7469"/>
    <w:rsid w:val="007A754E"/>
    <w:rsid w:val="007B0195"/>
    <w:rsid w:val="007B0C22"/>
    <w:rsid w:val="007B160B"/>
    <w:rsid w:val="007B1E31"/>
    <w:rsid w:val="007B41FF"/>
    <w:rsid w:val="007B42A2"/>
    <w:rsid w:val="007B4D38"/>
    <w:rsid w:val="007B679D"/>
    <w:rsid w:val="007B7563"/>
    <w:rsid w:val="007B7A6C"/>
    <w:rsid w:val="007C0772"/>
    <w:rsid w:val="007C1904"/>
    <w:rsid w:val="007C22D1"/>
    <w:rsid w:val="007C2A39"/>
    <w:rsid w:val="007C35A4"/>
    <w:rsid w:val="007C3798"/>
    <w:rsid w:val="007C427F"/>
    <w:rsid w:val="007C5CCE"/>
    <w:rsid w:val="007C664D"/>
    <w:rsid w:val="007C66B1"/>
    <w:rsid w:val="007C6852"/>
    <w:rsid w:val="007C6B14"/>
    <w:rsid w:val="007C701D"/>
    <w:rsid w:val="007D0537"/>
    <w:rsid w:val="007D156D"/>
    <w:rsid w:val="007D26AE"/>
    <w:rsid w:val="007D2CCD"/>
    <w:rsid w:val="007D3640"/>
    <w:rsid w:val="007D3834"/>
    <w:rsid w:val="007D41EA"/>
    <w:rsid w:val="007D5D2E"/>
    <w:rsid w:val="007E0035"/>
    <w:rsid w:val="007E054E"/>
    <w:rsid w:val="007E2EA6"/>
    <w:rsid w:val="007E3143"/>
    <w:rsid w:val="007E3EAD"/>
    <w:rsid w:val="007E6AB5"/>
    <w:rsid w:val="007E7113"/>
    <w:rsid w:val="007E7341"/>
    <w:rsid w:val="007F0042"/>
    <w:rsid w:val="007F0668"/>
    <w:rsid w:val="007F082E"/>
    <w:rsid w:val="007F0C8C"/>
    <w:rsid w:val="007F1DC5"/>
    <w:rsid w:val="007F1EC8"/>
    <w:rsid w:val="007F2B28"/>
    <w:rsid w:val="007F2DD4"/>
    <w:rsid w:val="007F3CA5"/>
    <w:rsid w:val="007F52E8"/>
    <w:rsid w:val="007F53BF"/>
    <w:rsid w:val="007F66F5"/>
    <w:rsid w:val="007F6C16"/>
    <w:rsid w:val="007F72D8"/>
    <w:rsid w:val="008001A8"/>
    <w:rsid w:val="008029E5"/>
    <w:rsid w:val="008031F7"/>
    <w:rsid w:val="0080335E"/>
    <w:rsid w:val="00803361"/>
    <w:rsid w:val="008034FA"/>
    <w:rsid w:val="00803986"/>
    <w:rsid w:val="00804037"/>
    <w:rsid w:val="0080512D"/>
    <w:rsid w:val="00805ACA"/>
    <w:rsid w:val="008060A8"/>
    <w:rsid w:val="00806443"/>
    <w:rsid w:val="00810CE0"/>
    <w:rsid w:val="0081297A"/>
    <w:rsid w:val="00812D4A"/>
    <w:rsid w:val="00814FCE"/>
    <w:rsid w:val="00815575"/>
    <w:rsid w:val="00815B13"/>
    <w:rsid w:val="00817401"/>
    <w:rsid w:val="00817B41"/>
    <w:rsid w:val="00817B6D"/>
    <w:rsid w:val="008202D3"/>
    <w:rsid w:val="00821E29"/>
    <w:rsid w:val="00822628"/>
    <w:rsid w:val="00822756"/>
    <w:rsid w:val="00822836"/>
    <w:rsid w:val="00823295"/>
    <w:rsid w:val="0082368F"/>
    <w:rsid w:val="008241BA"/>
    <w:rsid w:val="00824F31"/>
    <w:rsid w:val="008252A0"/>
    <w:rsid w:val="00825F43"/>
    <w:rsid w:val="008260BA"/>
    <w:rsid w:val="00826127"/>
    <w:rsid w:val="00826AF6"/>
    <w:rsid w:val="008271E2"/>
    <w:rsid w:val="00827CE7"/>
    <w:rsid w:val="0083007A"/>
    <w:rsid w:val="00830B29"/>
    <w:rsid w:val="008318C9"/>
    <w:rsid w:val="0083461B"/>
    <w:rsid w:val="008360F9"/>
    <w:rsid w:val="00836945"/>
    <w:rsid w:val="00836FF7"/>
    <w:rsid w:val="00837351"/>
    <w:rsid w:val="008373D1"/>
    <w:rsid w:val="008410DB"/>
    <w:rsid w:val="008414E3"/>
    <w:rsid w:val="00841709"/>
    <w:rsid w:val="0084347F"/>
    <w:rsid w:val="00843776"/>
    <w:rsid w:val="008444D0"/>
    <w:rsid w:val="0084677B"/>
    <w:rsid w:val="0084679C"/>
    <w:rsid w:val="00846B71"/>
    <w:rsid w:val="00847208"/>
    <w:rsid w:val="0084EBD3"/>
    <w:rsid w:val="0085263B"/>
    <w:rsid w:val="00852FA0"/>
    <w:rsid w:val="00853F9C"/>
    <w:rsid w:val="00854B2C"/>
    <w:rsid w:val="00854DC2"/>
    <w:rsid w:val="00856EE5"/>
    <w:rsid w:val="00857E45"/>
    <w:rsid w:val="00860B2B"/>
    <w:rsid w:val="00862210"/>
    <w:rsid w:val="0086371B"/>
    <w:rsid w:val="00863888"/>
    <w:rsid w:val="00863E7D"/>
    <w:rsid w:val="00864EAD"/>
    <w:rsid w:val="00865F21"/>
    <w:rsid w:val="0086744F"/>
    <w:rsid w:val="00867F53"/>
    <w:rsid w:val="00870150"/>
    <w:rsid w:val="00870E4A"/>
    <w:rsid w:val="00871A1F"/>
    <w:rsid w:val="008721CD"/>
    <w:rsid w:val="008733F5"/>
    <w:rsid w:val="00873888"/>
    <w:rsid w:val="00873CD8"/>
    <w:rsid w:val="008746C8"/>
    <w:rsid w:val="008749DA"/>
    <w:rsid w:val="00874DA1"/>
    <w:rsid w:val="0087563F"/>
    <w:rsid w:val="00876396"/>
    <w:rsid w:val="008764A2"/>
    <w:rsid w:val="008774FF"/>
    <w:rsid w:val="00877BCD"/>
    <w:rsid w:val="00877DEB"/>
    <w:rsid w:val="00880E3E"/>
    <w:rsid w:val="008810B3"/>
    <w:rsid w:val="00881D4C"/>
    <w:rsid w:val="00886015"/>
    <w:rsid w:val="00890263"/>
    <w:rsid w:val="008907A0"/>
    <w:rsid w:val="0089387B"/>
    <w:rsid w:val="008944CD"/>
    <w:rsid w:val="00896F71"/>
    <w:rsid w:val="0089726C"/>
    <w:rsid w:val="008979CA"/>
    <w:rsid w:val="008A1060"/>
    <w:rsid w:val="008A2160"/>
    <w:rsid w:val="008A3145"/>
    <w:rsid w:val="008A3612"/>
    <w:rsid w:val="008A3D83"/>
    <w:rsid w:val="008A4428"/>
    <w:rsid w:val="008A6272"/>
    <w:rsid w:val="008A6D6F"/>
    <w:rsid w:val="008A7289"/>
    <w:rsid w:val="008A7FB3"/>
    <w:rsid w:val="008B02A6"/>
    <w:rsid w:val="008B08BF"/>
    <w:rsid w:val="008B0C1A"/>
    <w:rsid w:val="008B11F3"/>
    <w:rsid w:val="008B1980"/>
    <w:rsid w:val="008B1A9D"/>
    <w:rsid w:val="008B2E18"/>
    <w:rsid w:val="008B469C"/>
    <w:rsid w:val="008B505D"/>
    <w:rsid w:val="008B6761"/>
    <w:rsid w:val="008B7020"/>
    <w:rsid w:val="008C00DF"/>
    <w:rsid w:val="008C0E73"/>
    <w:rsid w:val="008C0FEF"/>
    <w:rsid w:val="008C1D25"/>
    <w:rsid w:val="008C1F65"/>
    <w:rsid w:val="008C35C1"/>
    <w:rsid w:val="008C3A75"/>
    <w:rsid w:val="008C43D0"/>
    <w:rsid w:val="008C6BF4"/>
    <w:rsid w:val="008C75E8"/>
    <w:rsid w:val="008D09FF"/>
    <w:rsid w:val="008D18BB"/>
    <w:rsid w:val="008D1CD9"/>
    <w:rsid w:val="008D2B1D"/>
    <w:rsid w:val="008D3050"/>
    <w:rsid w:val="008D42BB"/>
    <w:rsid w:val="008D5781"/>
    <w:rsid w:val="008D5830"/>
    <w:rsid w:val="008D73F8"/>
    <w:rsid w:val="008D7C8D"/>
    <w:rsid w:val="008D7E36"/>
    <w:rsid w:val="008E141C"/>
    <w:rsid w:val="008E159D"/>
    <w:rsid w:val="008E16CF"/>
    <w:rsid w:val="008E219B"/>
    <w:rsid w:val="008E2532"/>
    <w:rsid w:val="008E26D9"/>
    <w:rsid w:val="008E37CC"/>
    <w:rsid w:val="008E385F"/>
    <w:rsid w:val="008E3B22"/>
    <w:rsid w:val="008E3C6A"/>
    <w:rsid w:val="008E5ECF"/>
    <w:rsid w:val="008E6017"/>
    <w:rsid w:val="008E6FD1"/>
    <w:rsid w:val="008E7B7F"/>
    <w:rsid w:val="008F354D"/>
    <w:rsid w:val="008F3F67"/>
    <w:rsid w:val="008F4653"/>
    <w:rsid w:val="008F5279"/>
    <w:rsid w:val="008F54F0"/>
    <w:rsid w:val="008F66BF"/>
    <w:rsid w:val="008F678C"/>
    <w:rsid w:val="008F7192"/>
    <w:rsid w:val="008F7709"/>
    <w:rsid w:val="008F7C91"/>
    <w:rsid w:val="00902345"/>
    <w:rsid w:val="00902618"/>
    <w:rsid w:val="00902D67"/>
    <w:rsid w:val="0090458D"/>
    <w:rsid w:val="00905498"/>
    <w:rsid w:val="009068A7"/>
    <w:rsid w:val="00910FAE"/>
    <w:rsid w:val="009122A5"/>
    <w:rsid w:val="00913693"/>
    <w:rsid w:val="00913B2E"/>
    <w:rsid w:val="0091529D"/>
    <w:rsid w:val="00915625"/>
    <w:rsid w:val="00915808"/>
    <w:rsid w:val="00917184"/>
    <w:rsid w:val="00922E09"/>
    <w:rsid w:val="00923BD8"/>
    <w:rsid w:val="00924BC1"/>
    <w:rsid w:val="00927CD5"/>
    <w:rsid w:val="009307F0"/>
    <w:rsid w:val="00930995"/>
    <w:rsid w:val="009325E5"/>
    <w:rsid w:val="00933399"/>
    <w:rsid w:val="00934582"/>
    <w:rsid w:val="009345E3"/>
    <w:rsid w:val="00935487"/>
    <w:rsid w:val="009358EC"/>
    <w:rsid w:val="00935A7A"/>
    <w:rsid w:val="00935C9F"/>
    <w:rsid w:val="0093622A"/>
    <w:rsid w:val="00940686"/>
    <w:rsid w:val="00940905"/>
    <w:rsid w:val="0094234E"/>
    <w:rsid w:val="00942C3B"/>
    <w:rsid w:val="00942CBA"/>
    <w:rsid w:val="00944BA0"/>
    <w:rsid w:val="00944E1B"/>
    <w:rsid w:val="00947AEB"/>
    <w:rsid w:val="009506A5"/>
    <w:rsid w:val="009512E6"/>
    <w:rsid w:val="009521A4"/>
    <w:rsid w:val="00952E8B"/>
    <w:rsid w:val="00953471"/>
    <w:rsid w:val="00953930"/>
    <w:rsid w:val="00953F0C"/>
    <w:rsid w:val="009548EE"/>
    <w:rsid w:val="0095655F"/>
    <w:rsid w:val="00956A14"/>
    <w:rsid w:val="00956EDC"/>
    <w:rsid w:val="009602F8"/>
    <w:rsid w:val="009606B1"/>
    <w:rsid w:val="009606CE"/>
    <w:rsid w:val="00962536"/>
    <w:rsid w:val="0096364C"/>
    <w:rsid w:val="00963B01"/>
    <w:rsid w:val="009641B6"/>
    <w:rsid w:val="009662C1"/>
    <w:rsid w:val="00966B82"/>
    <w:rsid w:val="0096711F"/>
    <w:rsid w:val="00967B7E"/>
    <w:rsid w:val="0097015C"/>
    <w:rsid w:val="00970D93"/>
    <w:rsid w:val="00970E84"/>
    <w:rsid w:val="00972265"/>
    <w:rsid w:val="009724A9"/>
    <w:rsid w:val="00972E6D"/>
    <w:rsid w:val="00973E95"/>
    <w:rsid w:val="0097495A"/>
    <w:rsid w:val="00975F49"/>
    <w:rsid w:val="00976E9C"/>
    <w:rsid w:val="0097735D"/>
    <w:rsid w:val="00980BC4"/>
    <w:rsid w:val="00981001"/>
    <w:rsid w:val="00982158"/>
    <w:rsid w:val="0098335F"/>
    <w:rsid w:val="009834B2"/>
    <w:rsid w:val="00983C70"/>
    <w:rsid w:val="00985C15"/>
    <w:rsid w:val="00987196"/>
    <w:rsid w:val="00987C68"/>
    <w:rsid w:val="00990124"/>
    <w:rsid w:val="009905EC"/>
    <w:rsid w:val="00990DE0"/>
    <w:rsid w:val="00991D4A"/>
    <w:rsid w:val="0099289C"/>
    <w:rsid w:val="0099374D"/>
    <w:rsid w:val="00993764"/>
    <w:rsid w:val="00993997"/>
    <w:rsid w:val="00994AD6"/>
    <w:rsid w:val="009951B4"/>
    <w:rsid w:val="00995E06"/>
    <w:rsid w:val="00996522"/>
    <w:rsid w:val="00996E85"/>
    <w:rsid w:val="0099719E"/>
    <w:rsid w:val="009971A5"/>
    <w:rsid w:val="009977AB"/>
    <w:rsid w:val="00997BAE"/>
    <w:rsid w:val="00997E95"/>
    <w:rsid w:val="009A053C"/>
    <w:rsid w:val="009A19D3"/>
    <w:rsid w:val="009A2F97"/>
    <w:rsid w:val="009A33A5"/>
    <w:rsid w:val="009A4652"/>
    <w:rsid w:val="009A6673"/>
    <w:rsid w:val="009A7C7E"/>
    <w:rsid w:val="009B0203"/>
    <w:rsid w:val="009B11DA"/>
    <w:rsid w:val="009B1212"/>
    <w:rsid w:val="009B17E6"/>
    <w:rsid w:val="009B5E6B"/>
    <w:rsid w:val="009B67DE"/>
    <w:rsid w:val="009B7054"/>
    <w:rsid w:val="009C11B9"/>
    <w:rsid w:val="009C22FF"/>
    <w:rsid w:val="009C2323"/>
    <w:rsid w:val="009C24EC"/>
    <w:rsid w:val="009C2842"/>
    <w:rsid w:val="009C2C5C"/>
    <w:rsid w:val="009C5197"/>
    <w:rsid w:val="009C5387"/>
    <w:rsid w:val="009C63DA"/>
    <w:rsid w:val="009C6AFE"/>
    <w:rsid w:val="009C7419"/>
    <w:rsid w:val="009D19A1"/>
    <w:rsid w:val="009D1B91"/>
    <w:rsid w:val="009D3D71"/>
    <w:rsid w:val="009D4226"/>
    <w:rsid w:val="009D45F6"/>
    <w:rsid w:val="009D5902"/>
    <w:rsid w:val="009E05CD"/>
    <w:rsid w:val="009E06D9"/>
    <w:rsid w:val="009E14F0"/>
    <w:rsid w:val="009E2194"/>
    <w:rsid w:val="009E3264"/>
    <w:rsid w:val="009E33E9"/>
    <w:rsid w:val="009E5CC4"/>
    <w:rsid w:val="009E6472"/>
    <w:rsid w:val="009E77BC"/>
    <w:rsid w:val="009E79F8"/>
    <w:rsid w:val="009E7E13"/>
    <w:rsid w:val="009F0386"/>
    <w:rsid w:val="009F1D46"/>
    <w:rsid w:val="009F1E9E"/>
    <w:rsid w:val="009F41D7"/>
    <w:rsid w:val="009F528D"/>
    <w:rsid w:val="009F5C61"/>
    <w:rsid w:val="00A00DD2"/>
    <w:rsid w:val="00A018C6"/>
    <w:rsid w:val="00A02906"/>
    <w:rsid w:val="00A02ED9"/>
    <w:rsid w:val="00A03A63"/>
    <w:rsid w:val="00A03A79"/>
    <w:rsid w:val="00A05300"/>
    <w:rsid w:val="00A053A4"/>
    <w:rsid w:val="00A06050"/>
    <w:rsid w:val="00A060EE"/>
    <w:rsid w:val="00A06982"/>
    <w:rsid w:val="00A06D26"/>
    <w:rsid w:val="00A07776"/>
    <w:rsid w:val="00A10832"/>
    <w:rsid w:val="00A11FE3"/>
    <w:rsid w:val="00A12065"/>
    <w:rsid w:val="00A122CD"/>
    <w:rsid w:val="00A13B47"/>
    <w:rsid w:val="00A13C4A"/>
    <w:rsid w:val="00A14D81"/>
    <w:rsid w:val="00A153F4"/>
    <w:rsid w:val="00A203EB"/>
    <w:rsid w:val="00A207FA"/>
    <w:rsid w:val="00A21245"/>
    <w:rsid w:val="00A21AEE"/>
    <w:rsid w:val="00A21B78"/>
    <w:rsid w:val="00A22863"/>
    <w:rsid w:val="00A22D7C"/>
    <w:rsid w:val="00A2419C"/>
    <w:rsid w:val="00A248DB"/>
    <w:rsid w:val="00A26D39"/>
    <w:rsid w:val="00A26E05"/>
    <w:rsid w:val="00A27DFF"/>
    <w:rsid w:val="00A305DA"/>
    <w:rsid w:val="00A310EC"/>
    <w:rsid w:val="00A31C70"/>
    <w:rsid w:val="00A34F58"/>
    <w:rsid w:val="00A34F8D"/>
    <w:rsid w:val="00A37BD2"/>
    <w:rsid w:val="00A405B4"/>
    <w:rsid w:val="00A40D29"/>
    <w:rsid w:val="00A40F4A"/>
    <w:rsid w:val="00A40FC2"/>
    <w:rsid w:val="00A41256"/>
    <w:rsid w:val="00A413F5"/>
    <w:rsid w:val="00A414A9"/>
    <w:rsid w:val="00A41A6A"/>
    <w:rsid w:val="00A4272E"/>
    <w:rsid w:val="00A42985"/>
    <w:rsid w:val="00A47274"/>
    <w:rsid w:val="00A52593"/>
    <w:rsid w:val="00A53211"/>
    <w:rsid w:val="00A54BBE"/>
    <w:rsid w:val="00A5551A"/>
    <w:rsid w:val="00A555A5"/>
    <w:rsid w:val="00A557DF"/>
    <w:rsid w:val="00A56A28"/>
    <w:rsid w:val="00A605BE"/>
    <w:rsid w:val="00A60D38"/>
    <w:rsid w:val="00A60ECD"/>
    <w:rsid w:val="00A61069"/>
    <w:rsid w:val="00A63C35"/>
    <w:rsid w:val="00A6424C"/>
    <w:rsid w:val="00A642F7"/>
    <w:rsid w:val="00A64543"/>
    <w:rsid w:val="00A64E18"/>
    <w:rsid w:val="00A653C1"/>
    <w:rsid w:val="00A65482"/>
    <w:rsid w:val="00A6577A"/>
    <w:rsid w:val="00A660F3"/>
    <w:rsid w:val="00A66E13"/>
    <w:rsid w:val="00A6704A"/>
    <w:rsid w:val="00A677AB"/>
    <w:rsid w:val="00A709F7"/>
    <w:rsid w:val="00A70B17"/>
    <w:rsid w:val="00A726CD"/>
    <w:rsid w:val="00A72975"/>
    <w:rsid w:val="00A731AF"/>
    <w:rsid w:val="00A736A4"/>
    <w:rsid w:val="00A737A1"/>
    <w:rsid w:val="00A740A4"/>
    <w:rsid w:val="00A75433"/>
    <w:rsid w:val="00A775F1"/>
    <w:rsid w:val="00A80408"/>
    <w:rsid w:val="00A80784"/>
    <w:rsid w:val="00A80829"/>
    <w:rsid w:val="00A80E8D"/>
    <w:rsid w:val="00A80F41"/>
    <w:rsid w:val="00A81816"/>
    <w:rsid w:val="00A81F86"/>
    <w:rsid w:val="00A82A16"/>
    <w:rsid w:val="00A83C2A"/>
    <w:rsid w:val="00A858F8"/>
    <w:rsid w:val="00A85967"/>
    <w:rsid w:val="00A869A9"/>
    <w:rsid w:val="00A8787F"/>
    <w:rsid w:val="00A87EE6"/>
    <w:rsid w:val="00A90542"/>
    <w:rsid w:val="00A90A04"/>
    <w:rsid w:val="00A91C08"/>
    <w:rsid w:val="00A925F1"/>
    <w:rsid w:val="00A92640"/>
    <w:rsid w:val="00A93289"/>
    <w:rsid w:val="00A9534C"/>
    <w:rsid w:val="00A95858"/>
    <w:rsid w:val="00A964AB"/>
    <w:rsid w:val="00A966B4"/>
    <w:rsid w:val="00A9677B"/>
    <w:rsid w:val="00A9782A"/>
    <w:rsid w:val="00A97C87"/>
    <w:rsid w:val="00AA013B"/>
    <w:rsid w:val="00AA0A06"/>
    <w:rsid w:val="00AA0C4A"/>
    <w:rsid w:val="00AA2312"/>
    <w:rsid w:val="00AA27A9"/>
    <w:rsid w:val="00AA2ADC"/>
    <w:rsid w:val="00AA4106"/>
    <w:rsid w:val="00AA4446"/>
    <w:rsid w:val="00AA572B"/>
    <w:rsid w:val="00AA5FC2"/>
    <w:rsid w:val="00AA693B"/>
    <w:rsid w:val="00AA6E7D"/>
    <w:rsid w:val="00AA77E0"/>
    <w:rsid w:val="00AB0AB8"/>
    <w:rsid w:val="00AB1902"/>
    <w:rsid w:val="00AB1B1D"/>
    <w:rsid w:val="00AB3224"/>
    <w:rsid w:val="00AB3977"/>
    <w:rsid w:val="00AB5356"/>
    <w:rsid w:val="00AB56AE"/>
    <w:rsid w:val="00AB5FE2"/>
    <w:rsid w:val="00AB7BD5"/>
    <w:rsid w:val="00AC0B75"/>
    <w:rsid w:val="00AC1A20"/>
    <w:rsid w:val="00AC276A"/>
    <w:rsid w:val="00AC2C30"/>
    <w:rsid w:val="00AC3022"/>
    <w:rsid w:val="00AC4511"/>
    <w:rsid w:val="00AC4E46"/>
    <w:rsid w:val="00AC6EDD"/>
    <w:rsid w:val="00AC7B3D"/>
    <w:rsid w:val="00AC7C3B"/>
    <w:rsid w:val="00AD101A"/>
    <w:rsid w:val="00AD157C"/>
    <w:rsid w:val="00AD194D"/>
    <w:rsid w:val="00AD2B3F"/>
    <w:rsid w:val="00AD3695"/>
    <w:rsid w:val="00AD3A9C"/>
    <w:rsid w:val="00AD3BE0"/>
    <w:rsid w:val="00AD4C51"/>
    <w:rsid w:val="00AD550D"/>
    <w:rsid w:val="00AD5AC8"/>
    <w:rsid w:val="00AD6A21"/>
    <w:rsid w:val="00AE215D"/>
    <w:rsid w:val="00AE2A50"/>
    <w:rsid w:val="00AE2C27"/>
    <w:rsid w:val="00AE2DB6"/>
    <w:rsid w:val="00AE34A7"/>
    <w:rsid w:val="00AE351A"/>
    <w:rsid w:val="00AE4108"/>
    <w:rsid w:val="00AE462B"/>
    <w:rsid w:val="00AE5927"/>
    <w:rsid w:val="00AE7520"/>
    <w:rsid w:val="00AE7A42"/>
    <w:rsid w:val="00AF0E47"/>
    <w:rsid w:val="00AF3323"/>
    <w:rsid w:val="00AF3773"/>
    <w:rsid w:val="00AF3B1D"/>
    <w:rsid w:val="00AF3C98"/>
    <w:rsid w:val="00AF46E6"/>
    <w:rsid w:val="00AF5B74"/>
    <w:rsid w:val="00AF613E"/>
    <w:rsid w:val="00AF62B4"/>
    <w:rsid w:val="00AF68DF"/>
    <w:rsid w:val="00AF7874"/>
    <w:rsid w:val="00B0008C"/>
    <w:rsid w:val="00B00634"/>
    <w:rsid w:val="00B00C10"/>
    <w:rsid w:val="00B00E4B"/>
    <w:rsid w:val="00B0134D"/>
    <w:rsid w:val="00B01C37"/>
    <w:rsid w:val="00B02081"/>
    <w:rsid w:val="00B0254C"/>
    <w:rsid w:val="00B02CBE"/>
    <w:rsid w:val="00B03EAC"/>
    <w:rsid w:val="00B048DE"/>
    <w:rsid w:val="00B04A7D"/>
    <w:rsid w:val="00B04B02"/>
    <w:rsid w:val="00B052BB"/>
    <w:rsid w:val="00B0653B"/>
    <w:rsid w:val="00B106B9"/>
    <w:rsid w:val="00B10818"/>
    <w:rsid w:val="00B124B0"/>
    <w:rsid w:val="00B13364"/>
    <w:rsid w:val="00B15385"/>
    <w:rsid w:val="00B15581"/>
    <w:rsid w:val="00B158C2"/>
    <w:rsid w:val="00B16A91"/>
    <w:rsid w:val="00B16C5D"/>
    <w:rsid w:val="00B17C41"/>
    <w:rsid w:val="00B17C75"/>
    <w:rsid w:val="00B20D25"/>
    <w:rsid w:val="00B21F75"/>
    <w:rsid w:val="00B226DB"/>
    <w:rsid w:val="00B22970"/>
    <w:rsid w:val="00B22A57"/>
    <w:rsid w:val="00B23B54"/>
    <w:rsid w:val="00B24D99"/>
    <w:rsid w:val="00B24FDE"/>
    <w:rsid w:val="00B257B7"/>
    <w:rsid w:val="00B27030"/>
    <w:rsid w:val="00B31249"/>
    <w:rsid w:val="00B315F3"/>
    <w:rsid w:val="00B31C9B"/>
    <w:rsid w:val="00B34B5F"/>
    <w:rsid w:val="00B356BC"/>
    <w:rsid w:val="00B36377"/>
    <w:rsid w:val="00B363BB"/>
    <w:rsid w:val="00B40475"/>
    <w:rsid w:val="00B420DB"/>
    <w:rsid w:val="00B420DD"/>
    <w:rsid w:val="00B42971"/>
    <w:rsid w:val="00B42F0E"/>
    <w:rsid w:val="00B431FC"/>
    <w:rsid w:val="00B431FF"/>
    <w:rsid w:val="00B43214"/>
    <w:rsid w:val="00B433BD"/>
    <w:rsid w:val="00B43776"/>
    <w:rsid w:val="00B43C80"/>
    <w:rsid w:val="00B43FAF"/>
    <w:rsid w:val="00B44232"/>
    <w:rsid w:val="00B449E2"/>
    <w:rsid w:val="00B45651"/>
    <w:rsid w:val="00B45B4A"/>
    <w:rsid w:val="00B45BE6"/>
    <w:rsid w:val="00B45E3C"/>
    <w:rsid w:val="00B4728D"/>
    <w:rsid w:val="00B47D9E"/>
    <w:rsid w:val="00B53045"/>
    <w:rsid w:val="00B540D9"/>
    <w:rsid w:val="00B55E0C"/>
    <w:rsid w:val="00B6040A"/>
    <w:rsid w:val="00B60869"/>
    <w:rsid w:val="00B61136"/>
    <w:rsid w:val="00B6312A"/>
    <w:rsid w:val="00B65CF5"/>
    <w:rsid w:val="00B65E06"/>
    <w:rsid w:val="00B661C2"/>
    <w:rsid w:val="00B70546"/>
    <w:rsid w:val="00B72798"/>
    <w:rsid w:val="00B72E3A"/>
    <w:rsid w:val="00B73560"/>
    <w:rsid w:val="00B73BD9"/>
    <w:rsid w:val="00B74CD2"/>
    <w:rsid w:val="00B74D66"/>
    <w:rsid w:val="00B74FC6"/>
    <w:rsid w:val="00B7540E"/>
    <w:rsid w:val="00B75590"/>
    <w:rsid w:val="00B75D2B"/>
    <w:rsid w:val="00B77D1C"/>
    <w:rsid w:val="00B80D8F"/>
    <w:rsid w:val="00B80FE2"/>
    <w:rsid w:val="00B81DC0"/>
    <w:rsid w:val="00B82494"/>
    <w:rsid w:val="00B829DA"/>
    <w:rsid w:val="00B82B7D"/>
    <w:rsid w:val="00B8422F"/>
    <w:rsid w:val="00B850B6"/>
    <w:rsid w:val="00B911B4"/>
    <w:rsid w:val="00B93133"/>
    <w:rsid w:val="00B96076"/>
    <w:rsid w:val="00BA013B"/>
    <w:rsid w:val="00BA1B8D"/>
    <w:rsid w:val="00BA391B"/>
    <w:rsid w:val="00BA4EE7"/>
    <w:rsid w:val="00BA5381"/>
    <w:rsid w:val="00BA63E8"/>
    <w:rsid w:val="00BB0744"/>
    <w:rsid w:val="00BB1C47"/>
    <w:rsid w:val="00BB2252"/>
    <w:rsid w:val="00BB27A9"/>
    <w:rsid w:val="00BB330F"/>
    <w:rsid w:val="00BB4625"/>
    <w:rsid w:val="00BB634A"/>
    <w:rsid w:val="00BB73EA"/>
    <w:rsid w:val="00BC140B"/>
    <w:rsid w:val="00BC3175"/>
    <w:rsid w:val="00BC54CA"/>
    <w:rsid w:val="00BC64D0"/>
    <w:rsid w:val="00BC6B20"/>
    <w:rsid w:val="00BC73E7"/>
    <w:rsid w:val="00BC75C4"/>
    <w:rsid w:val="00BC7BB1"/>
    <w:rsid w:val="00BD20B3"/>
    <w:rsid w:val="00BD5138"/>
    <w:rsid w:val="00BD7A0A"/>
    <w:rsid w:val="00BD7AB7"/>
    <w:rsid w:val="00BD7DCE"/>
    <w:rsid w:val="00BE3512"/>
    <w:rsid w:val="00BE3ABA"/>
    <w:rsid w:val="00BE3BB4"/>
    <w:rsid w:val="00BE43D4"/>
    <w:rsid w:val="00BE520E"/>
    <w:rsid w:val="00BE580D"/>
    <w:rsid w:val="00BE5E11"/>
    <w:rsid w:val="00BE60F9"/>
    <w:rsid w:val="00BE63C2"/>
    <w:rsid w:val="00BE69C1"/>
    <w:rsid w:val="00BE7632"/>
    <w:rsid w:val="00BF19DD"/>
    <w:rsid w:val="00BF286C"/>
    <w:rsid w:val="00BF2A04"/>
    <w:rsid w:val="00BF2E3E"/>
    <w:rsid w:val="00BF311A"/>
    <w:rsid w:val="00BF3750"/>
    <w:rsid w:val="00BF3EB2"/>
    <w:rsid w:val="00BF3FF5"/>
    <w:rsid w:val="00BF446C"/>
    <w:rsid w:val="00BF6C2A"/>
    <w:rsid w:val="00BF7537"/>
    <w:rsid w:val="00BF765E"/>
    <w:rsid w:val="00C00A6F"/>
    <w:rsid w:val="00C01533"/>
    <w:rsid w:val="00C02B0B"/>
    <w:rsid w:val="00C04035"/>
    <w:rsid w:val="00C0418C"/>
    <w:rsid w:val="00C064AA"/>
    <w:rsid w:val="00C07DCD"/>
    <w:rsid w:val="00C1120F"/>
    <w:rsid w:val="00C123E1"/>
    <w:rsid w:val="00C129CF"/>
    <w:rsid w:val="00C12BC3"/>
    <w:rsid w:val="00C1304D"/>
    <w:rsid w:val="00C14F3B"/>
    <w:rsid w:val="00C1517D"/>
    <w:rsid w:val="00C1555B"/>
    <w:rsid w:val="00C15FA7"/>
    <w:rsid w:val="00C17E00"/>
    <w:rsid w:val="00C20160"/>
    <w:rsid w:val="00C21892"/>
    <w:rsid w:val="00C222F8"/>
    <w:rsid w:val="00C23B57"/>
    <w:rsid w:val="00C252BC"/>
    <w:rsid w:val="00C27861"/>
    <w:rsid w:val="00C30FD5"/>
    <w:rsid w:val="00C32906"/>
    <w:rsid w:val="00C34C97"/>
    <w:rsid w:val="00C3509F"/>
    <w:rsid w:val="00C351FA"/>
    <w:rsid w:val="00C36113"/>
    <w:rsid w:val="00C3620E"/>
    <w:rsid w:val="00C366C0"/>
    <w:rsid w:val="00C416B0"/>
    <w:rsid w:val="00C420EE"/>
    <w:rsid w:val="00C426EB"/>
    <w:rsid w:val="00C445A8"/>
    <w:rsid w:val="00C45031"/>
    <w:rsid w:val="00C451FD"/>
    <w:rsid w:val="00C47863"/>
    <w:rsid w:val="00C479AC"/>
    <w:rsid w:val="00C514D9"/>
    <w:rsid w:val="00C52083"/>
    <w:rsid w:val="00C52283"/>
    <w:rsid w:val="00C53758"/>
    <w:rsid w:val="00C5619E"/>
    <w:rsid w:val="00C570A9"/>
    <w:rsid w:val="00C57173"/>
    <w:rsid w:val="00C61395"/>
    <w:rsid w:val="00C61A5E"/>
    <w:rsid w:val="00C634FB"/>
    <w:rsid w:val="00C63A82"/>
    <w:rsid w:val="00C64AE9"/>
    <w:rsid w:val="00C64F30"/>
    <w:rsid w:val="00C658FA"/>
    <w:rsid w:val="00C66D25"/>
    <w:rsid w:val="00C67240"/>
    <w:rsid w:val="00C67C25"/>
    <w:rsid w:val="00C6DD20"/>
    <w:rsid w:val="00C714D8"/>
    <w:rsid w:val="00C71990"/>
    <w:rsid w:val="00C729BA"/>
    <w:rsid w:val="00C72C8B"/>
    <w:rsid w:val="00C72DD1"/>
    <w:rsid w:val="00C73BB5"/>
    <w:rsid w:val="00C73FA2"/>
    <w:rsid w:val="00C74C72"/>
    <w:rsid w:val="00C7503A"/>
    <w:rsid w:val="00C758F6"/>
    <w:rsid w:val="00C7613E"/>
    <w:rsid w:val="00C77273"/>
    <w:rsid w:val="00C77ADD"/>
    <w:rsid w:val="00C8048B"/>
    <w:rsid w:val="00C80946"/>
    <w:rsid w:val="00C815AA"/>
    <w:rsid w:val="00C81677"/>
    <w:rsid w:val="00C81A21"/>
    <w:rsid w:val="00C822E5"/>
    <w:rsid w:val="00C82CA4"/>
    <w:rsid w:val="00C82E2A"/>
    <w:rsid w:val="00C85A9E"/>
    <w:rsid w:val="00C85AA7"/>
    <w:rsid w:val="00C8705F"/>
    <w:rsid w:val="00C87080"/>
    <w:rsid w:val="00C90394"/>
    <w:rsid w:val="00C910CD"/>
    <w:rsid w:val="00C91731"/>
    <w:rsid w:val="00C91C3C"/>
    <w:rsid w:val="00C91E6C"/>
    <w:rsid w:val="00C921D3"/>
    <w:rsid w:val="00C93573"/>
    <w:rsid w:val="00C939B9"/>
    <w:rsid w:val="00C9410B"/>
    <w:rsid w:val="00C94677"/>
    <w:rsid w:val="00C9479F"/>
    <w:rsid w:val="00C96675"/>
    <w:rsid w:val="00C96744"/>
    <w:rsid w:val="00CA0455"/>
    <w:rsid w:val="00CA0A25"/>
    <w:rsid w:val="00CA25D3"/>
    <w:rsid w:val="00CA28D2"/>
    <w:rsid w:val="00CA3692"/>
    <w:rsid w:val="00CA3F56"/>
    <w:rsid w:val="00CA4DA6"/>
    <w:rsid w:val="00CA6163"/>
    <w:rsid w:val="00CA6D01"/>
    <w:rsid w:val="00CA7CDD"/>
    <w:rsid w:val="00CA7ECE"/>
    <w:rsid w:val="00CB0639"/>
    <w:rsid w:val="00CB118E"/>
    <w:rsid w:val="00CB14FF"/>
    <w:rsid w:val="00CB23DE"/>
    <w:rsid w:val="00CB38E0"/>
    <w:rsid w:val="00CB5252"/>
    <w:rsid w:val="00CB5762"/>
    <w:rsid w:val="00CB5835"/>
    <w:rsid w:val="00CB6DC3"/>
    <w:rsid w:val="00CC0458"/>
    <w:rsid w:val="00CC2034"/>
    <w:rsid w:val="00CC2778"/>
    <w:rsid w:val="00CC2D64"/>
    <w:rsid w:val="00CC3883"/>
    <w:rsid w:val="00CC4E54"/>
    <w:rsid w:val="00CC599E"/>
    <w:rsid w:val="00CC6502"/>
    <w:rsid w:val="00CC6984"/>
    <w:rsid w:val="00CC7EA0"/>
    <w:rsid w:val="00CD11AA"/>
    <w:rsid w:val="00CD2558"/>
    <w:rsid w:val="00CD2A34"/>
    <w:rsid w:val="00CD31DE"/>
    <w:rsid w:val="00CD374A"/>
    <w:rsid w:val="00CD64AE"/>
    <w:rsid w:val="00CD6EF7"/>
    <w:rsid w:val="00CD73AF"/>
    <w:rsid w:val="00CE14BB"/>
    <w:rsid w:val="00CE403D"/>
    <w:rsid w:val="00CE564D"/>
    <w:rsid w:val="00CE6CEF"/>
    <w:rsid w:val="00CF0C98"/>
    <w:rsid w:val="00CF1115"/>
    <w:rsid w:val="00CF1442"/>
    <w:rsid w:val="00CF1EAC"/>
    <w:rsid w:val="00CF1FB9"/>
    <w:rsid w:val="00CF4A42"/>
    <w:rsid w:val="00CF5E56"/>
    <w:rsid w:val="00CF6047"/>
    <w:rsid w:val="00D01B39"/>
    <w:rsid w:val="00D022B3"/>
    <w:rsid w:val="00D02C68"/>
    <w:rsid w:val="00D033EF"/>
    <w:rsid w:val="00D037F7"/>
    <w:rsid w:val="00D03917"/>
    <w:rsid w:val="00D07837"/>
    <w:rsid w:val="00D07F8F"/>
    <w:rsid w:val="00D103A9"/>
    <w:rsid w:val="00D106BC"/>
    <w:rsid w:val="00D111AD"/>
    <w:rsid w:val="00D12B32"/>
    <w:rsid w:val="00D1361F"/>
    <w:rsid w:val="00D13A98"/>
    <w:rsid w:val="00D14FC2"/>
    <w:rsid w:val="00D162B0"/>
    <w:rsid w:val="00D1666A"/>
    <w:rsid w:val="00D16AD3"/>
    <w:rsid w:val="00D17DB7"/>
    <w:rsid w:val="00D203C3"/>
    <w:rsid w:val="00D2194D"/>
    <w:rsid w:val="00D21BEF"/>
    <w:rsid w:val="00D22351"/>
    <w:rsid w:val="00D22865"/>
    <w:rsid w:val="00D2321E"/>
    <w:rsid w:val="00D24AED"/>
    <w:rsid w:val="00D27713"/>
    <w:rsid w:val="00D278EA"/>
    <w:rsid w:val="00D30721"/>
    <w:rsid w:val="00D32091"/>
    <w:rsid w:val="00D33ECF"/>
    <w:rsid w:val="00D346DD"/>
    <w:rsid w:val="00D357AE"/>
    <w:rsid w:val="00D423B6"/>
    <w:rsid w:val="00D43EBD"/>
    <w:rsid w:val="00D449FB"/>
    <w:rsid w:val="00D45128"/>
    <w:rsid w:val="00D467D0"/>
    <w:rsid w:val="00D46A57"/>
    <w:rsid w:val="00D46DFC"/>
    <w:rsid w:val="00D4725E"/>
    <w:rsid w:val="00D473FA"/>
    <w:rsid w:val="00D47D8B"/>
    <w:rsid w:val="00D50079"/>
    <w:rsid w:val="00D50F8B"/>
    <w:rsid w:val="00D511E4"/>
    <w:rsid w:val="00D54E10"/>
    <w:rsid w:val="00D55D3B"/>
    <w:rsid w:val="00D563FE"/>
    <w:rsid w:val="00D569E8"/>
    <w:rsid w:val="00D5755D"/>
    <w:rsid w:val="00D577C8"/>
    <w:rsid w:val="00D57F27"/>
    <w:rsid w:val="00D606DC"/>
    <w:rsid w:val="00D60912"/>
    <w:rsid w:val="00D62140"/>
    <w:rsid w:val="00D62D69"/>
    <w:rsid w:val="00D63082"/>
    <w:rsid w:val="00D64685"/>
    <w:rsid w:val="00D64FEF"/>
    <w:rsid w:val="00D65B24"/>
    <w:rsid w:val="00D66605"/>
    <w:rsid w:val="00D670EA"/>
    <w:rsid w:val="00D71057"/>
    <w:rsid w:val="00D71112"/>
    <w:rsid w:val="00D71498"/>
    <w:rsid w:val="00D71C17"/>
    <w:rsid w:val="00D72007"/>
    <w:rsid w:val="00D7216C"/>
    <w:rsid w:val="00D72BA0"/>
    <w:rsid w:val="00D72F40"/>
    <w:rsid w:val="00D73256"/>
    <w:rsid w:val="00D733B3"/>
    <w:rsid w:val="00D755D7"/>
    <w:rsid w:val="00D75763"/>
    <w:rsid w:val="00D767C7"/>
    <w:rsid w:val="00D77073"/>
    <w:rsid w:val="00D77150"/>
    <w:rsid w:val="00D7719F"/>
    <w:rsid w:val="00D77DAB"/>
    <w:rsid w:val="00D80EAC"/>
    <w:rsid w:val="00D82836"/>
    <w:rsid w:val="00D8338E"/>
    <w:rsid w:val="00D83EAD"/>
    <w:rsid w:val="00D842EA"/>
    <w:rsid w:val="00D844F9"/>
    <w:rsid w:val="00D84834"/>
    <w:rsid w:val="00D856A3"/>
    <w:rsid w:val="00D86FCC"/>
    <w:rsid w:val="00D8782C"/>
    <w:rsid w:val="00D878EB"/>
    <w:rsid w:val="00D87904"/>
    <w:rsid w:val="00D87A28"/>
    <w:rsid w:val="00D92E88"/>
    <w:rsid w:val="00D93841"/>
    <w:rsid w:val="00D944A0"/>
    <w:rsid w:val="00D958CC"/>
    <w:rsid w:val="00D96A64"/>
    <w:rsid w:val="00D9744D"/>
    <w:rsid w:val="00D97D2D"/>
    <w:rsid w:val="00DA0C25"/>
    <w:rsid w:val="00DA331F"/>
    <w:rsid w:val="00DA40D9"/>
    <w:rsid w:val="00DA54E9"/>
    <w:rsid w:val="00DA5D13"/>
    <w:rsid w:val="00DA6ED9"/>
    <w:rsid w:val="00DA7227"/>
    <w:rsid w:val="00DB1AD1"/>
    <w:rsid w:val="00DB2703"/>
    <w:rsid w:val="00DB479A"/>
    <w:rsid w:val="00DB51E8"/>
    <w:rsid w:val="00DB5E19"/>
    <w:rsid w:val="00DB67DA"/>
    <w:rsid w:val="00DB6C68"/>
    <w:rsid w:val="00DB7790"/>
    <w:rsid w:val="00DC1C51"/>
    <w:rsid w:val="00DC1EEC"/>
    <w:rsid w:val="00DC2391"/>
    <w:rsid w:val="00DC30E6"/>
    <w:rsid w:val="00DC544E"/>
    <w:rsid w:val="00DC5690"/>
    <w:rsid w:val="00DC5EC6"/>
    <w:rsid w:val="00DC5F82"/>
    <w:rsid w:val="00DC7187"/>
    <w:rsid w:val="00DC7E08"/>
    <w:rsid w:val="00DD1E47"/>
    <w:rsid w:val="00DD2AEE"/>
    <w:rsid w:val="00DD2B54"/>
    <w:rsid w:val="00DD30FF"/>
    <w:rsid w:val="00DD351F"/>
    <w:rsid w:val="00DD5821"/>
    <w:rsid w:val="00DD5BA0"/>
    <w:rsid w:val="00DD7ED2"/>
    <w:rsid w:val="00DE22EE"/>
    <w:rsid w:val="00DE2F9E"/>
    <w:rsid w:val="00DE2FE6"/>
    <w:rsid w:val="00DE3E68"/>
    <w:rsid w:val="00DE4959"/>
    <w:rsid w:val="00DE4B85"/>
    <w:rsid w:val="00DE5776"/>
    <w:rsid w:val="00DE594F"/>
    <w:rsid w:val="00DE5D03"/>
    <w:rsid w:val="00DE662A"/>
    <w:rsid w:val="00DE79B7"/>
    <w:rsid w:val="00DE7F7C"/>
    <w:rsid w:val="00DF059B"/>
    <w:rsid w:val="00DF2182"/>
    <w:rsid w:val="00DF2ACA"/>
    <w:rsid w:val="00DF4C5E"/>
    <w:rsid w:val="00DF63EC"/>
    <w:rsid w:val="00DF7A03"/>
    <w:rsid w:val="00DF7E75"/>
    <w:rsid w:val="00E0108F"/>
    <w:rsid w:val="00E0232F"/>
    <w:rsid w:val="00E0250B"/>
    <w:rsid w:val="00E04233"/>
    <w:rsid w:val="00E047BE"/>
    <w:rsid w:val="00E04C9B"/>
    <w:rsid w:val="00E04E80"/>
    <w:rsid w:val="00E07F76"/>
    <w:rsid w:val="00E1182C"/>
    <w:rsid w:val="00E11C4A"/>
    <w:rsid w:val="00E12249"/>
    <w:rsid w:val="00E137CF"/>
    <w:rsid w:val="00E13B64"/>
    <w:rsid w:val="00E14256"/>
    <w:rsid w:val="00E15604"/>
    <w:rsid w:val="00E15994"/>
    <w:rsid w:val="00E16B6C"/>
    <w:rsid w:val="00E16F96"/>
    <w:rsid w:val="00E176A6"/>
    <w:rsid w:val="00E22020"/>
    <w:rsid w:val="00E22C36"/>
    <w:rsid w:val="00E25948"/>
    <w:rsid w:val="00E25966"/>
    <w:rsid w:val="00E26529"/>
    <w:rsid w:val="00E27F92"/>
    <w:rsid w:val="00E30130"/>
    <w:rsid w:val="00E31269"/>
    <w:rsid w:val="00E31C76"/>
    <w:rsid w:val="00E324E6"/>
    <w:rsid w:val="00E3292A"/>
    <w:rsid w:val="00E32E48"/>
    <w:rsid w:val="00E3302E"/>
    <w:rsid w:val="00E3323A"/>
    <w:rsid w:val="00E37977"/>
    <w:rsid w:val="00E40DBC"/>
    <w:rsid w:val="00E417FE"/>
    <w:rsid w:val="00E41F41"/>
    <w:rsid w:val="00E43E5C"/>
    <w:rsid w:val="00E44019"/>
    <w:rsid w:val="00E44603"/>
    <w:rsid w:val="00E460C2"/>
    <w:rsid w:val="00E467AD"/>
    <w:rsid w:val="00E46F40"/>
    <w:rsid w:val="00E47D76"/>
    <w:rsid w:val="00E50CED"/>
    <w:rsid w:val="00E51C89"/>
    <w:rsid w:val="00E52EDD"/>
    <w:rsid w:val="00E55A60"/>
    <w:rsid w:val="00E575BC"/>
    <w:rsid w:val="00E607A6"/>
    <w:rsid w:val="00E60F56"/>
    <w:rsid w:val="00E61F3B"/>
    <w:rsid w:val="00E635B0"/>
    <w:rsid w:val="00E63684"/>
    <w:rsid w:val="00E64286"/>
    <w:rsid w:val="00E64D79"/>
    <w:rsid w:val="00E66B27"/>
    <w:rsid w:val="00E66FC6"/>
    <w:rsid w:val="00E7082A"/>
    <w:rsid w:val="00E70B1A"/>
    <w:rsid w:val="00E710E3"/>
    <w:rsid w:val="00E72AE8"/>
    <w:rsid w:val="00E7353B"/>
    <w:rsid w:val="00E73596"/>
    <w:rsid w:val="00E74790"/>
    <w:rsid w:val="00E74AEE"/>
    <w:rsid w:val="00E750B7"/>
    <w:rsid w:val="00E7558D"/>
    <w:rsid w:val="00E76444"/>
    <w:rsid w:val="00E767BB"/>
    <w:rsid w:val="00E7714F"/>
    <w:rsid w:val="00E77867"/>
    <w:rsid w:val="00E80F35"/>
    <w:rsid w:val="00E81BC1"/>
    <w:rsid w:val="00E822F8"/>
    <w:rsid w:val="00E82ADA"/>
    <w:rsid w:val="00E84A43"/>
    <w:rsid w:val="00E860A8"/>
    <w:rsid w:val="00E8621F"/>
    <w:rsid w:val="00E8652B"/>
    <w:rsid w:val="00E870E5"/>
    <w:rsid w:val="00E87983"/>
    <w:rsid w:val="00E87D4A"/>
    <w:rsid w:val="00E90445"/>
    <w:rsid w:val="00E91189"/>
    <w:rsid w:val="00E9164B"/>
    <w:rsid w:val="00E9172B"/>
    <w:rsid w:val="00E91D70"/>
    <w:rsid w:val="00E91D81"/>
    <w:rsid w:val="00E924F9"/>
    <w:rsid w:val="00E93700"/>
    <w:rsid w:val="00E9397C"/>
    <w:rsid w:val="00E93AF4"/>
    <w:rsid w:val="00E95289"/>
    <w:rsid w:val="00E956EB"/>
    <w:rsid w:val="00EA0BDF"/>
    <w:rsid w:val="00EA0F6F"/>
    <w:rsid w:val="00EA10E8"/>
    <w:rsid w:val="00EA1B8D"/>
    <w:rsid w:val="00EA2964"/>
    <w:rsid w:val="00EA2A59"/>
    <w:rsid w:val="00EA2AF6"/>
    <w:rsid w:val="00EA3197"/>
    <w:rsid w:val="00EA38D4"/>
    <w:rsid w:val="00EA3B0E"/>
    <w:rsid w:val="00EA4377"/>
    <w:rsid w:val="00EA4ACE"/>
    <w:rsid w:val="00EA4DA0"/>
    <w:rsid w:val="00EA54C5"/>
    <w:rsid w:val="00EA582C"/>
    <w:rsid w:val="00EB0250"/>
    <w:rsid w:val="00EB0482"/>
    <w:rsid w:val="00EB0F02"/>
    <w:rsid w:val="00EB0FAC"/>
    <w:rsid w:val="00EB24CC"/>
    <w:rsid w:val="00EB3C3D"/>
    <w:rsid w:val="00EB49FB"/>
    <w:rsid w:val="00EB5917"/>
    <w:rsid w:val="00EB61E0"/>
    <w:rsid w:val="00EB641C"/>
    <w:rsid w:val="00EB6689"/>
    <w:rsid w:val="00EB6B01"/>
    <w:rsid w:val="00EB7904"/>
    <w:rsid w:val="00EB7D32"/>
    <w:rsid w:val="00EC0086"/>
    <w:rsid w:val="00EC07D0"/>
    <w:rsid w:val="00EC12E6"/>
    <w:rsid w:val="00EC1C26"/>
    <w:rsid w:val="00EC1E07"/>
    <w:rsid w:val="00EC2146"/>
    <w:rsid w:val="00EC2B6D"/>
    <w:rsid w:val="00EC4056"/>
    <w:rsid w:val="00EC47A2"/>
    <w:rsid w:val="00EC4AF2"/>
    <w:rsid w:val="00EC62EE"/>
    <w:rsid w:val="00EC6310"/>
    <w:rsid w:val="00EC76AA"/>
    <w:rsid w:val="00EC78BC"/>
    <w:rsid w:val="00ED12DD"/>
    <w:rsid w:val="00ED159D"/>
    <w:rsid w:val="00ED1AF6"/>
    <w:rsid w:val="00ED210E"/>
    <w:rsid w:val="00ED2A09"/>
    <w:rsid w:val="00ED317C"/>
    <w:rsid w:val="00ED33F6"/>
    <w:rsid w:val="00ED3AC0"/>
    <w:rsid w:val="00ED467C"/>
    <w:rsid w:val="00ED6A2D"/>
    <w:rsid w:val="00ED6A7D"/>
    <w:rsid w:val="00EE13E9"/>
    <w:rsid w:val="00EE1F61"/>
    <w:rsid w:val="00EE308F"/>
    <w:rsid w:val="00EE3517"/>
    <w:rsid w:val="00EE393F"/>
    <w:rsid w:val="00EE481C"/>
    <w:rsid w:val="00EE4BD3"/>
    <w:rsid w:val="00EE4C6E"/>
    <w:rsid w:val="00EE4DA7"/>
    <w:rsid w:val="00EE4FAD"/>
    <w:rsid w:val="00EE74A0"/>
    <w:rsid w:val="00EF0929"/>
    <w:rsid w:val="00EF11E9"/>
    <w:rsid w:val="00EF1CB7"/>
    <w:rsid w:val="00EF3D96"/>
    <w:rsid w:val="00EF4BE9"/>
    <w:rsid w:val="00EF4C47"/>
    <w:rsid w:val="00EF4F9B"/>
    <w:rsid w:val="00EF57BC"/>
    <w:rsid w:val="00EF74A6"/>
    <w:rsid w:val="00F00F72"/>
    <w:rsid w:val="00F01180"/>
    <w:rsid w:val="00F0125F"/>
    <w:rsid w:val="00F0220A"/>
    <w:rsid w:val="00F02C47"/>
    <w:rsid w:val="00F02E4A"/>
    <w:rsid w:val="00F034BF"/>
    <w:rsid w:val="00F03775"/>
    <w:rsid w:val="00F03C3E"/>
    <w:rsid w:val="00F03CE2"/>
    <w:rsid w:val="00F04383"/>
    <w:rsid w:val="00F0591F"/>
    <w:rsid w:val="00F06D2B"/>
    <w:rsid w:val="00F074D8"/>
    <w:rsid w:val="00F079B5"/>
    <w:rsid w:val="00F1035F"/>
    <w:rsid w:val="00F1059D"/>
    <w:rsid w:val="00F11950"/>
    <w:rsid w:val="00F124E2"/>
    <w:rsid w:val="00F12A27"/>
    <w:rsid w:val="00F14492"/>
    <w:rsid w:val="00F14AA4"/>
    <w:rsid w:val="00F1536F"/>
    <w:rsid w:val="00F15ECD"/>
    <w:rsid w:val="00F17A71"/>
    <w:rsid w:val="00F203CC"/>
    <w:rsid w:val="00F20957"/>
    <w:rsid w:val="00F20CD6"/>
    <w:rsid w:val="00F211E1"/>
    <w:rsid w:val="00F219B8"/>
    <w:rsid w:val="00F24BF2"/>
    <w:rsid w:val="00F262D6"/>
    <w:rsid w:val="00F26B5E"/>
    <w:rsid w:val="00F27159"/>
    <w:rsid w:val="00F27A70"/>
    <w:rsid w:val="00F27AE0"/>
    <w:rsid w:val="00F30113"/>
    <w:rsid w:val="00F32023"/>
    <w:rsid w:val="00F32237"/>
    <w:rsid w:val="00F33943"/>
    <w:rsid w:val="00F345CD"/>
    <w:rsid w:val="00F34748"/>
    <w:rsid w:val="00F36BD5"/>
    <w:rsid w:val="00F3799D"/>
    <w:rsid w:val="00F402E8"/>
    <w:rsid w:val="00F402FA"/>
    <w:rsid w:val="00F40B32"/>
    <w:rsid w:val="00F42A6E"/>
    <w:rsid w:val="00F42DA0"/>
    <w:rsid w:val="00F42FB0"/>
    <w:rsid w:val="00F437B8"/>
    <w:rsid w:val="00F44501"/>
    <w:rsid w:val="00F450A3"/>
    <w:rsid w:val="00F450E0"/>
    <w:rsid w:val="00F45175"/>
    <w:rsid w:val="00F4639F"/>
    <w:rsid w:val="00F4767C"/>
    <w:rsid w:val="00F47833"/>
    <w:rsid w:val="00F509A1"/>
    <w:rsid w:val="00F52630"/>
    <w:rsid w:val="00F52EF2"/>
    <w:rsid w:val="00F539A3"/>
    <w:rsid w:val="00F54D59"/>
    <w:rsid w:val="00F55007"/>
    <w:rsid w:val="00F551FC"/>
    <w:rsid w:val="00F5550E"/>
    <w:rsid w:val="00F60B37"/>
    <w:rsid w:val="00F60D12"/>
    <w:rsid w:val="00F63C64"/>
    <w:rsid w:val="00F65221"/>
    <w:rsid w:val="00F65EFD"/>
    <w:rsid w:val="00F66234"/>
    <w:rsid w:val="00F6788A"/>
    <w:rsid w:val="00F709CE"/>
    <w:rsid w:val="00F70F03"/>
    <w:rsid w:val="00F71324"/>
    <w:rsid w:val="00F71DCC"/>
    <w:rsid w:val="00F72061"/>
    <w:rsid w:val="00F72338"/>
    <w:rsid w:val="00F72927"/>
    <w:rsid w:val="00F731E6"/>
    <w:rsid w:val="00F73305"/>
    <w:rsid w:val="00F73661"/>
    <w:rsid w:val="00F74852"/>
    <w:rsid w:val="00F74F2D"/>
    <w:rsid w:val="00F75361"/>
    <w:rsid w:val="00F75404"/>
    <w:rsid w:val="00F754AA"/>
    <w:rsid w:val="00F76ED9"/>
    <w:rsid w:val="00F77DEC"/>
    <w:rsid w:val="00F8070F"/>
    <w:rsid w:val="00F81502"/>
    <w:rsid w:val="00F83F23"/>
    <w:rsid w:val="00F84582"/>
    <w:rsid w:val="00F8632E"/>
    <w:rsid w:val="00F86504"/>
    <w:rsid w:val="00F87DA6"/>
    <w:rsid w:val="00F8FA93"/>
    <w:rsid w:val="00F907F4"/>
    <w:rsid w:val="00F90F23"/>
    <w:rsid w:val="00F92915"/>
    <w:rsid w:val="00F92BDE"/>
    <w:rsid w:val="00F957BE"/>
    <w:rsid w:val="00F96444"/>
    <w:rsid w:val="00F96F43"/>
    <w:rsid w:val="00F979F5"/>
    <w:rsid w:val="00FA09EA"/>
    <w:rsid w:val="00FA0C33"/>
    <w:rsid w:val="00FA1DD9"/>
    <w:rsid w:val="00FA21EE"/>
    <w:rsid w:val="00FA3CA1"/>
    <w:rsid w:val="00FA52D7"/>
    <w:rsid w:val="00FA5C2B"/>
    <w:rsid w:val="00FA5E33"/>
    <w:rsid w:val="00FA7846"/>
    <w:rsid w:val="00FA78E8"/>
    <w:rsid w:val="00FB25F9"/>
    <w:rsid w:val="00FB2912"/>
    <w:rsid w:val="00FB29F4"/>
    <w:rsid w:val="00FB4070"/>
    <w:rsid w:val="00FB4302"/>
    <w:rsid w:val="00FB4B84"/>
    <w:rsid w:val="00FB5633"/>
    <w:rsid w:val="00FB5E09"/>
    <w:rsid w:val="00FB6E9B"/>
    <w:rsid w:val="00FC05D7"/>
    <w:rsid w:val="00FC1A00"/>
    <w:rsid w:val="00FC1FD0"/>
    <w:rsid w:val="00FC2BB2"/>
    <w:rsid w:val="00FC2DF9"/>
    <w:rsid w:val="00FC3069"/>
    <w:rsid w:val="00FC599D"/>
    <w:rsid w:val="00FC68F6"/>
    <w:rsid w:val="00FC6BB1"/>
    <w:rsid w:val="00FC7DFA"/>
    <w:rsid w:val="00FD1603"/>
    <w:rsid w:val="00FD1E0A"/>
    <w:rsid w:val="00FD3164"/>
    <w:rsid w:val="00FD3513"/>
    <w:rsid w:val="00FD3BDD"/>
    <w:rsid w:val="00FD56A8"/>
    <w:rsid w:val="00FD636C"/>
    <w:rsid w:val="00FD6552"/>
    <w:rsid w:val="00FD689C"/>
    <w:rsid w:val="00FD6CDC"/>
    <w:rsid w:val="00FD7673"/>
    <w:rsid w:val="00FD7A4C"/>
    <w:rsid w:val="00FE175A"/>
    <w:rsid w:val="00FE17A9"/>
    <w:rsid w:val="00FE2050"/>
    <w:rsid w:val="00FE3602"/>
    <w:rsid w:val="00FE3E97"/>
    <w:rsid w:val="00FE5369"/>
    <w:rsid w:val="00FE56C6"/>
    <w:rsid w:val="00FE5DB0"/>
    <w:rsid w:val="00FE73AF"/>
    <w:rsid w:val="00FE7C9C"/>
    <w:rsid w:val="00FF0CC6"/>
    <w:rsid w:val="00FF1228"/>
    <w:rsid w:val="00FF20FC"/>
    <w:rsid w:val="00FF2860"/>
    <w:rsid w:val="00FF350C"/>
    <w:rsid w:val="00FF3B5A"/>
    <w:rsid w:val="00FF3FB6"/>
    <w:rsid w:val="00FF4703"/>
    <w:rsid w:val="00FF7A4D"/>
    <w:rsid w:val="011510E1"/>
    <w:rsid w:val="0118A1CB"/>
    <w:rsid w:val="0126AE4F"/>
    <w:rsid w:val="012E11C2"/>
    <w:rsid w:val="014A1374"/>
    <w:rsid w:val="01A5F2DC"/>
    <w:rsid w:val="01D10C1A"/>
    <w:rsid w:val="020A80C9"/>
    <w:rsid w:val="022A229D"/>
    <w:rsid w:val="0247C7E7"/>
    <w:rsid w:val="025223AA"/>
    <w:rsid w:val="026444CF"/>
    <w:rsid w:val="0265DE24"/>
    <w:rsid w:val="02783F60"/>
    <w:rsid w:val="03329516"/>
    <w:rsid w:val="037475FE"/>
    <w:rsid w:val="0378BDFF"/>
    <w:rsid w:val="03A561A3"/>
    <w:rsid w:val="03BCACA6"/>
    <w:rsid w:val="03FC3F43"/>
    <w:rsid w:val="04000175"/>
    <w:rsid w:val="0458C52C"/>
    <w:rsid w:val="045F7FE0"/>
    <w:rsid w:val="04D708F1"/>
    <w:rsid w:val="04ED320D"/>
    <w:rsid w:val="04F01B40"/>
    <w:rsid w:val="050D6A89"/>
    <w:rsid w:val="0511B5E6"/>
    <w:rsid w:val="0519FAB6"/>
    <w:rsid w:val="052080E2"/>
    <w:rsid w:val="05318219"/>
    <w:rsid w:val="0568B804"/>
    <w:rsid w:val="059785CC"/>
    <w:rsid w:val="059F0227"/>
    <w:rsid w:val="05C1AEFC"/>
    <w:rsid w:val="05CBE64E"/>
    <w:rsid w:val="05D657D8"/>
    <w:rsid w:val="0604F5B7"/>
    <w:rsid w:val="062C8473"/>
    <w:rsid w:val="06534A3E"/>
    <w:rsid w:val="066F9330"/>
    <w:rsid w:val="0672F766"/>
    <w:rsid w:val="067F8A59"/>
    <w:rsid w:val="067FD2C8"/>
    <w:rsid w:val="069963F9"/>
    <w:rsid w:val="06B2A8C0"/>
    <w:rsid w:val="06C6DF76"/>
    <w:rsid w:val="0727CF24"/>
    <w:rsid w:val="077D67BF"/>
    <w:rsid w:val="079AD70D"/>
    <w:rsid w:val="07E09E58"/>
    <w:rsid w:val="07FC2F80"/>
    <w:rsid w:val="0806EA22"/>
    <w:rsid w:val="081613DD"/>
    <w:rsid w:val="0820FC97"/>
    <w:rsid w:val="08287823"/>
    <w:rsid w:val="085A3AA9"/>
    <w:rsid w:val="086E26C1"/>
    <w:rsid w:val="0876F8F8"/>
    <w:rsid w:val="08B762D6"/>
    <w:rsid w:val="08D4D245"/>
    <w:rsid w:val="08E6E9AC"/>
    <w:rsid w:val="08EF5441"/>
    <w:rsid w:val="08F88417"/>
    <w:rsid w:val="0909C8A8"/>
    <w:rsid w:val="09720C2C"/>
    <w:rsid w:val="09957807"/>
    <w:rsid w:val="099E69C8"/>
    <w:rsid w:val="09A77B71"/>
    <w:rsid w:val="09B73F38"/>
    <w:rsid w:val="09C64A7E"/>
    <w:rsid w:val="09C6E03E"/>
    <w:rsid w:val="0A33C594"/>
    <w:rsid w:val="0A8CED75"/>
    <w:rsid w:val="0B4154CA"/>
    <w:rsid w:val="0B462C29"/>
    <w:rsid w:val="0B5EF2EA"/>
    <w:rsid w:val="0B6157EA"/>
    <w:rsid w:val="0BC92DBB"/>
    <w:rsid w:val="0BD86D65"/>
    <w:rsid w:val="0BDBCD59"/>
    <w:rsid w:val="0BE15344"/>
    <w:rsid w:val="0BF9C61B"/>
    <w:rsid w:val="0C6DF0A6"/>
    <w:rsid w:val="0CE00F7A"/>
    <w:rsid w:val="0CFE4911"/>
    <w:rsid w:val="0D01B16E"/>
    <w:rsid w:val="0D1695CE"/>
    <w:rsid w:val="0D1721CD"/>
    <w:rsid w:val="0D2DE59F"/>
    <w:rsid w:val="0D4250BC"/>
    <w:rsid w:val="0D93FEA1"/>
    <w:rsid w:val="0D9E1ABF"/>
    <w:rsid w:val="0DA4D438"/>
    <w:rsid w:val="0DAEA437"/>
    <w:rsid w:val="0DC810B7"/>
    <w:rsid w:val="0DD23480"/>
    <w:rsid w:val="0E2651A9"/>
    <w:rsid w:val="0E459EA2"/>
    <w:rsid w:val="0E56848F"/>
    <w:rsid w:val="0ECC1AF9"/>
    <w:rsid w:val="0EE5B5B0"/>
    <w:rsid w:val="0EF208E2"/>
    <w:rsid w:val="0F0C6C28"/>
    <w:rsid w:val="0F687558"/>
    <w:rsid w:val="0F86CE41"/>
    <w:rsid w:val="0F91B15E"/>
    <w:rsid w:val="0F9F1C35"/>
    <w:rsid w:val="0FDA98B2"/>
    <w:rsid w:val="10162306"/>
    <w:rsid w:val="109368A8"/>
    <w:rsid w:val="109C736A"/>
    <w:rsid w:val="10E0D6C3"/>
    <w:rsid w:val="10E97216"/>
    <w:rsid w:val="10F6686C"/>
    <w:rsid w:val="10FC3EB7"/>
    <w:rsid w:val="1105816E"/>
    <w:rsid w:val="1117BD83"/>
    <w:rsid w:val="112DF99E"/>
    <w:rsid w:val="113FCE91"/>
    <w:rsid w:val="1160694A"/>
    <w:rsid w:val="11AE69BE"/>
    <w:rsid w:val="11D1F46F"/>
    <w:rsid w:val="11D33EE0"/>
    <w:rsid w:val="11FB6C24"/>
    <w:rsid w:val="120BC186"/>
    <w:rsid w:val="1215CDAF"/>
    <w:rsid w:val="1272BBC2"/>
    <w:rsid w:val="12986D79"/>
    <w:rsid w:val="12C66A5F"/>
    <w:rsid w:val="134DEE47"/>
    <w:rsid w:val="134E9382"/>
    <w:rsid w:val="1371B8CC"/>
    <w:rsid w:val="13B73D09"/>
    <w:rsid w:val="13B83BD5"/>
    <w:rsid w:val="13FAC381"/>
    <w:rsid w:val="13FD6E94"/>
    <w:rsid w:val="141C73C1"/>
    <w:rsid w:val="1423AA16"/>
    <w:rsid w:val="1427BD8B"/>
    <w:rsid w:val="146FE145"/>
    <w:rsid w:val="1500002F"/>
    <w:rsid w:val="1517AE11"/>
    <w:rsid w:val="1523FDEE"/>
    <w:rsid w:val="15477EAD"/>
    <w:rsid w:val="156EEF28"/>
    <w:rsid w:val="158765A2"/>
    <w:rsid w:val="1591EB6B"/>
    <w:rsid w:val="15A3B339"/>
    <w:rsid w:val="15CD95BB"/>
    <w:rsid w:val="15DD1C2E"/>
    <w:rsid w:val="15EBA885"/>
    <w:rsid w:val="15EDBFE3"/>
    <w:rsid w:val="16034908"/>
    <w:rsid w:val="160747F7"/>
    <w:rsid w:val="16269BAF"/>
    <w:rsid w:val="16445B07"/>
    <w:rsid w:val="1686B74B"/>
    <w:rsid w:val="1686D7A0"/>
    <w:rsid w:val="1696EB41"/>
    <w:rsid w:val="16A3805D"/>
    <w:rsid w:val="16AEE4B1"/>
    <w:rsid w:val="16CCD4B3"/>
    <w:rsid w:val="16D928B8"/>
    <w:rsid w:val="17394F8C"/>
    <w:rsid w:val="174176D5"/>
    <w:rsid w:val="17753506"/>
    <w:rsid w:val="17778293"/>
    <w:rsid w:val="178C66FA"/>
    <w:rsid w:val="17A6996D"/>
    <w:rsid w:val="17B4576F"/>
    <w:rsid w:val="17D91A30"/>
    <w:rsid w:val="17DA8FCA"/>
    <w:rsid w:val="17FC2588"/>
    <w:rsid w:val="17FF8ED8"/>
    <w:rsid w:val="180D7ADE"/>
    <w:rsid w:val="180E242A"/>
    <w:rsid w:val="18214B8D"/>
    <w:rsid w:val="18395C86"/>
    <w:rsid w:val="1843D91E"/>
    <w:rsid w:val="184D6DE8"/>
    <w:rsid w:val="185C6656"/>
    <w:rsid w:val="186CAC32"/>
    <w:rsid w:val="187D782A"/>
    <w:rsid w:val="1892ED4F"/>
    <w:rsid w:val="18AB37FE"/>
    <w:rsid w:val="18DF4237"/>
    <w:rsid w:val="18F003A4"/>
    <w:rsid w:val="18F325C9"/>
    <w:rsid w:val="1916205C"/>
    <w:rsid w:val="192ECC89"/>
    <w:rsid w:val="197D51A4"/>
    <w:rsid w:val="1999F0BC"/>
    <w:rsid w:val="19BB3CF3"/>
    <w:rsid w:val="19C52403"/>
    <w:rsid w:val="19DFBDB1"/>
    <w:rsid w:val="19F60DE2"/>
    <w:rsid w:val="1A1E011F"/>
    <w:rsid w:val="1A2D15F6"/>
    <w:rsid w:val="1A8913D8"/>
    <w:rsid w:val="1A903031"/>
    <w:rsid w:val="1AB6DC47"/>
    <w:rsid w:val="1AB78124"/>
    <w:rsid w:val="1AE58F4A"/>
    <w:rsid w:val="1AE6A3DD"/>
    <w:rsid w:val="1B24FC80"/>
    <w:rsid w:val="1B4B8FF7"/>
    <w:rsid w:val="1B555090"/>
    <w:rsid w:val="1B95D243"/>
    <w:rsid w:val="1BA062EE"/>
    <w:rsid w:val="1BA450E6"/>
    <w:rsid w:val="1BC2CC62"/>
    <w:rsid w:val="1BD948C4"/>
    <w:rsid w:val="1C16E8FD"/>
    <w:rsid w:val="1C1CBA8C"/>
    <w:rsid w:val="1C20F173"/>
    <w:rsid w:val="1C2D0DCF"/>
    <w:rsid w:val="1C7CA6FB"/>
    <w:rsid w:val="1CB172E3"/>
    <w:rsid w:val="1CC7577A"/>
    <w:rsid w:val="1CD59AE0"/>
    <w:rsid w:val="1D5288FA"/>
    <w:rsid w:val="1D52D8FB"/>
    <w:rsid w:val="1D61AECD"/>
    <w:rsid w:val="1D651643"/>
    <w:rsid w:val="1DB46D07"/>
    <w:rsid w:val="1DE19437"/>
    <w:rsid w:val="1E130FEC"/>
    <w:rsid w:val="1E533785"/>
    <w:rsid w:val="1E70DE90"/>
    <w:rsid w:val="1EB4C532"/>
    <w:rsid w:val="1ECDB0AF"/>
    <w:rsid w:val="1EEB284D"/>
    <w:rsid w:val="1F42D2A7"/>
    <w:rsid w:val="1F820539"/>
    <w:rsid w:val="1FBDDB94"/>
    <w:rsid w:val="1FD5A22E"/>
    <w:rsid w:val="1FD7E0ED"/>
    <w:rsid w:val="20265EAD"/>
    <w:rsid w:val="20672AD2"/>
    <w:rsid w:val="2069D926"/>
    <w:rsid w:val="208864DE"/>
    <w:rsid w:val="208C8E9E"/>
    <w:rsid w:val="216A6804"/>
    <w:rsid w:val="21CE2B19"/>
    <w:rsid w:val="22060EFF"/>
    <w:rsid w:val="221240EA"/>
    <w:rsid w:val="2215628A"/>
    <w:rsid w:val="22233307"/>
    <w:rsid w:val="2230C586"/>
    <w:rsid w:val="225A90C3"/>
    <w:rsid w:val="22637073"/>
    <w:rsid w:val="22883A86"/>
    <w:rsid w:val="2291691D"/>
    <w:rsid w:val="229D6DB0"/>
    <w:rsid w:val="22DB6A81"/>
    <w:rsid w:val="22DDFB64"/>
    <w:rsid w:val="233E1AD5"/>
    <w:rsid w:val="23526302"/>
    <w:rsid w:val="237C023E"/>
    <w:rsid w:val="23A5E234"/>
    <w:rsid w:val="23EDD2D0"/>
    <w:rsid w:val="23F4C858"/>
    <w:rsid w:val="23FE6B6D"/>
    <w:rsid w:val="242F4570"/>
    <w:rsid w:val="243F0F40"/>
    <w:rsid w:val="245D8436"/>
    <w:rsid w:val="2481FA34"/>
    <w:rsid w:val="24984E32"/>
    <w:rsid w:val="24A8E44F"/>
    <w:rsid w:val="24C9A007"/>
    <w:rsid w:val="24D6DDE2"/>
    <w:rsid w:val="2510EF8E"/>
    <w:rsid w:val="25514A4E"/>
    <w:rsid w:val="256023C9"/>
    <w:rsid w:val="258CA667"/>
    <w:rsid w:val="259E98F6"/>
    <w:rsid w:val="25F1E389"/>
    <w:rsid w:val="262711CD"/>
    <w:rsid w:val="262FFB58"/>
    <w:rsid w:val="26537DB3"/>
    <w:rsid w:val="2663885C"/>
    <w:rsid w:val="26A60F6A"/>
    <w:rsid w:val="26DB113B"/>
    <w:rsid w:val="26FDF85A"/>
    <w:rsid w:val="27070931"/>
    <w:rsid w:val="27166016"/>
    <w:rsid w:val="273F330E"/>
    <w:rsid w:val="2754FAD3"/>
    <w:rsid w:val="27802D26"/>
    <w:rsid w:val="27804B53"/>
    <w:rsid w:val="27928592"/>
    <w:rsid w:val="27A3426B"/>
    <w:rsid w:val="27D054C9"/>
    <w:rsid w:val="27F94006"/>
    <w:rsid w:val="28237169"/>
    <w:rsid w:val="2823D91A"/>
    <w:rsid w:val="2838183A"/>
    <w:rsid w:val="283DF2E0"/>
    <w:rsid w:val="2854172F"/>
    <w:rsid w:val="28677FD8"/>
    <w:rsid w:val="28769A4A"/>
    <w:rsid w:val="2888EC29"/>
    <w:rsid w:val="28D324A6"/>
    <w:rsid w:val="28DE69C8"/>
    <w:rsid w:val="28FB2655"/>
    <w:rsid w:val="290A975E"/>
    <w:rsid w:val="291151A7"/>
    <w:rsid w:val="29154775"/>
    <w:rsid w:val="2927C4C9"/>
    <w:rsid w:val="29697CD2"/>
    <w:rsid w:val="29AE6601"/>
    <w:rsid w:val="29B5A2A4"/>
    <w:rsid w:val="29BC5BF8"/>
    <w:rsid w:val="29D8AFF6"/>
    <w:rsid w:val="29E43FEE"/>
    <w:rsid w:val="2A4C4430"/>
    <w:rsid w:val="2A6AEBC5"/>
    <w:rsid w:val="2A990FE2"/>
    <w:rsid w:val="2ACB4DD0"/>
    <w:rsid w:val="2AD73FC5"/>
    <w:rsid w:val="2B4148BF"/>
    <w:rsid w:val="2B5AD81C"/>
    <w:rsid w:val="2B5D7E9E"/>
    <w:rsid w:val="2B7C3FC5"/>
    <w:rsid w:val="2B85DC58"/>
    <w:rsid w:val="2BA95693"/>
    <w:rsid w:val="2C2E0F05"/>
    <w:rsid w:val="2C46360F"/>
    <w:rsid w:val="2C539935"/>
    <w:rsid w:val="2C80608B"/>
    <w:rsid w:val="2CA97419"/>
    <w:rsid w:val="2CBC94EB"/>
    <w:rsid w:val="2CCC98C7"/>
    <w:rsid w:val="2D301094"/>
    <w:rsid w:val="2D399B73"/>
    <w:rsid w:val="2D427D77"/>
    <w:rsid w:val="2D4A758A"/>
    <w:rsid w:val="2D693B6B"/>
    <w:rsid w:val="2D6B8B0F"/>
    <w:rsid w:val="2D9A5A6C"/>
    <w:rsid w:val="2DB30866"/>
    <w:rsid w:val="2DCCB1DF"/>
    <w:rsid w:val="2E02FB75"/>
    <w:rsid w:val="2E3BF852"/>
    <w:rsid w:val="2E56AD53"/>
    <w:rsid w:val="2E80947E"/>
    <w:rsid w:val="2E8302EB"/>
    <w:rsid w:val="2EDB81C0"/>
    <w:rsid w:val="2EEC6A3F"/>
    <w:rsid w:val="2F00E50A"/>
    <w:rsid w:val="2F01E515"/>
    <w:rsid w:val="2F1CF2DF"/>
    <w:rsid w:val="2F496F78"/>
    <w:rsid w:val="2F7686A0"/>
    <w:rsid w:val="2F9C0BC6"/>
    <w:rsid w:val="2F9F3B37"/>
    <w:rsid w:val="2FCA1E6F"/>
    <w:rsid w:val="300294F6"/>
    <w:rsid w:val="301CFBD7"/>
    <w:rsid w:val="3027A324"/>
    <w:rsid w:val="3028AB73"/>
    <w:rsid w:val="3057E05C"/>
    <w:rsid w:val="30749C79"/>
    <w:rsid w:val="30B079A8"/>
    <w:rsid w:val="30BB519B"/>
    <w:rsid w:val="30F74DE8"/>
    <w:rsid w:val="30FF2970"/>
    <w:rsid w:val="3103746F"/>
    <w:rsid w:val="310E4B7F"/>
    <w:rsid w:val="316FE965"/>
    <w:rsid w:val="31828D28"/>
    <w:rsid w:val="3214960B"/>
    <w:rsid w:val="323080CB"/>
    <w:rsid w:val="3235409C"/>
    <w:rsid w:val="32390AE6"/>
    <w:rsid w:val="3247F960"/>
    <w:rsid w:val="32559C7C"/>
    <w:rsid w:val="3265242B"/>
    <w:rsid w:val="32663611"/>
    <w:rsid w:val="32718A71"/>
    <w:rsid w:val="32A97DD2"/>
    <w:rsid w:val="32B7BF6A"/>
    <w:rsid w:val="32EB660B"/>
    <w:rsid w:val="3393E716"/>
    <w:rsid w:val="339AC219"/>
    <w:rsid w:val="339F2F29"/>
    <w:rsid w:val="33A268B4"/>
    <w:rsid w:val="33C02F1A"/>
    <w:rsid w:val="33E670A9"/>
    <w:rsid w:val="33EF95AA"/>
    <w:rsid w:val="34411390"/>
    <w:rsid w:val="34447B1C"/>
    <w:rsid w:val="3478C791"/>
    <w:rsid w:val="34B0CFC1"/>
    <w:rsid w:val="353F6E09"/>
    <w:rsid w:val="35876D2E"/>
    <w:rsid w:val="35D890C6"/>
    <w:rsid w:val="35DC4617"/>
    <w:rsid w:val="363F7541"/>
    <w:rsid w:val="36729FEE"/>
    <w:rsid w:val="367717F1"/>
    <w:rsid w:val="36A9CA53"/>
    <w:rsid w:val="36DE2CD8"/>
    <w:rsid w:val="36E2E309"/>
    <w:rsid w:val="37079BE0"/>
    <w:rsid w:val="376A2D40"/>
    <w:rsid w:val="376BCE21"/>
    <w:rsid w:val="3772D097"/>
    <w:rsid w:val="377D1BFE"/>
    <w:rsid w:val="3783AC59"/>
    <w:rsid w:val="37847600"/>
    <w:rsid w:val="378F8099"/>
    <w:rsid w:val="37A0CBFD"/>
    <w:rsid w:val="37F4A03D"/>
    <w:rsid w:val="382DD294"/>
    <w:rsid w:val="382F99DC"/>
    <w:rsid w:val="38426305"/>
    <w:rsid w:val="384EAE14"/>
    <w:rsid w:val="38BC4F25"/>
    <w:rsid w:val="38C0687D"/>
    <w:rsid w:val="39984DF4"/>
    <w:rsid w:val="39C3C68D"/>
    <w:rsid w:val="39F4EC8C"/>
    <w:rsid w:val="3A0C2ECA"/>
    <w:rsid w:val="3A25E1C7"/>
    <w:rsid w:val="3A32B5E2"/>
    <w:rsid w:val="3A3C7C90"/>
    <w:rsid w:val="3A577F98"/>
    <w:rsid w:val="3B156ABD"/>
    <w:rsid w:val="3B217A3F"/>
    <w:rsid w:val="3B899D23"/>
    <w:rsid w:val="3BD41713"/>
    <w:rsid w:val="3C1BEB94"/>
    <w:rsid w:val="3C33AE31"/>
    <w:rsid w:val="3C57FE39"/>
    <w:rsid w:val="3C653041"/>
    <w:rsid w:val="3C6D1D60"/>
    <w:rsid w:val="3C90837E"/>
    <w:rsid w:val="3CD10CC4"/>
    <w:rsid w:val="3CD570A1"/>
    <w:rsid w:val="3CF3933E"/>
    <w:rsid w:val="3CF417AB"/>
    <w:rsid w:val="3CF82F43"/>
    <w:rsid w:val="3D14DBA7"/>
    <w:rsid w:val="3D18374C"/>
    <w:rsid w:val="3D32DE26"/>
    <w:rsid w:val="3D5EC442"/>
    <w:rsid w:val="3DCE2C60"/>
    <w:rsid w:val="3DD68056"/>
    <w:rsid w:val="3DE7BA5A"/>
    <w:rsid w:val="3E11DA27"/>
    <w:rsid w:val="3E3221DF"/>
    <w:rsid w:val="3E57122B"/>
    <w:rsid w:val="3E673E4E"/>
    <w:rsid w:val="3E7D015F"/>
    <w:rsid w:val="3EECCD01"/>
    <w:rsid w:val="3F167724"/>
    <w:rsid w:val="3F1735AB"/>
    <w:rsid w:val="3F243637"/>
    <w:rsid w:val="3F653F82"/>
    <w:rsid w:val="40061ADF"/>
    <w:rsid w:val="4054CE03"/>
    <w:rsid w:val="4055E336"/>
    <w:rsid w:val="408F917A"/>
    <w:rsid w:val="413F9775"/>
    <w:rsid w:val="4151B050"/>
    <w:rsid w:val="4153AB49"/>
    <w:rsid w:val="41742334"/>
    <w:rsid w:val="418660BD"/>
    <w:rsid w:val="41B31934"/>
    <w:rsid w:val="41BB3729"/>
    <w:rsid w:val="41F6DD7D"/>
    <w:rsid w:val="4247560B"/>
    <w:rsid w:val="424B8803"/>
    <w:rsid w:val="4267430E"/>
    <w:rsid w:val="4299AE3B"/>
    <w:rsid w:val="42E75046"/>
    <w:rsid w:val="42F639D0"/>
    <w:rsid w:val="42F66872"/>
    <w:rsid w:val="43079BFA"/>
    <w:rsid w:val="43509F25"/>
    <w:rsid w:val="436F3610"/>
    <w:rsid w:val="437AD975"/>
    <w:rsid w:val="438E19DE"/>
    <w:rsid w:val="43A1EECF"/>
    <w:rsid w:val="43C2818C"/>
    <w:rsid w:val="43D18F6F"/>
    <w:rsid w:val="43D64952"/>
    <w:rsid w:val="43FFAC46"/>
    <w:rsid w:val="4412BEC6"/>
    <w:rsid w:val="4432C2B2"/>
    <w:rsid w:val="4443794D"/>
    <w:rsid w:val="44460572"/>
    <w:rsid w:val="4462AB1A"/>
    <w:rsid w:val="446F6758"/>
    <w:rsid w:val="4471873F"/>
    <w:rsid w:val="44B986AB"/>
    <w:rsid w:val="4510A704"/>
    <w:rsid w:val="4585E2BE"/>
    <w:rsid w:val="45E0F8DD"/>
    <w:rsid w:val="46165E89"/>
    <w:rsid w:val="461E15C5"/>
    <w:rsid w:val="46494BFF"/>
    <w:rsid w:val="464E7CAC"/>
    <w:rsid w:val="4678CBA0"/>
    <w:rsid w:val="46C57EF7"/>
    <w:rsid w:val="46D9B0FD"/>
    <w:rsid w:val="47449607"/>
    <w:rsid w:val="47702187"/>
    <w:rsid w:val="478E68AF"/>
    <w:rsid w:val="47AA56EC"/>
    <w:rsid w:val="47C8E916"/>
    <w:rsid w:val="4829C2FE"/>
    <w:rsid w:val="487E7983"/>
    <w:rsid w:val="487F2B6D"/>
    <w:rsid w:val="48A7D741"/>
    <w:rsid w:val="48A94571"/>
    <w:rsid w:val="48C28876"/>
    <w:rsid w:val="496B3256"/>
    <w:rsid w:val="498BB6C2"/>
    <w:rsid w:val="49A957BB"/>
    <w:rsid w:val="49CC5EFD"/>
    <w:rsid w:val="4A0E9176"/>
    <w:rsid w:val="4A3DD582"/>
    <w:rsid w:val="4A43CB39"/>
    <w:rsid w:val="4A545527"/>
    <w:rsid w:val="4A802BAA"/>
    <w:rsid w:val="4A97EAC1"/>
    <w:rsid w:val="4A9AE2EA"/>
    <w:rsid w:val="4AAC3960"/>
    <w:rsid w:val="4AD51A11"/>
    <w:rsid w:val="4AE425A6"/>
    <w:rsid w:val="4B11387A"/>
    <w:rsid w:val="4B1904AF"/>
    <w:rsid w:val="4B41E2E7"/>
    <w:rsid w:val="4B646C1D"/>
    <w:rsid w:val="4B9DB4C9"/>
    <w:rsid w:val="4BA275DD"/>
    <w:rsid w:val="4BAE1FFD"/>
    <w:rsid w:val="4BDD7471"/>
    <w:rsid w:val="4C06E4B7"/>
    <w:rsid w:val="4C15B9CD"/>
    <w:rsid w:val="4C2AA443"/>
    <w:rsid w:val="4C58D5AC"/>
    <w:rsid w:val="4CA0D3FD"/>
    <w:rsid w:val="4CB9BCC4"/>
    <w:rsid w:val="4CF59247"/>
    <w:rsid w:val="4CFB21AD"/>
    <w:rsid w:val="4CFE91FA"/>
    <w:rsid w:val="4D037E73"/>
    <w:rsid w:val="4D49C2B1"/>
    <w:rsid w:val="4D4B10DA"/>
    <w:rsid w:val="4D5184C6"/>
    <w:rsid w:val="4D63E1BB"/>
    <w:rsid w:val="4DF79513"/>
    <w:rsid w:val="4E28BABD"/>
    <w:rsid w:val="4E2A38A6"/>
    <w:rsid w:val="4E456D4F"/>
    <w:rsid w:val="4E5CBD55"/>
    <w:rsid w:val="4EB723EE"/>
    <w:rsid w:val="4EBEA3C9"/>
    <w:rsid w:val="4EF1994A"/>
    <w:rsid w:val="4F068226"/>
    <w:rsid w:val="4F120CA0"/>
    <w:rsid w:val="4F1DE29D"/>
    <w:rsid w:val="4F58DD72"/>
    <w:rsid w:val="4F736B4B"/>
    <w:rsid w:val="4F849122"/>
    <w:rsid w:val="4FAE02EC"/>
    <w:rsid w:val="4FD35B2D"/>
    <w:rsid w:val="4FF3FC2F"/>
    <w:rsid w:val="4FF68418"/>
    <w:rsid w:val="4FFCAA57"/>
    <w:rsid w:val="4FFD3DD0"/>
    <w:rsid w:val="5009028F"/>
    <w:rsid w:val="5052BC38"/>
    <w:rsid w:val="507F975F"/>
    <w:rsid w:val="50BE4344"/>
    <w:rsid w:val="50BFE25C"/>
    <w:rsid w:val="50C65828"/>
    <w:rsid w:val="51022D0F"/>
    <w:rsid w:val="511FB9D7"/>
    <w:rsid w:val="5121265C"/>
    <w:rsid w:val="5140BBEB"/>
    <w:rsid w:val="51ABDC28"/>
    <w:rsid w:val="51CA9F58"/>
    <w:rsid w:val="51F758A9"/>
    <w:rsid w:val="5230327E"/>
    <w:rsid w:val="524D8A00"/>
    <w:rsid w:val="528B7250"/>
    <w:rsid w:val="52AA908C"/>
    <w:rsid w:val="52CFE093"/>
    <w:rsid w:val="52D17E4A"/>
    <w:rsid w:val="52D54BF0"/>
    <w:rsid w:val="53032E18"/>
    <w:rsid w:val="53801152"/>
    <w:rsid w:val="53865E21"/>
    <w:rsid w:val="53975B33"/>
    <w:rsid w:val="539CFCF7"/>
    <w:rsid w:val="540F05AC"/>
    <w:rsid w:val="542CD01F"/>
    <w:rsid w:val="5446AADA"/>
    <w:rsid w:val="544C4085"/>
    <w:rsid w:val="54525EA0"/>
    <w:rsid w:val="5469ED00"/>
    <w:rsid w:val="54702710"/>
    <w:rsid w:val="548C5A89"/>
    <w:rsid w:val="549BCA3E"/>
    <w:rsid w:val="54A586B4"/>
    <w:rsid w:val="54BD7C13"/>
    <w:rsid w:val="54EA3BD9"/>
    <w:rsid w:val="551C0165"/>
    <w:rsid w:val="553DCBDB"/>
    <w:rsid w:val="556A92C4"/>
    <w:rsid w:val="556E2E94"/>
    <w:rsid w:val="5581A613"/>
    <w:rsid w:val="558F7086"/>
    <w:rsid w:val="56471BEE"/>
    <w:rsid w:val="56498FED"/>
    <w:rsid w:val="564D0E08"/>
    <w:rsid w:val="56597E0A"/>
    <w:rsid w:val="568369EF"/>
    <w:rsid w:val="5683FB70"/>
    <w:rsid w:val="569DF14F"/>
    <w:rsid w:val="56AAE5BD"/>
    <w:rsid w:val="56E44525"/>
    <w:rsid w:val="56E84A24"/>
    <w:rsid w:val="570FF2F0"/>
    <w:rsid w:val="57516A0E"/>
    <w:rsid w:val="5763CDF7"/>
    <w:rsid w:val="576A53ED"/>
    <w:rsid w:val="57709480"/>
    <w:rsid w:val="577489D1"/>
    <w:rsid w:val="579D4132"/>
    <w:rsid w:val="57A11ED9"/>
    <w:rsid w:val="58477680"/>
    <w:rsid w:val="58587205"/>
    <w:rsid w:val="585EBF3B"/>
    <w:rsid w:val="588A5C33"/>
    <w:rsid w:val="58AEFC2E"/>
    <w:rsid w:val="58BFA9E4"/>
    <w:rsid w:val="59056B23"/>
    <w:rsid w:val="590CCC40"/>
    <w:rsid w:val="5933E0C0"/>
    <w:rsid w:val="593E6B93"/>
    <w:rsid w:val="5952CAFC"/>
    <w:rsid w:val="5959C280"/>
    <w:rsid w:val="595DEB6D"/>
    <w:rsid w:val="599C52B3"/>
    <w:rsid w:val="59AD2EEE"/>
    <w:rsid w:val="59C7054D"/>
    <w:rsid w:val="5A12FBA2"/>
    <w:rsid w:val="5A350CD0"/>
    <w:rsid w:val="5A6D3655"/>
    <w:rsid w:val="5A7334DB"/>
    <w:rsid w:val="5B401E67"/>
    <w:rsid w:val="5B4DBA76"/>
    <w:rsid w:val="5B9A2365"/>
    <w:rsid w:val="5BA27D1C"/>
    <w:rsid w:val="5BB16E5B"/>
    <w:rsid w:val="5BBDFC46"/>
    <w:rsid w:val="5BC58AF8"/>
    <w:rsid w:val="5BFCEF65"/>
    <w:rsid w:val="5C2AAA27"/>
    <w:rsid w:val="5C6E9A8B"/>
    <w:rsid w:val="5C724820"/>
    <w:rsid w:val="5C9A6E42"/>
    <w:rsid w:val="5CB74F4D"/>
    <w:rsid w:val="5CE01705"/>
    <w:rsid w:val="5CF8B0EC"/>
    <w:rsid w:val="5D49E0ED"/>
    <w:rsid w:val="5D4AB4BB"/>
    <w:rsid w:val="5D919E2E"/>
    <w:rsid w:val="5D96A265"/>
    <w:rsid w:val="5D97AF99"/>
    <w:rsid w:val="5DAE205B"/>
    <w:rsid w:val="5DB5C93D"/>
    <w:rsid w:val="5DC41ACC"/>
    <w:rsid w:val="5DD5C8AE"/>
    <w:rsid w:val="5E08DCDD"/>
    <w:rsid w:val="5E2158F5"/>
    <w:rsid w:val="5E4E416A"/>
    <w:rsid w:val="5E4EDC35"/>
    <w:rsid w:val="5E7EC5AB"/>
    <w:rsid w:val="5E808AAF"/>
    <w:rsid w:val="5E80CAC8"/>
    <w:rsid w:val="5EA2CBB8"/>
    <w:rsid w:val="5EBFBA40"/>
    <w:rsid w:val="5EE59D74"/>
    <w:rsid w:val="5EF0BFD9"/>
    <w:rsid w:val="5F0D9F0A"/>
    <w:rsid w:val="5F4E0333"/>
    <w:rsid w:val="5F53C0E2"/>
    <w:rsid w:val="5F8E7245"/>
    <w:rsid w:val="6009AEC9"/>
    <w:rsid w:val="603A168D"/>
    <w:rsid w:val="60539CA6"/>
    <w:rsid w:val="60913EA8"/>
    <w:rsid w:val="60B823DE"/>
    <w:rsid w:val="60BDAA06"/>
    <w:rsid w:val="60D54634"/>
    <w:rsid w:val="60F015B8"/>
    <w:rsid w:val="61992E92"/>
    <w:rsid w:val="61A4E6C1"/>
    <w:rsid w:val="62041006"/>
    <w:rsid w:val="62097022"/>
    <w:rsid w:val="6224C2E2"/>
    <w:rsid w:val="624172FF"/>
    <w:rsid w:val="624C2F15"/>
    <w:rsid w:val="627E48FC"/>
    <w:rsid w:val="62CFCC36"/>
    <w:rsid w:val="62F08327"/>
    <w:rsid w:val="62F93F71"/>
    <w:rsid w:val="6313AA71"/>
    <w:rsid w:val="6356D3FE"/>
    <w:rsid w:val="63A7BDA5"/>
    <w:rsid w:val="63BAB9FF"/>
    <w:rsid w:val="63F13738"/>
    <w:rsid w:val="641B2CB7"/>
    <w:rsid w:val="642F9E18"/>
    <w:rsid w:val="644C30B2"/>
    <w:rsid w:val="644DBE4E"/>
    <w:rsid w:val="6489CF32"/>
    <w:rsid w:val="64964450"/>
    <w:rsid w:val="649F22FE"/>
    <w:rsid w:val="64DD1A81"/>
    <w:rsid w:val="64EF4CDC"/>
    <w:rsid w:val="653170AA"/>
    <w:rsid w:val="654DDF7D"/>
    <w:rsid w:val="657F3AE2"/>
    <w:rsid w:val="65807A5C"/>
    <w:rsid w:val="65AF49A3"/>
    <w:rsid w:val="65F182E1"/>
    <w:rsid w:val="65FE3AAD"/>
    <w:rsid w:val="6608F12D"/>
    <w:rsid w:val="664F7704"/>
    <w:rsid w:val="66588C35"/>
    <w:rsid w:val="667B20B8"/>
    <w:rsid w:val="668796F6"/>
    <w:rsid w:val="66A99258"/>
    <w:rsid w:val="66AC3DE0"/>
    <w:rsid w:val="66BA87D0"/>
    <w:rsid w:val="6716B65D"/>
    <w:rsid w:val="67430C5D"/>
    <w:rsid w:val="67565D7E"/>
    <w:rsid w:val="67825273"/>
    <w:rsid w:val="67828DA6"/>
    <w:rsid w:val="679A19E2"/>
    <w:rsid w:val="67E09094"/>
    <w:rsid w:val="67E4EFEC"/>
    <w:rsid w:val="68106DB2"/>
    <w:rsid w:val="682B336D"/>
    <w:rsid w:val="683F013A"/>
    <w:rsid w:val="6847C9CD"/>
    <w:rsid w:val="68820A7E"/>
    <w:rsid w:val="689E0B62"/>
    <w:rsid w:val="68B359CB"/>
    <w:rsid w:val="68B76318"/>
    <w:rsid w:val="68E5E37C"/>
    <w:rsid w:val="68F8E11C"/>
    <w:rsid w:val="69018B55"/>
    <w:rsid w:val="69045491"/>
    <w:rsid w:val="693AECCF"/>
    <w:rsid w:val="69494776"/>
    <w:rsid w:val="695A7530"/>
    <w:rsid w:val="696F791E"/>
    <w:rsid w:val="69711AA2"/>
    <w:rsid w:val="69AE9D37"/>
    <w:rsid w:val="69B1E0CF"/>
    <w:rsid w:val="69C7F9DC"/>
    <w:rsid w:val="69DBA8C3"/>
    <w:rsid w:val="69FB5B55"/>
    <w:rsid w:val="6A0115FE"/>
    <w:rsid w:val="6A5737B8"/>
    <w:rsid w:val="6A71CBDF"/>
    <w:rsid w:val="6A9718D9"/>
    <w:rsid w:val="6AB734F9"/>
    <w:rsid w:val="6AE09456"/>
    <w:rsid w:val="6AE1D72C"/>
    <w:rsid w:val="6AFAA510"/>
    <w:rsid w:val="6B1F5FDE"/>
    <w:rsid w:val="6B2FB0A2"/>
    <w:rsid w:val="6B4F7AD4"/>
    <w:rsid w:val="6B8A8BAE"/>
    <w:rsid w:val="6BA1C847"/>
    <w:rsid w:val="6BB0A379"/>
    <w:rsid w:val="6BB14556"/>
    <w:rsid w:val="6BCA9C72"/>
    <w:rsid w:val="6BE69E4A"/>
    <w:rsid w:val="6BF8E6D3"/>
    <w:rsid w:val="6C03EBD7"/>
    <w:rsid w:val="6C21ECAE"/>
    <w:rsid w:val="6C46F89B"/>
    <w:rsid w:val="6C4E9DB5"/>
    <w:rsid w:val="6C8D2060"/>
    <w:rsid w:val="6C9370FC"/>
    <w:rsid w:val="6CE44468"/>
    <w:rsid w:val="6CE7F59B"/>
    <w:rsid w:val="6D1E8FCB"/>
    <w:rsid w:val="6D61180D"/>
    <w:rsid w:val="6D7E6042"/>
    <w:rsid w:val="6D963195"/>
    <w:rsid w:val="6D9BC78D"/>
    <w:rsid w:val="6DA79185"/>
    <w:rsid w:val="6DCFBB7A"/>
    <w:rsid w:val="6DFBE935"/>
    <w:rsid w:val="6E0DEE5A"/>
    <w:rsid w:val="6E293903"/>
    <w:rsid w:val="6E2CB85F"/>
    <w:rsid w:val="6E54E7EE"/>
    <w:rsid w:val="6E6B6178"/>
    <w:rsid w:val="6EF7687D"/>
    <w:rsid w:val="6F784941"/>
    <w:rsid w:val="6F978C4A"/>
    <w:rsid w:val="6F9C93CB"/>
    <w:rsid w:val="6F9CBF98"/>
    <w:rsid w:val="6FA42399"/>
    <w:rsid w:val="6FB1CB6E"/>
    <w:rsid w:val="6FB1EA9A"/>
    <w:rsid w:val="6FE08DFC"/>
    <w:rsid w:val="6FF062D4"/>
    <w:rsid w:val="6FFED249"/>
    <w:rsid w:val="704AD263"/>
    <w:rsid w:val="70A02E45"/>
    <w:rsid w:val="70B1AF25"/>
    <w:rsid w:val="70E11BB2"/>
    <w:rsid w:val="70EF89F7"/>
    <w:rsid w:val="71070DF8"/>
    <w:rsid w:val="7196FFBF"/>
    <w:rsid w:val="71A39724"/>
    <w:rsid w:val="71B68865"/>
    <w:rsid w:val="71D134B9"/>
    <w:rsid w:val="71E0DFF3"/>
    <w:rsid w:val="7215CD62"/>
    <w:rsid w:val="722C940D"/>
    <w:rsid w:val="72680B06"/>
    <w:rsid w:val="7281CFFE"/>
    <w:rsid w:val="729E24A3"/>
    <w:rsid w:val="72A4B400"/>
    <w:rsid w:val="72C2DEFE"/>
    <w:rsid w:val="72C6A4EE"/>
    <w:rsid w:val="7359068F"/>
    <w:rsid w:val="737C07B6"/>
    <w:rsid w:val="73B5C609"/>
    <w:rsid w:val="73BA22BF"/>
    <w:rsid w:val="73D8E2BC"/>
    <w:rsid w:val="73DE8345"/>
    <w:rsid w:val="73E76D4F"/>
    <w:rsid w:val="7426B6FD"/>
    <w:rsid w:val="742C0B46"/>
    <w:rsid w:val="7448C0DC"/>
    <w:rsid w:val="747935C1"/>
    <w:rsid w:val="749695ED"/>
    <w:rsid w:val="74D119E3"/>
    <w:rsid w:val="7549326A"/>
    <w:rsid w:val="755DFD6B"/>
    <w:rsid w:val="75849644"/>
    <w:rsid w:val="75A1BC4E"/>
    <w:rsid w:val="75B96BD5"/>
    <w:rsid w:val="75E9AA9F"/>
    <w:rsid w:val="75EF0CBB"/>
    <w:rsid w:val="75F672BD"/>
    <w:rsid w:val="768EB749"/>
    <w:rsid w:val="76C3204A"/>
    <w:rsid w:val="76CD5F4D"/>
    <w:rsid w:val="76F94D38"/>
    <w:rsid w:val="76FC29DD"/>
    <w:rsid w:val="772CC3B6"/>
    <w:rsid w:val="7732818A"/>
    <w:rsid w:val="777F9F76"/>
    <w:rsid w:val="77971E09"/>
    <w:rsid w:val="779E0284"/>
    <w:rsid w:val="77A6F365"/>
    <w:rsid w:val="77B6DBE8"/>
    <w:rsid w:val="77C8D15F"/>
    <w:rsid w:val="77D02637"/>
    <w:rsid w:val="77E8EE6B"/>
    <w:rsid w:val="77F74C4D"/>
    <w:rsid w:val="77FFCAB4"/>
    <w:rsid w:val="7806317F"/>
    <w:rsid w:val="7815B0C8"/>
    <w:rsid w:val="78242112"/>
    <w:rsid w:val="782DBD53"/>
    <w:rsid w:val="783AC069"/>
    <w:rsid w:val="788AD8FD"/>
    <w:rsid w:val="788E2C96"/>
    <w:rsid w:val="78C82E4F"/>
    <w:rsid w:val="78DB723B"/>
    <w:rsid w:val="78F40B82"/>
    <w:rsid w:val="78F69E62"/>
    <w:rsid w:val="78FF6FE7"/>
    <w:rsid w:val="791E45B8"/>
    <w:rsid w:val="79230EA6"/>
    <w:rsid w:val="797D34C4"/>
    <w:rsid w:val="79BCDD35"/>
    <w:rsid w:val="79C69BA0"/>
    <w:rsid w:val="79D2A751"/>
    <w:rsid w:val="79E3369F"/>
    <w:rsid w:val="79EBAD97"/>
    <w:rsid w:val="79FF0250"/>
    <w:rsid w:val="7A155F32"/>
    <w:rsid w:val="7A1FFA10"/>
    <w:rsid w:val="7A2229A8"/>
    <w:rsid w:val="7A354D7F"/>
    <w:rsid w:val="7A43E51E"/>
    <w:rsid w:val="7A473A80"/>
    <w:rsid w:val="7A77B5A4"/>
    <w:rsid w:val="7AC9933C"/>
    <w:rsid w:val="7AEBA45B"/>
    <w:rsid w:val="7B15476D"/>
    <w:rsid w:val="7B686BFF"/>
    <w:rsid w:val="7B82FE49"/>
    <w:rsid w:val="7BBF1F1C"/>
    <w:rsid w:val="7BD496C3"/>
    <w:rsid w:val="7BE92E2A"/>
    <w:rsid w:val="7BEB1F9B"/>
    <w:rsid w:val="7BF5F626"/>
    <w:rsid w:val="7C20F4F9"/>
    <w:rsid w:val="7C37744C"/>
    <w:rsid w:val="7C827FFF"/>
    <w:rsid w:val="7C89CEAC"/>
    <w:rsid w:val="7CADC266"/>
    <w:rsid w:val="7CBC63C4"/>
    <w:rsid w:val="7CC09E55"/>
    <w:rsid w:val="7CC83B5D"/>
    <w:rsid w:val="7CD4D34F"/>
    <w:rsid w:val="7CDFF973"/>
    <w:rsid w:val="7D055437"/>
    <w:rsid w:val="7D5C5661"/>
    <w:rsid w:val="7DB23970"/>
    <w:rsid w:val="7DC22CF7"/>
    <w:rsid w:val="7DD54B29"/>
    <w:rsid w:val="7DE58851"/>
    <w:rsid w:val="7DE75CD2"/>
    <w:rsid w:val="7E1B53F3"/>
    <w:rsid w:val="7E5B4D69"/>
    <w:rsid w:val="7EC60F09"/>
    <w:rsid w:val="7ECA17CE"/>
    <w:rsid w:val="7F022A15"/>
    <w:rsid w:val="7F1AFFD7"/>
    <w:rsid w:val="7F476144"/>
    <w:rsid w:val="7F63C43F"/>
    <w:rsid w:val="7F681B1F"/>
    <w:rsid w:val="7F74E097"/>
    <w:rsid w:val="7FA37985"/>
    <w:rsid w:val="7FC2AD91"/>
    <w:rsid w:val="7FC53F9E"/>
    <w:rsid w:val="7FD27AD0"/>
    <w:rsid w:val="7FE14A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52311F"/>
  <w15:chartTrackingRefBased/>
  <w15:docId w15:val="{6610D4B3-3351-42C4-B0F6-C9B19252C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8F88417"/>
    <w:rPr>
      <w:rFonts w:eastAsiaTheme="minorEastAsia"/>
      <w:sz w:val="24"/>
      <w:szCs w:val="24"/>
      <w:lang w:eastAsia="ja-JP"/>
    </w:rPr>
  </w:style>
  <w:style w:type="paragraph" w:styleId="Heading1">
    <w:name w:val="heading 1"/>
    <w:basedOn w:val="Normal"/>
    <w:next w:val="Normal"/>
    <w:link w:val="Heading1Char"/>
    <w:uiPriority w:val="9"/>
    <w:qFormat/>
    <w:rsid w:val="003D11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11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D11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D11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11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11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1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8F88417"/>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08F88417"/>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1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11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D11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D11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1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1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1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15A"/>
    <w:rPr>
      <w:rFonts w:eastAsiaTheme="majorEastAsia" w:cstheme="majorBidi"/>
      <w:i/>
      <w:iCs/>
      <w:color w:val="272727"/>
      <w:sz w:val="24"/>
      <w:szCs w:val="24"/>
      <w:lang w:eastAsia="ja-JP"/>
    </w:rPr>
  </w:style>
  <w:style w:type="character" w:customStyle="1" w:styleId="Heading9Char">
    <w:name w:val="Heading 9 Char"/>
    <w:basedOn w:val="DefaultParagraphFont"/>
    <w:link w:val="Heading9"/>
    <w:uiPriority w:val="9"/>
    <w:semiHidden/>
    <w:rsid w:val="003D115A"/>
    <w:rPr>
      <w:rFonts w:eastAsiaTheme="majorEastAsia" w:cstheme="majorBidi"/>
      <w:color w:val="272727"/>
      <w:sz w:val="24"/>
      <w:szCs w:val="24"/>
      <w:lang w:eastAsia="ja-JP"/>
    </w:rPr>
  </w:style>
  <w:style w:type="paragraph" w:styleId="Title">
    <w:name w:val="Title"/>
    <w:basedOn w:val="Normal"/>
    <w:next w:val="Normal"/>
    <w:link w:val="TitleChar"/>
    <w:uiPriority w:val="10"/>
    <w:qFormat/>
    <w:rsid w:val="08F88417"/>
    <w:pPr>
      <w:spacing w:after="8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3D115A"/>
    <w:rPr>
      <w:rFonts w:asciiTheme="majorHAnsi" w:eastAsiaTheme="majorEastAsia" w:hAnsiTheme="majorHAnsi" w:cstheme="majorBidi"/>
      <w:sz w:val="56"/>
      <w:szCs w:val="56"/>
      <w:lang w:eastAsia="ja-JP"/>
    </w:rPr>
  </w:style>
  <w:style w:type="paragraph" w:styleId="Subtitle">
    <w:name w:val="Subtitle"/>
    <w:basedOn w:val="Normal"/>
    <w:next w:val="Normal"/>
    <w:link w:val="SubtitleChar"/>
    <w:uiPriority w:val="11"/>
    <w:qFormat/>
    <w:rsid w:val="08F88417"/>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3D115A"/>
    <w:rPr>
      <w:rFonts w:eastAsiaTheme="majorEastAsia" w:cstheme="majorBidi"/>
      <w:color w:val="595959" w:themeColor="text1" w:themeTint="A6"/>
      <w:sz w:val="28"/>
      <w:szCs w:val="28"/>
      <w:lang w:eastAsia="ja-JP"/>
    </w:rPr>
  </w:style>
  <w:style w:type="paragraph" w:styleId="Quote">
    <w:name w:val="Quote"/>
    <w:basedOn w:val="Normal"/>
    <w:next w:val="Normal"/>
    <w:link w:val="QuoteChar"/>
    <w:uiPriority w:val="29"/>
    <w:qFormat/>
    <w:rsid w:val="003D115A"/>
    <w:pPr>
      <w:spacing w:before="160"/>
      <w:jc w:val="center"/>
    </w:pPr>
    <w:rPr>
      <w:i/>
      <w:iCs/>
      <w:color w:val="404040" w:themeColor="text1" w:themeTint="BF"/>
    </w:rPr>
  </w:style>
  <w:style w:type="character" w:customStyle="1" w:styleId="QuoteChar">
    <w:name w:val="Quote Char"/>
    <w:basedOn w:val="DefaultParagraphFont"/>
    <w:link w:val="Quote"/>
    <w:uiPriority w:val="29"/>
    <w:rsid w:val="003D115A"/>
    <w:rPr>
      <w:i/>
      <w:iCs/>
      <w:color w:val="404040" w:themeColor="text1" w:themeTint="BF"/>
    </w:rPr>
  </w:style>
  <w:style w:type="paragraph" w:styleId="ListParagraph">
    <w:name w:val="List Paragraph"/>
    <w:basedOn w:val="Normal"/>
    <w:uiPriority w:val="34"/>
    <w:qFormat/>
    <w:rsid w:val="003D115A"/>
    <w:pPr>
      <w:ind w:left="720"/>
      <w:contextualSpacing/>
    </w:pPr>
  </w:style>
  <w:style w:type="character" w:styleId="IntenseEmphasis">
    <w:name w:val="Intense Emphasis"/>
    <w:basedOn w:val="DefaultParagraphFont"/>
    <w:uiPriority w:val="21"/>
    <w:qFormat/>
    <w:rsid w:val="003D115A"/>
    <w:rPr>
      <w:i/>
      <w:iCs/>
      <w:color w:val="0F4761" w:themeColor="accent1" w:themeShade="BF"/>
    </w:rPr>
  </w:style>
  <w:style w:type="paragraph" w:styleId="IntenseQuote">
    <w:name w:val="Intense Quote"/>
    <w:basedOn w:val="Normal"/>
    <w:next w:val="Normal"/>
    <w:link w:val="IntenseQuoteChar"/>
    <w:uiPriority w:val="30"/>
    <w:qFormat/>
    <w:rsid w:val="003D11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15A"/>
    <w:rPr>
      <w:i/>
      <w:iCs/>
      <w:color w:val="0F4761" w:themeColor="accent1" w:themeShade="BF"/>
    </w:rPr>
  </w:style>
  <w:style w:type="character" w:styleId="IntenseReference">
    <w:name w:val="Intense Reference"/>
    <w:basedOn w:val="DefaultParagraphFont"/>
    <w:uiPriority w:val="32"/>
    <w:qFormat/>
    <w:rsid w:val="003D115A"/>
    <w:rPr>
      <w:b/>
      <w:bCs/>
      <w:smallCaps/>
      <w:color w:val="0F4761" w:themeColor="accent1" w:themeShade="BF"/>
      <w:spacing w:val="5"/>
    </w:rPr>
  </w:style>
  <w:style w:type="character" w:styleId="CommentReference">
    <w:name w:val="annotation reference"/>
    <w:basedOn w:val="DefaultParagraphFont"/>
    <w:uiPriority w:val="99"/>
    <w:semiHidden/>
    <w:unhideWhenUsed/>
    <w:rsid w:val="00D93841"/>
    <w:rPr>
      <w:sz w:val="16"/>
      <w:szCs w:val="16"/>
    </w:rPr>
  </w:style>
  <w:style w:type="paragraph" w:styleId="CommentText">
    <w:name w:val="annotation text"/>
    <w:basedOn w:val="Normal"/>
    <w:link w:val="CommentTextChar"/>
    <w:uiPriority w:val="99"/>
    <w:unhideWhenUsed/>
    <w:rsid w:val="08F88417"/>
    <w:rPr>
      <w:sz w:val="20"/>
      <w:szCs w:val="20"/>
    </w:rPr>
  </w:style>
  <w:style w:type="character" w:customStyle="1" w:styleId="CommentTextChar">
    <w:name w:val="Comment Text Char"/>
    <w:basedOn w:val="DefaultParagraphFont"/>
    <w:link w:val="CommentText"/>
    <w:uiPriority w:val="99"/>
    <w:rsid w:val="00D93841"/>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D93841"/>
    <w:rPr>
      <w:b/>
      <w:bCs/>
    </w:rPr>
  </w:style>
  <w:style w:type="character" w:customStyle="1" w:styleId="CommentSubjectChar">
    <w:name w:val="Comment Subject Char"/>
    <w:basedOn w:val="CommentTextChar"/>
    <w:link w:val="CommentSubject"/>
    <w:uiPriority w:val="99"/>
    <w:semiHidden/>
    <w:rsid w:val="00D93841"/>
    <w:rPr>
      <w:rFonts w:eastAsiaTheme="minorEastAsia"/>
      <w:b/>
      <w:bCs/>
      <w:kern w:val="0"/>
      <w:sz w:val="20"/>
      <w:szCs w:val="20"/>
      <w:lang w:val="en-US" w:eastAsia="ja-JP"/>
      <w14:ligatures w14:val="none"/>
    </w:rPr>
  </w:style>
  <w:style w:type="paragraph" w:styleId="Revision">
    <w:name w:val="Revision"/>
    <w:hidden/>
    <w:uiPriority w:val="99"/>
    <w:semiHidden/>
    <w:rsid w:val="00360C09"/>
    <w:pPr>
      <w:spacing w:after="0" w:line="240" w:lineRule="auto"/>
    </w:pPr>
    <w:rPr>
      <w:rFonts w:eastAsiaTheme="minorEastAsia"/>
      <w:kern w:val="0"/>
      <w:sz w:val="24"/>
      <w:szCs w:val="24"/>
      <w:lang w:val="en-US" w:eastAsia="ja-JP"/>
      <w14:ligatures w14:val="none"/>
    </w:rPr>
  </w:style>
  <w:style w:type="paragraph" w:customStyle="1" w:styleId="HAnormal">
    <w:name w:val="HA_normal"/>
    <w:link w:val="HAnormalChar"/>
    <w:qFormat/>
    <w:rsid w:val="004B3BFB"/>
    <w:pPr>
      <w:widowControl w:val="0"/>
      <w:spacing w:after="360" w:line="330" w:lineRule="exact"/>
    </w:pPr>
    <w:rPr>
      <w:rFonts w:ascii="Arial" w:eastAsia="Calibri" w:hAnsi="Arial" w:cs="Times New Roman"/>
      <w:kern w:val="22"/>
      <w:lang w:val="en-US"/>
      <w14:ligatures w14:val="none"/>
    </w:rPr>
  </w:style>
  <w:style w:type="character" w:customStyle="1" w:styleId="HAnormalChar">
    <w:name w:val="HA_normal Char"/>
    <w:basedOn w:val="DefaultParagraphFont"/>
    <w:link w:val="HAnormal"/>
    <w:rsid w:val="004B3BFB"/>
    <w:rPr>
      <w:rFonts w:ascii="Arial" w:eastAsia="Calibri" w:hAnsi="Arial" w:cs="Times New Roman"/>
      <w:kern w:val="22"/>
      <w:lang w:val="en-US"/>
      <w14:ligatures w14:val="none"/>
    </w:rPr>
  </w:style>
  <w:style w:type="character" w:customStyle="1" w:styleId="normaltextrun">
    <w:name w:val="normaltextrun"/>
    <w:basedOn w:val="DefaultParagraphFont"/>
    <w:rsid w:val="004B3BFB"/>
  </w:style>
  <w:style w:type="character" w:styleId="Mention">
    <w:name w:val="Mention"/>
    <w:basedOn w:val="DefaultParagraphFont"/>
    <w:uiPriority w:val="99"/>
    <w:unhideWhenUsed/>
    <w:rsid w:val="00C7613E"/>
    <w:rPr>
      <w:color w:val="2B579A"/>
      <w:shd w:val="clear" w:color="auto" w:fill="E1DFDD"/>
    </w:rPr>
  </w:style>
  <w:style w:type="character" w:styleId="Hyperlink">
    <w:name w:val="Hyperlink"/>
    <w:basedOn w:val="DefaultParagraphFont"/>
    <w:uiPriority w:val="99"/>
    <w:unhideWhenUsed/>
    <w:rsid w:val="004F021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550BE15F1C0648BDDD062433F5586F" ma:contentTypeVersion="4" ma:contentTypeDescription="Create a new document." ma:contentTypeScope="" ma:versionID="66c9648f8f0f8b0f073a3a9ff69114a9">
  <xsd:schema xmlns:xsd="http://www.w3.org/2001/XMLSchema" xmlns:xs="http://www.w3.org/2001/XMLSchema" xmlns:p="http://schemas.microsoft.com/office/2006/metadata/properties" xmlns:ns2="6adac401-d34b-4389-9698-ba9fd36d1cc0" targetNamespace="http://schemas.microsoft.com/office/2006/metadata/properties" ma:root="true" ma:fieldsID="713d3e7447360adf8968f17b6d9adb24" ns2:_="">
    <xsd:import namespace="6adac401-d34b-4389-9698-ba9fd36d1c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ac401-d34b-4389-9698-ba9fd36d1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1D8CAF-C47C-4CFB-973A-2783061C88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C463ED-2130-478A-9967-E04CD641F250}">
  <ds:schemaRefs>
    <ds:schemaRef ds:uri="http://schemas.microsoft.com/sharepoint/v3/contenttype/forms"/>
  </ds:schemaRefs>
</ds:datastoreItem>
</file>

<file path=customXml/itemProps3.xml><?xml version="1.0" encoding="utf-8"?>
<ds:datastoreItem xmlns:ds="http://schemas.openxmlformats.org/officeDocument/2006/customXml" ds:itemID="{8177DB72-2C62-49A3-A3DD-3AFDA94E1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ac401-d34b-4389-9698-ba9fd36d1c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1834</Words>
  <Characters>11134</Characters>
  <Application>Microsoft Office Word</Application>
  <DocSecurity>0</DocSecurity>
  <Lines>463</Lines>
  <Paragraphs>324</Paragraphs>
  <ScaleCrop>false</ScaleCrop>
  <Company/>
  <LinksUpToDate>false</LinksUpToDate>
  <CharactersWithSpaces>12644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Egan</dc:creator>
  <cp:keywords/>
  <dc:description/>
  <cp:lastModifiedBy>Lisa Milligan</cp:lastModifiedBy>
  <cp:revision>17</cp:revision>
  <dcterms:created xsi:type="dcterms:W3CDTF">2026-06-25T03:53:00Z</dcterms:created>
  <dcterms:modified xsi:type="dcterms:W3CDTF">2026-09-23T13:07:00Z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0x01010089550BE15F1C0648BDDD062433F5586F</vt:lpwstr>
  </property>
  <property fmtid="{D5CDD505-2E9C-101B-9397-08002B2CF9AE}" pid="3" name="MediaServiceImageTags">
    <vt:lpwstr/>
  </property>
  <property fmtid="{D5CDD505-2E9C-101B-9397-08002B2CF9AE}" pid="4" name="GrammarlyDocumentId">
    <vt:lpwstr>a4fe3e80a67205397baf76f9a8a7b30e5157f157a73f04438abb762f65f8b1c0</vt:lpwstr>
  </property>
</Properties>
</file>